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552E" w:rsidR="00B0734A" w:rsidP="003343B9" w:rsidRDefault="00B0734A" w14:paraId="0FDE52F0" w14:textId="77777777">
      <w:pPr>
        <w:rPr>
          <w:lang w:val="en-GB"/>
        </w:rPr>
      </w:pPr>
    </w:p>
    <w:p w:rsidRPr="00E1552E" w:rsidR="00F63512" w:rsidP="00DD6D56" w:rsidRDefault="00EE60F4" w14:paraId="7C0E6515" w14:textId="5508D1BA">
      <w:pPr>
        <w:pStyle w:val="Typografi20pktBrugerdefineretfarveRGB23"/>
        <w:rPr>
          <w:lang w:val="en-GB"/>
        </w:rPr>
      </w:pPr>
      <w:r w:rsidRPr="00E1552E">
        <w:rPr>
          <w:lang w:val="en-GB"/>
        </w:rPr>
        <w:t>November 2022</w:t>
      </w:r>
    </w:p>
    <w:p w:rsidRPr="00E1552E" w:rsidR="006E7677" w:rsidP="00AC55A6" w:rsidRDefault="006E7677" w14:paraId="4F48BF9A" w14:textId="77777777">
      <w:pPr>
        <w:pStyle w:val="Typografi20pktBrugerdefineretfarveRGB23"/>
        <w:rPr>
          <w:lang w:val="en-GB"/>
        </w:rPr>
      </w:pPr>
    </w:p>
    <w:p w:rsidRPr="00F72B75" w:rsidR="00F72B75" w:rsidP="00F72B75" w:rsidRDefault="00F72B75" w14:paraId="35460CB5" w14:textId="41C19495">
      <w:pPr>
        <w:jc w:val="left"/>
        <w:rPr>
          <w:rFonts w:cstheme="minorHAnsi"/>
          <w:color w:val="246C99" w:themeColor="text2"/>
          <w:sz w:val="72"/>
          <w:szCs w:val="72"/>
          <w:lang w:val="en-US"/>
        </w:rPr>
      </w:pPr>
      <w:r>
        <w:rPr>
          <w:rFonts w:cstheme="minorHAnsi"/>
          <w:color w:val="246C99" w:themeColor="text2"/>
          <w:sz w:val="72"/>
          <w:szCs w:val="72"/>
          <w:lang w:val="en-GB" w:bidi="en-GB"/>
        </w:rPr>
        <w:t xml:space="preserve">Annex </w:t>
      </w:r>
      <w:r w:rsidR="00661FB9">
        <w:rPr>
          <w:rFonts w:cstheme="minorHAnsi"/>
          <w:color w:val="246C99" w:themeColor="text2"/>
          <w:sz w:val="72"/>
          <w:szCs w:val="72"/>
          <w:lang w:val="en-GB" w:bidi="en-GB"/>
        </w:rPr>
        <w:t>2</w:t>
      </w:r>
      <w:r>
        <w:rPr>
          <w:rFonts w:cstheme="minorHAnsi"/>
          <w:color w:val="246C99" w:themeColor="text2"/>
          <w:sz w:val="72"/>
          <w:szCs w:val="72"/>
          <w:lang w:val="en-GB" w:bidi="en-GB"/>
        </w:rPr>
        <w:t xml:space="preserve"> to the g</w:t>
      </w:r>
      <w:r w:rsidRPr="005E1F06">
        <w:rPr>
          <w:rFonts w:cstheme="minorHAnsi"/>
          <w:color w:val="246C99" w:themeColor="text2"/>
          <w:sz w:val="72"/>
          <w:szCs w:val="72"/>
          <w:lang w:val="en-GB" w:bidi="en-GB"/>
        </w:rPr>
        <w:t>uide for connection of power generating plants to the low-voltage grid (≤1 kV)</w:t>
      </w:r>
    </w:p>
    <w:p w:rsidRPr="00E1552E" w:rsidR="00EE60F4" w:rsidP="00F72B75" w:rsidRDefault="00E1552E" w14:paraId="4DF1C53A" w14:textId="23CF53EE">
      <w:pPr>
        <w:jc w:val="left"/>
        <w:rPr>
          <w:rFonts w:cstheme="minorHAnsi"/>
          <w:color w:val="246C99" w:themeColor="text2"/>
          <w:sz w:val="40"/>
          <w:lang w:val="en-GB"/>
        </w:rPr>
      </w:pPr>
      <w:r w:rsidRPr="00E1552E">
        <w:rPr>
          <w:rFonts w:cstheme="minorHAnsi"/>
          <w:color w:val="246C99" w:themeColor="text2"/>
          <w:sz w:val="40"/>
          <w:lang w:val="en-GB"/>
        </w:rPr>
        <w:t>Type</w:t>
      </w:r>
      <w:r w:rsidRPr="00E1552E" w:rsidR="00EE60F4">
        <w:rPr>
          <w:rFonts w:cstheme="minorHAnsi"/>
          <w:color w:val="246C99" w:themeColor="text2"/>
          <w:sz w:val="40"/>
          <w:lang w:val="en-GB"/>
        </w:rPr>
        <w:t xml:space="preserve"> </w:t>
      </w:r>
      <w:r w:rsidR="00F72B75">
        <w:rPr>
          <w:rFonts w:cstheme="minorHAnsi"/>
          <w:color w:val="246C99" w:themeColor="text2"/>
          <w:sz w:val="40"/>
          <w:lang w:val="en-GB"/>
        </w:rPr>
        <w:t>B</w:t>
      </w:r>
    </w:p>
    <w:p w:rsidRPr="00E1552E" w:rsidR="00B0734A" w:rsidP="00B0734A" w:rsidRDefault="00B0734A" w14:paraId="72CEE1DE" w14:textId="65CE8962">
      <w:pPr>
        <w:tabs>
          <w:tab w:val="right" w:pos="6804"/>
        </w:tabs>
        <w:rPr>
          <w:noProof/>
          <w:sz w:val="28"/>
          <w:lang w:val="en-GB"/>
        </w:rPr>
      </w:pPr>
    </w:p>
    <w:p w:rsidRPr="00E1552E" w:rsidR="00B0734A" w:rsidP="00EE60F4" w:rsidRDefault="00EE60F4" w14:paraId="1857FD41" w14:textId="5E7D7DB0">
      <w:pPr>
        <w:pStyle w:val="Typografi20pktBrugerdefineretfarveRGB23"/>
        <w:rPr>
          <w:rFonts w:cstheme="minorHAnsi"/>
          <w:lang w:val="en-GB"/>
        </w:rPr>
        <w:sectPr w:rsidRPr="00E1552E" w:rsidR="00B0734A" w:rsidSect="006E7677">
          <w:headerReference w:type="default" r:id="rId8"/>
          <w:footerReference w:type="default" r:id="rId9"/>
          <w:type w:val="continuous"/>
          <w:pgSz w:w="11907" w:h="16840" w:code="9"/>
          <w:pgMar w:top="1134" w:right="1701" w:bottom="1134" w:left="1701" w:header="851" w:footer="680" w:gutter="0"/>
          <w:cols w:space="708"/>
          <w:docGrid w:linePitch="299"/>
        </w:sectPr>
      </w:pPr>
      <w:r w:rsidRPr="00E1552E">
        <w:rPr>
          <w:rFonts w:cstheme="minorHAnsi"/>
          <w:lang w:val="en-GB"/>
        </w:rPr>
        <w:t>Version 1.</w:t>
      </w:r>
      <w:r w:rsidR="00F72B75">
        <w:rPr>
          <w:rFonts w:cstheme="minorHAnsi"/>
          <w:lang w:val="en-GB"/>
        </w:rPr>
        <w:t>3</w:t>
      </w:r>
    </w:p>
    <w:p w:rsidRPr="00E1552E" w:rsidR="00EE60F4" w:rsidP="00EE60F4" w:rsidRDefault="00EE60F4" w14:paraId="6082A74E" w14:textId="5400509E">
      <w:pPr>
        <w:pStyle w:val="resume"/>
        <w:rPr>
          <w:rFonts w:asciiTheme="minorHAnsi" w:hAnsiTheme="minorHAnsi" w:cstheme="minorHAnsi"/>
          <w:lang w:val="en-GB"/>
        </w:rPr>
      </w:pPr>
      <w:bookmarkStart w:name="_Toc131142589" w:id="0"/>
      <w:bookmarkStart w:name="_Toc131167184" w:id="1"/>
      <w:r w:rsidRPr="00E1552E">
        <w:rPr>
          <w:rFonts w:asciiTheme="minorHAnsi" w:hAnsiTheme="minorHAnsi" w:cstheme="minorHAnsi"/>
          <w:lang w:val="en-GB"/>
        </w:rPr>
        <w:lastRenderedPageBreak/>
        <w:t>Version</w:t>
      </w:r>
      <w:r w:rsidRPr="00E1552E" w:rsidR="00E1552E">
        <w:rPr>
          <w:rFonts w:asciiTheme="minorHAnsi" w:hAnsiTheme="minorHAnsi" w:cstheme="minorHAnsi"/>
          <w:lang w:val="en-GB"/>
        </w:rPr>
        <w:t xml:space="preserve"> </w:t>
      </w:r>
      <w:r w:rsidRPr="00E1552E">
        <w:rPr>
          <w:rFonts w:asciiTheme="minorHAnsi" w:hAnsiTheme="minorHAnsi" w:cstheme="minorHAnsi"/>
          <w:lang w:val="en-GB"/>
        </w:rPr>
        <w:t>log</w:t>
      </w:r>
      <w:bookmarkEnd w:id="0"/>
      <w:bookmarkEnd w:id="1"/>
    </w:p>
    <w:p w:rsidR="006C6BF7" w:rsidP="00B0734A" w:rsidRDefault="006C6BF7" w14:paraId="37A156C0" w14:textId="77777777">
      <w:pPr>
        <w:rPr>
          <w:lang w:val="en-GB"/>
        </w:rPr>
      </w:pPr>
    </w:p>
    <w:tbl>
      <w:tblPr>
        <w:tblStyle w:val="Tabel-Gitter"/>
        <w:tblW w:w="0" w:type="auto"/>
        <w:tblLook w:val="04A0" w:firstRow="1" w:lastRow="0" w:firstColumn="1" w:lastColumn="0" w:noHBand="0" w:noVBand="1"/>
      </w:tblPr>
      <w:tblGrid>
        <w:gridCol w:w="2709"/>
        <w:gridCol w:w="2780"/>
        <w:gridCol w:w="2665"/>
      </w:tblGrid>
      <w:tr w:rsidRPr="005E1F06" w:rsidR="00F72B75" w:rsidTr="002841C4" w14:paraId="7B674898" w14:textId="77777777">
        <w:tc>
          <w:tcPr>
            <w:tcW w:w="2709" w:type="dxa"/>
            <w:tcBorders>
              <w:top w:val="single" w:color="auto" w:sz="4" w:space="0"/>
              <w:left w:val="single" w:color="auto" w:sz="4" w:space="0"/>
              <w:bottom w:val="single" w:color="auto" w:sz="4" w:space="0"/>
              <w:right w:val="single" w:color="auto" w:sz="4" w:space="0"/>
            </w:tcBorders>
            <w:hideMark/>
          </w:tcPr>
          <w:p w:rsidRPr="005E1F06" w:rsidR="00F72B75" w:rsidP="002841C4" w:rsidRDefault="00F72B75" w14:paraId="670331B2" w14:textId="77777777">
            <w:pPr>
              <w:rPr>
                <w:rFonts w:cstheme="minorHAnsi"/>
                <w:b/>
              </w:rPr>
            </w:pPr>
            <w:r w:rsidRPr="005E1F06">
              <w:rPr>
                <w:rFonts w:cstheme="minorHAnsi"/>
                <w:b/>
                <w:lang w:val="en-GB" w:bidi="en-GB"/>
              </w:rPr>
              <w:t>Version</w:t>
            </w:r>
          </w:p>
        </w:tc>
        <w:tc>
          <w:tcPr>
            <w:tcW w:w="2780" w:type="dxa"/>
            <w:tcBorders>
              <w:top w:val="single" w:color="auto" w:sz="4" w:space="0"/>
              <w:left w:val="single" w:color="auto" w:sz="4" w:space="0"/>
              <w:bottom w:val="single" w:color="auto" w:sz="4" w:space="0"/>
              <w:right w:val="single" w:color="auto" w:sz="4" w:space="0"/>
            </w:tcBorders>
            <w:hideMark/>
          </w:tcPr>
          <w:p w:rsidRPr="005E1F06" w:rsidR="00F72B75" w:rsidP="002841C4" w:rsidRDefault="00F72B75" w14:paraId="0096741A" w14:textId="77777777">
            <w:pPr>
              <w:rPr>
                <w:rFonts w:cstheme="minorHAnsi"/>
                <w:b/>
              </w:rPr>
            </w:pPr>
            <w:r w:rsidRPr="005E1F06">
              <w:rPr>
                <w:rFonts w:cstheme="minorHAnsi"/>
                <w:b/>
                <w:lang w:val="en-GB" w:bidi="en-GB"/>
              </w:rPr>
              <w:t>Change</w:t>
            </w:r>
          </w:p>
        </w:tc>
        <w:tc>
          <w:tcPr>
            <w:tcW w:w="2665" w:type="dxa"/>
            <w:tcBorders>
              <w:top w:val="single" w:color="auto" w:sz="4" w:space="0"/>
              <w:left w:val="single" w:color="auto" w:sz="4" w:space="0"/>
              <w:bottom w:val="single" w:color="auto" w:sz="4" w:space="0"/>
              <w:right w:val="single" w:color="auto" w:sz="4" w:space="0"/>
            </w:tcBorders>
            <w:hideMark/>
          </w:tcPr>
          <w:p w:rsidRPr="005E1F06" w:rsidR="00F72B75" w:rsidP="002841C4" w:rsidRDefault="00F72B75" w14:paraId="26F0B548" w14:textId="77777777">
            <w:pPr>
              <w:rPr>
                <w:rFonts w:cstheme="minorHAnsi"/>
                <w:b/>
              </w:rPr>
            </w:pPr>
            <w:r w:rsidRPr="005E1F06">
              <w:rPr>
                <w:rFonts w:cstheme="minorHAnsi"/>
                <w:b/>
                <w:lang w:val="en-GB" w:bidi="en-GB"/>
              </w:rPr>
              <w:t>Date</w:t>
            </w:r>
          </w:p>
        </w:tc>
      </w:tr>
      <w:tr w:rsidRPr="005E1F06" w:rsidR="00F72B75" w:rsidTr="002841C4" w14:paraId="104D38FF" w14:textId="77777777">
        <w:tc>
          <w:tcPr>
            <w:tcW w:w="2709" w:type="dxa"/>
            <w:tcBorders>
              <w:top w:val="single" w:color="auto" w:sz="4" w:space="0"/>
              <w:left w:val="single" w:color="auto" w:sz="4" w:space="0"/>
              <w:bottom w:val="single" w:color="auto" w:sz="4" w:space="0"/>
              <w:right w:val="single" w:color="auto" w:sz="4" w:space="0"/>
            </w:tcBorders>
            <w:hideMark/>
          </w:tcPr>
          <w:p w:rsidRPr="005E1F06" w:rsidR="00F72B75" w:rsidP="002841C4" w:rsidRDefault="00F72B75" w14:paraId="4458F8D3" w14:textId="77777777">
            <w:pPr>
              <w:rPr>
                <w:rFonts w:cstheme="minorHAnsi"/>
              </w:rPr>
            </w:pPr>
            <w:r w:rsidRPr="005E1F06">
              <w:rPr>
                <w:rFonts w:cstheme="minorHAnsi"/>
                <w:lang w:val="en-GB" w:bidi="en-GB"/>
              </w:rPr>
              <w:t>1.0</w:t>
            </w:r>
          </w:p>
        </w:tc>
        <w:tc>
          <w:tcPr>
            <w:tcW w:w="2780" w:type="dxa"/>
            <w:tcBorders>
              <w:top w:val="single" w:color="auto" w:sz="4" w:space="0"/>
              <w:left w:val="single" w:color="auto" w:sz="4" w:space="0"/>
              <w:bottom w:val="single" w:color="auto" w:sz="4" w:space="0"/>
              <w:right w:val="single" w:color="auto" w:sz="4" w:space="0"/>
            </w:tcBorders>
          </w:tcPr>
          <w:p w:rsidRPr="00F72B75" w:rsidR="00F72B75" w:rsidP="002841C4" w:rsidRDefault="00F72B75" w14:paraId="244E93CA" w14:textId="77777777">
            <w:pPr>
              <w:rPr>
                <w:rFonts w:cstheme="minorHAnsi"/>
                <w:lang w:val="en-US"/>
              </w:rPr>
            </w:pPr>
            <w:r w:rsidRPr="00F72B75">
              <w:rPr>
                <w:rFonts w:cstheme="minorHAnsi"/>
                <w:lang w:val="en-US"/>
              </w:rPr>
              <w:t>A translated version of the Danish Guide for Power generating plants LV.</w:t>
            </w:r>
          </w:p>
        </w:tc>
        <w:tc>
          <w:tcPr>
            <w:tcW w:w="2665" w:type="dxa"/>
            <w:tcBorders>
              <w:top w:val="single" w:color="auto" w:sz="4" w:space="0"/>
              <w:left w:val="single" w:color="auto" w:sz="4" w:space="0"/>
              <w:bottom w:val="single" w:color="auto" w:sz="4" w:space="0"/>
              <w:right w:val="single" w:color="auto" w:sz="4" w:space="0"/>
            </w:tcBorders>
            <w:hideMark/>
          </w:tcPr>
          <w:p w:rsidRPr="005E1F06" w:rsidR="00F72B75" w:rsidP="002841C4" w:rsidRDefault="00F72B75" w14:paraId="75887DC1" w14:textId="77777777">
            <w:pPr>
              <w:rPr>
                <w:rFonts w:cstheme="minorHAnsi"/>
              </w:rPr>
            </w:pPr>
            <w:r w:rsidRPr="005E1F06">
              <w:rPr>
                <w:rFonts w:cstheme="minorHAnsi"/>
                <w:lang w:val="en-GB" w:bidi="en-GB"/>
              </w:rPr>
              <w:t>27-04-2018</w:t>
            </w:r>
          </w:p>
        </w:tc>
      </w:tr>
      <w:tr w:rsidRPr="005E1F06" w:rsidR="00F72B75" w:rsidTr="002841C4" w14:paraId="3138DB8D" w14:textId="77777777">
        <w:tc>
          <w:tcPr>
            <w:tcW w:w="2709" w:type="dxa"/>
            <w:tcBorders>
              <w:top w:val="single" w:color="auto" w:sz="4" w:space="0"/>
              <w:left w:val="single" w:color="auto" w:sz="4" w:space="0"/>
              <w:bottom w:val="single" w:color="auto" w:sz="4" w:space="0"/>
              <w:right w:val="single" w:color="auto" w:sz="4" w:space="0"/>
            </w:tcBorders>
          </w:tcPr>
          <w:p w:rsidRPr="005E1F06" w:rsidR="00F72B75" w:rsidP="002841C4" w:rsidRDefault="00F72B75" w14:paraId="7D90470E" w14:textId="77777777">
            <w:pPr>
              <w:rPr>
                <w:rFonts w:cstheme="minorHAnsi"/>
                <w:lang w:val="en-GB" w:bidi="en-GB"/>
              </w:rPr>
            </w:pPr>
            <w:r w:rsidRPr="005E1F06">
              <w:rPr>
                <w:rFonts w:cstheme="minorHAnsi"/>
                <w:lang w:val="en-GB" w:bidi="en-GB"/>
              </w:rPr>
              <w:t xml:space="preserve">1.1 </w:t>
            </w:r>
          </w:p>
        </w:tc>
        <w:tc>
          <w:tcPr>
            <w:tcW w:w="2780" w:type="dxa"/>
            <w:tcBorders>
              <w:top w:val="single" w:color="auto" w:sz="4" w:space="0"/>
              <w:left w:val="single" w:color="auto" w:sz="4" w:space="0"/>
              <w:bottom w:val="single" w:color="auto" w:sz="4" w:space="0"/>
              <w:right w:val="single" w:color="auto" w:sz="4" w:space="0"/>
            </w:tcBorders>
          </w:tcPr>
          <w:p w:rsidRPr="00F72B75" w:rsidR="00F72B75" w:rsidP="002841C4" w:rsidRDefault="00F72B75" w14:paraId="2302DBAC" w14:textId="77777777">
            <w:pPr>
              <w:rPr>
                <w:rFonts w:cstheme="minorHAnsi"/>
                <w:lang w:val="en-US"/>
              </w:rPr>
            </w:pPr>
            <w:r w:rsidRPr="00F72B75">
              <w:rPr>
                <w:rFonts w:cstheme="minorHAnsi"/>
                <w:lang w:val="en-US"/>
              </w:rPr>
              <w:t xml:space="preserve">Annex B1.2 and B2.1 are updated, so is clear what is covered by the EN50549-1 </w:t>
            </w:r>
          </w:p>
        </w:tc>
        <w:tc>
          <w:tcPr>
            <w:tcW w:w="2665" w:type="dxa"/>
            <w:tcBorders>
              <w:top w:val="single" w:color="auto" w:sz="4" w:space="0"/>
              <w:left w:val="single" w:color="auto" w:sz="4" w:space="0"/>
              <w:bottom w:val="single" w:color="auto" w:sz="4" w:space="0"/>
              <w:right w:val="single" w:color="auto" w:sz="4" w:space="0"/>
            </w:tcBorders>
          </w:tcPr>
          <w:p w:rsidRPr="005E1F06" w:rsidR="00F72B75" w:rsidP="002841C4" w:rsidRDefault="00F72B75" w14:paraId="3FB22B6D" w14:textId="77777777">
            <w:pPr>
              <w:rPr>
                <w:rFonts w:cstheme="minorHAnsi"/>
                <w:lang w:bidi="en-GB"/>
              </w:rPr>
            </w:pPr>
            <w:r w:rsidRPr="005E1F06">
              <w:rPr>
                <w:rFonts w:cstheme="minorHAnsi"/>
                <w:lang w:bidi="en-GB"/>
              </w:rPr>
              <w:t>20-12-2019</w:t>
            </w:r>
          </w:p>
        </w:tc>
      </w:tr>
      <w:tr w:rsidRPr="005E1F06" w:rsidR="00F72B75" w:rsidTr="002841C4" w14:paraId="64950F51" w14:textId="77777777">
        <w:tc>
          <w:tcPr>
            <w:tcW w:w="2709" w:type="dxa"/>
            <w:tcBorders>
              <w:top w:val="single" w:color="auto" w:sz="4" w:space="0"/>
              <w:left w:val="single" w:color="auto" w:sz="4" w:space="0"/>
              <w:bottom w:val="single" w:color="auto" w:sz="4" w:space="0"/>
              <w:right w:val="single" w:color="auto" w:sz="4" w:space="0"/>
            </w:tcBorders>
          </w:tcPr>
          <w:p w:rsidRPr="005E1F06" w:rsidR="00F72B75" w:rsidP="002841C4" w:rsidRDefault="00F72B75" w14:paraId="6D4B79BA" w14:textId="77777777">
            <w:pPr>
              <w:rPr>
                <w:rFonts w:cstheme="minorHAnsi"/>
                <w:lang w:val="en-GB" w:bidi="en-GB"/>
              </w:rPr>
            </w:pPr>
            <w:r w:rsidRPr="005E1F06">
              <w:rPr>
                <w:rFonts w:cstheme="minorHAnsi"/>
                <w:lang w:val="en-GB" w:bidi="en-GB"/>
              </w:rPr>
              <w:t>1.2</w:t>
            </w:r>
          </w:p>
        </w:tc>
        <w:tc>
          <w:tcPr>
            <w:tcW w:w="2780" w:type="dxa"/>
            <w:tcBorders>
              <w:top w:val="single" w:color="auto" w:sz="4" w:space="0"/>
              <w:left w:val="single" w:color="auto" w:sz="4" w:space="0"/>
              <w:bottom w:val="single" w:color="auto" w:sz="4" w:space="0"/>
              <w:right w:val="single" w:color="auto" w:sz="4" w:space="0"/>
            </w:tcBorders>
          </w:tcPr>
          <w:p w:rsidRPr="005E1F06" w:rsidR="00F72B75" w:rsidP="002841C4" w:rsidRDefault="00F72B75" w14:paraId="0389B5AE" w14:textId="77777777">
            <w:pPr>
              <w:rPr>
                <w:rFonts w:cstheme="minorHAnsi"/>
              </w:rPr>
            </w:pPr>
            <w:r w:rsidRPr="005E1F06">
              <w:rPr>
                <w:rFonts w:cstheme="minorHAnsi"/>
              </w:rPr>
              <w:t>Update of annex</w:t>
            </w:r>
          </w:p>
          <w:p w:rsidRPr="005E1F06" w:rsidR="00F72B75" w:rsidP="002841C4" w:rsidRDefault="00F72B75" w14:paraId="550B9745" w14:textId="77777777">
            <w:pPr>
              <w:rPr>
                <w:rFonts w:cstheme="minorHAnsi"/>
              </w:rPr>
            </w:pPr>
          </w:p>
        </w:tc>
        <w:tc>
          <w:tcPr>
            <w:tcW w:w="2665" w:type="dxa"/>
            <w:tcBorders>
              <w:top w:val="single" w:color="auto" w:sz="4" w:space="0"/>
              <w:left w:val="single" w:color="auto" w:sz="4" w:space="0"/>
              <w:bottom w:val="single" w:color="auto" w:sz="4" w:space="0"/>
              <w:right w:val="single" w:color="auto" w:sz="4" w:space="0"/>
            </w:tcBorders>
          </w:tcPr>
          <w:p w:rsidRPr="005E1F06" w:rsidR="00F72B75" w:rsidP="002841C4" w:rsidRDefault="00F72B75" w14:paraId="38B721B6" w14:textId="77777777">
            <w:pPr>
              <w:rPr>
                <w:rFonts w:cstheme="minorHAnsi"/>
                <w:lang w:bidi="en-GB"/>
              </w:rPr>
            </w:pPr>
            <w:r>
              <w:rPr>
                <w:rFonts w:cstheme="minorHAnsi"/>
                <w:lang w:bidi="en-GB"/>
              </w:rPr>
              <w:t>29</w:t>
            </w:r>
            <w:r w:rsidRPr="005E1F06">
              <w:rPr>
                <w:rFonts w:cstheme="minorHAnsi"/>
                <w:lang w:bidi="en-GB"/>
              </w:rPr>
              <w:t>-</w:t>
            </w:r>
            <w:r>
              <w:rPr>
                <w:rFonts w:cstheme="minorHAnsi"/>
                <w:lang w:bidi="en-GB"/>
              </w:rPr>
              <w:t>10</w:t>
            </w:r>
            <w:r w:rsidRPr="005E1F06">
              <w:rPr>
                <w:rFonts w:cstheme="minorHAnsi"/>
                <w:lang w:bidi="en-GB"/>
              </w:rPr>
              <w:t>-2021</w:t>
            </w:r>
          </w:p>
        </w:tc>
      </w:tr>
      <w:tr w:rsidRPr="005E1F06" w:rsidR="00F72B75" w:rsidTr="002841C4" w14:paraId="177E6890" w14:textId="77777777">
        <w:tc>
          <w:tcPr>
            <w:tcW w:w="2709" w:type="dxa"/>
            <w:tcBorders>
              <w:top w:val="single" w:color="auto" w:sz="4" w:space="0"/>
              <w:left w:val="single" w:color="auto" w:sz="4" w:space="0"/>
              <w:bottom w:val="single" w:color="auto" w:sz="4" w:space="0"/>
              <w:right w:val="single" w:color="auto" w:sz="4" w:space="0"/>
            </w:tcBorders>
          </w:tcPr>
          <w:p w:rsidRPr="005E1F06" w:rsidR="00F72B75" w:rsidP="002841C4" w:rsidRDefault="00F72B75" w14:paraId="45798C37" w14:textId="77777777">
            <w:pPr>
              <w:rPr>
                <w:rFonts w:cstheme="minorHAnsi"/>
                <w:lang w:val="en-GB" w:bidi="en-GB"/>
              </w:rPr>
            </w:pPr>
            <w:r>
              <w:rPr>
                <w:rFonts w:cstheme="minorHAnsi"/>
                <w:lang w:val="en-GB" w:bidi="en-GB"/>
              </w:rPr>
              <w:t>1.3</w:t>
            </w:r>
          </w:p>
        </w:tc>
        <w:tc>
          <w:tcPr>
            <w:tcW w:w="2780" w:type="dxa"/>
            <w:tcBorders>
              <w:top w:val="single" w:color="auto" w:sz="4" w:space="0"/>
              <w:left w:val="single" w:color="auto" w:sz="4" w:space="0"/>
              <w:bottom w:val="single" w:color="auto" w:sz="4" w:space="0"/>
              <w:right w:val="single" w:color="auto" w:sz="4" w:space="0"/>
            </w:tcBorders>
          </w:tcPr>
          <w:p w:rsidRPr="00F72B75" w:rsidR="00F72B75" w:rsidP="002841C4" w:rsidRDefault="00F72B75" w14:paraId="6304E222" w14:textId="77777777">
            <w:pPr>
              <w:rPr>
                <w:rFonts w:cstheme="minorHAnsi"/>
                <w:lang w:val="en-US"/>
              </w:rPr>
            </w:pPr>
            <w:r w:rsidRPr="00F72B75">
              <w:rPr>
                <w:rFonts w:cstheme="minorHAnsi"/>
                <w:lang w:val="en-US"/>
              </w:rPr>
              <w:t>Layout update. Updated according to positive list.</w:t>
            </w:r>
          </w:p>
        </w:tc>
        <w:tc>
          <w:tcPr>
            <w:tcW w:w="2665" w:type="dxa"/>
            <w:tcBorders>
              <w:top w:val="single" w:color="auto" w:sz="4" w:space="0"/>
              <w:left w:val="single" w:color="auto" w:sz="4" w:space="0"/>
              <w:bottom w:val="single" w:color="auto" w:sz="4" w:space="0"/>
              <w:right w:val="single" w:color="auto" w:sz="4" w:space="0"/>
            </w:tcBorders>
          </w:tcPr>
          <w:p w:rsidR="00F72B75" w:rsidP="002841C4" w:rsidRDefault="00F72B75" w14:paraId="4D642F7B" w14:textId="77777777">
            <w:pPr>
              <w:rPr>
                <w:rFonts w:cstheme="minorHAnsi"/>
                <w:lang w:bidi="en-GB"/>
              </w:rPr>
            </w:pPr>
            <w:r>
              <w:rPr>
                <w:rFonts w:cstheme="minorHAnsi"/>
                <w:lang w:bidi="en-GB"/>
              </w:rPr>
              <w:t>18-11-2022</w:t>
            </w:r>
          </w:p>
        </w:tc>
      </w:tr>
    </w:tbl>
    <w:p w:rsidRPr="005E1F06" w:rsidR="00F72B75" w:rsidP="00F72B75" w:rsidRDefault="00F72B75" w14:paraId="677E1ED9" w14:textId="77777777">
      <w:pPr>
        <w:rPr>
          <w:rFonts w:cstheme="minorHAnsi"/>
        </w:rPr>
      </w:pPr>
    </w:p>
    <w:p w:rsidRPr="00E1552E" w:rsidR="00F72B75" w:rsidP="00B0734A" w:rsidRDefault="00F72B75" w14:paraId="66CFC235" w14:textId="6210BFF7">
      <w:pPr>
        <w:rPr>
          <w:lang w:val="en-GB"/>
        </w:rPr>
        <w:sectPr w:rsidRPr="00E1552E" w:rsidR="00F72B75" w:rsidSect="00BE3F22">
          <w:headerReference w:type="even" r:id="rId10"/>
          <w:headerReference w:type="default" r:id="rId11"/>
          <w:pgSz w:w="11907" w:h="16840" w:code="9"/>
          <w:pgMar w:top="1701" w:right="1701" w:bottom="1418" w:left="1701" w:header="851" w:footer="680" w:gutter="0"/>
          <w:cols w:space="708"/>
        </w:sectPr>
      </w:pPr>
    </w:p>
    <w:p w:rsidR="00B0734A" w:rsidP="00F716B6" w:rsidRDefault="00F72B75" w14:paraId="6255AD2A" w14:textId="08459587">
      <w:pPr>
        <w:pStyle w:val="Overskrift1udennummer"/>
        <w:rPr>
          <w:lang w:val="en-GB"/>
        </w:rPr>
      </w:pPr>
      <w:bookmarkStart w:name="_Toc131167185" w:id="2"/>
      <w:r>
        <w:rPr>
          <w:lang w:val="en-GB"/>
        </w:rPr>
        <w:lastRenderedPageBreak/>
        <w:t>Table of contents</w:t>
      </w:r>
      <w:bookmarkEnd w:id="2"/>
    </w:p>
    <w:p w:rsidRPr="00E1552E" w:rsidR="001A776A" w:rsidRDefault="001A776A" w14:paraId="0BE104B2" w14:textId="77777777">
      <w:pPr>
        <w:pStyle w:val="Indholdsfortegnelse1"/>
        <w:rPr>
          <w:lang w:val="en-GB"/>
        </w:rPr>
      </w:pPr>
    </w:p>
    <w:p w:rsidR="00661FB9" w:rsidRDefault="000E61C9" w14:paraId="5C2B5D02" w14:textId="70293A5A">
      <w:pPr>
        <w:pStyle w:val="Indholdsfortegnelse1"/>
        <w:tabs>
          <w:tab w:val="right" w:leader="dot" w:pos="8495"/>
        </w:tabs>
        <w:rPr>
          <w:rFonts w:asciiTheme="minorHAnsi" w:hAnsiTheme="minorHAnsi" w:eastAsiaTheme="minorEastAsia" w:cstheme="minorBidi"/>
          <w:b w:val="0"/>
          <w:bCs w:val="0"/>
          <w:noProof/>
          <w:sz w:val="22"/>
          <w:szCs w:val="22"/>
        </w:rPr>
      </w:pPr>
      <w:r w:rsidRPr="00E1552E">
        <w:rPr>
          <w:rFonts w:ascii="Times New Roman" w:hAnsi="Times New Roman" w:cs="Arial"/>
          <w:b w:val="0"/>
          <w:bCs w:val="0"/>
          <w:caps/>
          <w:sz w:val="24"/>
          <w:szCs w:val="28"/>
          <w:lang w:val="en-GB"/>
        </w:rPr>
        <w:fldChar w:fldCharType="begin"/>
      </w:r>
      <w:r w:rsidRPr="00E1552E">
        <w:rPr>
          <w:rFonts w:ascii="Times New Roman" w:hAnsi="Times New Roman" w:cs="Arial"/>
          <w:b w:val="0"/>
          <w:bCs w:val="0"/>
          <w:caps/>
          <w:sz w:val="24"/>
          <w:szCs w:val="28"/>
          <w:lang w:val="en-GB"/>
        </w:rPr>
        <w:instrText xml:space="preserve"> TOC \o "1-2" \h \z \u </w:instrText>
      </w:r>
      <w:r w:rsidRPr="00E1552E" w:rsidR="00300122">
        <w:rPr>
          <w:rFonts w:ascii="Times New Roman" w:hAnsi="Times New Roman" w:cs="Arial"/>
          <w:b w:val="0"/>
          <w:bCs w:val="0"/>
          <w:caps/>
          <w:sz w:val="24"/>
          <w:szCs w:val="28"/>
          <w:lang w:val="en-GB"/>
        </w:rPr>
        <w:instrText>\T "Overskrift 8;Bilag</w:instrText>
      </w:r>
      <w:r w:rsidRPr="00E1552E" w:rsidR="00994414">
        <w:rPr>
          <w:rFonts w:ascii="Times New Roman" w:hAnsi="Times New Roman" w:cs="Arial"/>
          <w:b w:val="0"/>
          <w:bCs w:val="0"/>
          <w:caps/>
          <w:sz w:val="24"/>
          <w:szCs w:val="28"/>
          <w:lang w:val="en-GB"/>
        </w:rPr>
        <w:instrText xml:space="preserve"> niv.</w:instrText>
      </w:r>
      <w:r w:rsidRPr="00E1552E" w:rsidR="00300122">
        <w:rPr>
          <w:rFonts w:ascii="Times New Roman" w:hAnsi="Times New Roman" w:cs="Arial"/>
          <w:b w:val="0"/>
          <w:bCs w:val="0"/>
          <w:caps/>
          <w:sz w:val="24"/>
          <w:szCs w:val="28"/>
          <w:lang w:val="en-GB"/>
        </w:rPr>
        <w:instrText xml:space="preserve"> 1, 1" \T "Overskrift 9;Appendiks</w:instrText>
      </w:r>
      <w:r w:rsidRPr="00E1552E" w:rsidR="00994414">
        <w:rPr>
          <w:rFonts w:ascii="Times New Roman" w:hAnsi="Times New Roman" w:cs="Arial"/>
          <w:b w:val="0"/>
          <w:bCs w:val="0"/>
          <w:caps/>
          <w:sz w:val="24"/>
          <w:szCs w:val="28"/>
          <w:lang w:val="en-GB"/>
        </w:rPr>
        <w:instrText xml:space="preserve"> niv.</w:instrText>
      </w:r>
      <w:r w:rsidRPr="00E1552E" w:rsidR="00300122">
        <w:rPr>
          <w:rFonts w:ascii="Times New Roman" w:hAnsi="Times New Roman" w:cs="Arial"/>
          <w:b w:val="0"/>
          <w:bCs w:val="0"/>
          <w:caps/>
          <w:sz w:val="24"/>
          <w:szCs w:val="28"/>
          <w:lang w:val="en-GB"/>
        </w:rPr>
        <w:instrText xml:space="preserve"> 1, 1"</w:instrText>
      </w:r>
      <w:r w:rsidRPr="00E1552E">
        <w:rPr>
          <w:rFonts w:ascii="Times New Roman" w:hAnsi="Times New Roman" w:cs="Arial"/>
          <w:b w:val="0"/>
          <w:bCs w:val="0"/>
          <w:caps/>
          <w:sz w:val="24"/>
          <w:szCs w:val="28"/>
          <w:lang w:val="en-GB"/>
        </w:rPr>
        <w:fldChar w:fldCharType="separate"/>
      </w:r>
      <w:hyperlink w:history="1" w:anchor="_Toc131167184">
        <w:r w:rsidRPr="00FA47B9" w:rsidR="00661FB9">
          <w:rPr>
            <w:rStyle w:val="Hyperlink"/>
            <w:rFonts w:cstheme="minorHAnsi"/>
            <w:noProof/>
            <w:lang w:val="en-GB"/>
          </w:rPr>
          <w:t>Version log</w:t>
        </w:r>
        <w:r w:rsidR="00661FB9">
          <w:rPr>
            <w:noProof/>
            <w:webHidden/>
          </w:rPr>
          <w:tab/>
        </w:r>
        <w:r w:rsidR="00661FB9">
          <w:rPr>
            <w:noProof/>
            <w:webHidden/>
          </w:rPr>
          <w:fldChar w:fldCharType="begin"/>
        </w:r>
        <w:r w:rsidR="00661FB9">
          <w:rPr>
            <w:noProof/>
            <w:webHidden/>
          </w:rPr>
          <w:instrText xml:space="preserve"> PAGEREF _Toc131167184 \h </w:instrText>
        </w:r>
        <w:r w:rsidR="00661FB9">
          <w:rPr>
            <w:noProof/>
            <w:webHidden/>
          </w:rPr>
        </w:r>
        <w:r w:rsidR="00661FB9">
          <w:rPr>
            <w:noProof/>
            <w:webHidden/>
          </w:rPr>
          <w:fldChar w:fldCharType="separate"/>
        </w:r>
        <w:r w:rsidR="00661FB9">
          <w:rPr>
            <w:noProof/>
            <w:webHidden/>
          </w:rPr>
          <w:t>2</w:t>
        </w:r>
        <w:r w:rsidR="00661FB9">
          <w:rPr>
            <w:noProof/>
            <w:webHidden/>
          </w:rPr>
          <w:fldChar w:fldCharType="end"/>
        </w:r>
      </w:hyperlink>
    </w:p>
    <w:p w:rsidR="00661FB9" w:rsidRDefault="008E130A" w14:paraId="069C0C91" w14:textId="3D66DADD">
      <w:pPr>
        <w:pStyle w:val="Indholdsfortegnelse1"/>
        <w:tabs>
          <w:tab w:val="right" w:leader="dot" w:pos="8495"/>
        </w:tabs>
        <w:rPr>
          <w:rFonts w:asciiTheme="minorHAnsi" w:hAnsiTheme="minorHAnsi" w:eastAsiaTheme="minorEastAsia" w:cstheme="minorBidi"/>
          <w:b w:val="0"/>
          <w:bCs w:val="0"/>
          <w:noProof/>
          <w:sz w:val="22"/>
          <w:szCs w:val="22"/>
        </w:rPr>
      </w:pPr>
      <w:hyperlink w:history="1" w:anchor="_Toc131167185">
        <w:r w:rsidRPr="00FA47B9" w:rsidR="00661FB9">
          <w:rPr>
            <w:rStyle w:val="Hyperlink"/>
            <w:noProof/>
            <w:lang w:val="en-GB"/>
          </w:rPr>
          <w:t>Table of contents</w:t>
        </w:r>
        <w:r w:rsidR="00661FB9">
          <w:rPr>
            <w:noProof/>
            <w:webHidden/>
          </w:rPr>
          <w:tab/>
        </w:r>
        <w:r w:rsidR="00661FB9">
          <w:rPr>
            <w:noProof/>
            <w:webHidden/>
          </w:rPr>
          <w:fldChar w:fldCharType="begin"/>
        </w:r>
        <w:r w:rsidR="00661FB9">
          <w:rPr>
            <w:noProof/>
            <w:webHidden/>
          </w:rPr>
          <w:instrText xml:space="preserve"> PAGEREF _Toc131167185 \h </w:instrText>
        </w:r>
        <w:r w:rsidR="00661FB9">
          <w:rPr>
            <w:noProof/>
            <w:webHidden/>
          </w:rPr>
        </w:r>
        <w:r w:rsidR="00661FB9">
          <w:rPr>
            <w:noProof/>
            <w:webHidden/>
          </w:rPr>
          <w:fldChar w:fldCharType="separate"/>
        </w:r>
        <w:r w:rsidR="00661FB9">
          <w:rPr>
            <w:noProof/>
            <w:webHidden/>
          </w:rPr>
          <w:t>3</w:t>
        </w:r>
        <w:r w:rsidR="00661FB9">
          <w:rPr>
            <w:noProof/>
            <w:webHidden/>
          </w:rPr>
          <w:fldChar w:fldCharType="end"/>
        </w:r>
      </w:hyperlink>
    </w:p>
    <w:p w:rsidR="00661FB9" w:rsidRDefault="008E130A" w14:paraId="2B9ACD4D" w14:textId="47C65623">
      <w:pPr>
        <w:pStyle w:val="Indholdsfortegnelse1"/>
        <w:tabs>
          <w:tab w:val="right" w:leader="dot" w:pos="8495"/>
        </w:tabs>
        <w:rPr>
          <w:rFonts w:asciiTheme="minorHAnsi" w:hAnsiTheme="minorHAnsi" w:eastAsiaTheme="minorEastAsia" w:cstheme="minorBidi"/>
          <w:b w:val="0"/>
          <w:bCs w:val="0"/>
          <w:noProof/>
          <w:sz w:val="22"/>
          <w:szCs w:val="22"/>
        </w:rPr>
      </w:pPr>
      <w:hyperlink w:history="1" w:anchor="_Toc131167186">
        <w:r w:rsidRPr="00FA47B9" w:rsidR="00661FB9">
          <w:rPr>
            <w:rStyle w:val="Hyperlink"/>
            <w:caps/>
            <w:noProof/>
            <w:lang w:val="en-GB"/>
          </w:rPr>
          <w:t>Annex 2.</w:t>
        </w:r>
        <w:r w:rsidRPr="00FA47B9" w:rsidR="00661FB9">
          <w:rPr>
            <w:rStyle w:val="Hyperlink"/>
            <w:noProof/>
            <w:lang w:val="en-GB"/>
          </w:rPr>
          <w:t xml:space="preserve"> DOCUMENTATION FOR TYPE B POWER-GENERATING PLANTS</w:t>
        </w:r>
        <w:r w:rsidR="00661FB9">
          <w:rPr>
            <w:noProof/>
            <w:webHidden/>
          </w:rPr>
          <w:tab/>
        </w:r>
        <w:r w:rsidR="00661FB9">
          <w:rPr>
            <w:noProof/>
            <w:webHidden/>
          </w:rPr>
          <w:fldChar w:fldCharType="begin"/>
        </w:r>
        <w:r w:rsidR="00661FB9">
          <w:rPr>
            <w:noProof/>
            <w:webHidden/>
          </w:rPr>
          <w:instrText xml:space="preserve"> PAGEREF _Toc131167186 \h </w:instrText>
        </w:r>
        <w:r w:rsidR="00661FB9">
          <w:rPr>
            <w:noProof/>
            <w:webHidden/>
          </w:rPr>
        </w:r>
        <w:r w:rsidR="00661FB9">
          <w:rPr>
            <w:noProof/>
            <w:webHidden/>
          </w:rPr>
          <w:fldChar w:fldCharType="separate"/>
        </w:r>
        <w:r w:rsidR="00661FB9">
          <w:rPr>
            <w:noProof/>
            <w:webHidden/>
          </w:rPr>
          <w:t>4</w:t>
        </w:r>
        <w:r w:rsidR="00661FB9">
          <w:rPr>
            <w:noProof/>
            <w:webHidden/>
          </w:rPr>
          <w:fldChar w:fldCharType="end"/>
        </w:r>
      </w:hyperlink>
    </w:p>
    <w:p w:rsidR="00661FB9" w:rsidRDefault="008E130A" w14:paraId="6CC2C668" w14:textId="7CB67203">
      <w:pPr>
        <w:pStyle w:val="Indholdsfortegnelse2"/>
        <w:tabs>
          <w:tab w:val="right" w:leader="dot" w:pos="8495"/>
        </w:tabs>
        <w:rPr>
          <w:rFonts w:eastAsiaTheme="minorEastAsia" w:cstheme="minorBidi"/>
          <w:i w:val="0"/>
          <w:iCs w:val="0"/>
          <w:noProof/>
          <w:sz w:val="22"/>
          <w:szCs w:val="22"/>
        </w:rPr>
      </w:pPr>
      <w:hyperlink w:history="1" w:anchor="_Toc131167189">
        <w:r w:rsidRPr="00FA47B9" w:rsidR="00661FB9">
          <w:rPr>
            <w:rStyle w:val="Hyperlink"/>
            <w:noProof/>
            <w:lang w:val="en-US"/>
            <w14:scene3d>
              <w14:camera w14:prst="orthographicFront"/>
              <w14:lightRig w14:rig="threePt" w14:dir="t">
                <w14:rot w14:lat="0" w14:lon="0" w14:rev="0"/>
              </w14:lightRig>
            </w14:scene3d>
          </w:rPr>
          <w:t>B2.1.</w:t>
        </w:r>
        <w:r w:rsidRPr="00FA47B9" w:rsidR="00661FB9">
          <w:rPr>
            <w:rStyle w:val="Hyperlink"/>
            <w:noProof/>
            <w:lang w:val="en-GB" w:bidi="en-GB"/>
          </w:rPr>
          <w:t xml:space="preserve"> Documentation for type B power-generating plants (part 1)</w:t>
        </w:r>
        <w:r w:rsidR="00661FB9">
          <w:rPr>
            <w:noProof/>
            <w:webHidden/>
          </w:rPr>
          <w:tab/>
        </w:r>
        <w:r w:rsidR="00661FB9">
          <w:rPr>
            <w:noProof/>
            <w:webHidden/>
          </w:rPr>
          <w:fldChar w:fldCharType="begin"/>
        </w:r>
        <w:r w:rsidR="00661FB9">
          <w:rPr>
            <w:noProof/>
            <w:webHidden/>
          </w:rPr>
          <w:instrText xml:space="preserve"> PAGEREF _Toc131167189 \h </w:instrText>
        </w:r>
        <w:r w:rsidR="00661FB9">
          <w:rPr>
            <w:noProof/>
            <w:webHidden/>
          </w:rPr>
        </w:r>
        <w:r w:rsidR="00661FB9">
          <w:rPr>
            <w:noProof/>
            <w:webHidden/>
          </w:rPr>
          <w:fldChar w:fldCharType="separate"/>
        </w:r>
        <w:r w:rsidR="00661FB9">
          <w:rPr>
            <w:noProof/>
            <w:webHidden/>
          </w:rPr>
          <w:t>4</w:t>
        </w:r>
        <w:r w:rsidR="00661FB9">
          <w:rPr>
            <w:noProof/>
            <w:webHidden/>
          </w:rPr>
          <w:fldChar w:fldCharType="end"/>
        </w:r>
      </w:hyperlink>
    </w:p>
    <w:p w:rsidR="00661FB9" w:rsidRDefault="008E130A" w14:paraId="07426FE8" w14:textId="4CD55ECE">
      <w:pPr>
        <w:pStyle w:val="Indholdsfortegnelse2"/>
        <w:tabs>
          <w:tab w:val="right" w:leader="dot" w:pos="8495"/>
        </w:tabs>
        <w:rPr>
          <w:rFonts w:eastAsiaTheme="minorEastAsia" w:cstheme="minorBidi"/>
          <w:i w:val="0"/>
          <w:iCs w:val="0"/>
          <w:noProof/>
          <w:sz w:val="22"/>
          <w:szCs w:val="22"/>
        </w:rPr>
      </w:pPr>
      <w:hyperlink w:history="1" w:anchor="_Toc131167190">
        <w:r w:rsidRPr="00FA47B9" w:rsidR="00661FB9">
          <w:rPr>
            <w:rStyle w:val="Hyperlink"/>
            <w:noProof/>
            <w:lang w:val="en-US"/>
            <w14:scene3d>
              <w14:camera w14:prst="orthographicFront"/>
              <w14:lightRig w14:rig="threePt" w14:dir="t">
                <w14:rot w14:lat="0" w14:lon="0" w14:rev="0"/>
              </w14:lightRig>
            </w14:scene3d>
          </w:rPr>
          <w:t>B2.2.</w:t>
        </w:r>
        <w:r w:rsidRPr="00FA47B9" w:rsidR="00661FB9">
          <w:rPr>
            <w:rStyle w:val="Hyperlink"/>
            <w:rFonts w:cstheme="minorHAnsi"/>
            <w:noProof/>
            <w:lang w:val="en-GB" w:bidi="en-GB"/>
          </w:rPr>
          <w:t xml:space="preserve"> Documentation for type B power-generating plants (part 2)</w:t>
        </w:r>
        <w:r w:rsidR="00661FB9">
          <w:rPr>
            <w:noProof/>
            <w:webHidden/>
          </w:rPr>
          <w:tab/>
        </w:r>
        <w:r w:rsidR="00661FB9">
          <w:rPr>
            <w:noProof/>
            <w:webHidden/>
          </w:rPr>
          <w:fldChar w:fldCharType="begin"/>
        </w:r>
        <w:r w:rsidR="00661FB9">
          <w:rPr>
            <w:noProof/>
            <w:webHidden/>
          </w:rPr>
          <w:instrText xml:space="preserve"> PAGEREF _Toc131167190 \h </w:instrText>
        </w:r>
        <w:r w:rsidR="00661FB9">
          <w:rPr>
            <w:noProof/>
            <w:webHidden/>
          </w:rPr>
        </w:r>
        <w:r w:rsidR="00661FB9">
          <w:rPr>
            <w:noProof/>
            <w:webHidden/>
          </w:rPr>
          <w:fldChar w:fldCharType="separate"/>
        </w:r>
        <w:r w:rsidR="00661FB9">
          <w:rPr>
            <w:noProof/>
            <w:webHidden/>
          </w:rPr>
          <w:t>15</w:t>
        </w:r>
        <w:r w:rsidR="00661FB9">
          <w:rPr>
            <w:noProof/>
            <w:webHidden/>
          </w:rPr>
          <w:fldChar w:fldCharType="end"/>
        </w:r>
      </w:hyperlink>
    </w:p>
    <w:p w:rsidRPr="00E1552E" w:rsidR="00D17EA5" w:rsidP="00B0734A" w:rsidRDefault="000E61C9" w14:paraId="6D6F4490" w14:textId="1ACBCEF5">
      <w:pPr>
        <w:rPr>
          <w:rFonts w:cs="Arial"/>
          <w:b/>
          <w:bCs/>
          <w:caps/>
          <w:sz w:val="24"/>
          <w:szCs w:val="28"/>
          <w:lang w:val="en-GB"/>
        </w:rPr>
      </w:pPr>
      <w:r w:rsidRPr="00E1552E">
        <w:rPr>
          <w:rFonts w:cs="Arial"/>
          <w:b/>
          <w:bCs/>
          <w:caps/>
          <w:sz w:val="24"/>
          <w:szCs w:val="28"/>
          <w:lang w:val="en-GB"/>
        </w:rPr>
        <w:fldChar w:fldCharType="end"/>
      </w:r>
    </w:p>
    <w:p w:rsidRPr="00E1552E" w:rsidR="00B0734A" w:rsidP="00B0734A" w:rsidRDefault="00B0734A" w14:paraId="3E734951" w14:textId="77777777">
      <w:pPr>
        <w:rPr>
          <w:lang w:val="en-GB"/>
        </w:rPr>
        <w:sectPr w:rsidRPr="00E1552E" w:rsidR="00B0734A" w:rsidSect="00BE3F22">
          <w:headerReference w:type="even" r:id="rId12"/>
          <w:headerReference w:type="default" r:id="rId13"/>
          <w:pgSz w:w="11907" w:h="16840" w:code="9"/>
          <w:pgMar w:top="1701" w:right="1701" w:bottom="1418" w:left="1701" w:header="851" w:footer="680" w:gutter="0"/>
          <w:cols w:space="708"/>
        </w:sectPr>
      </w:pPr>
    </w:p>
    <w:p w:rsidR="00E1552E" w:rsidP="00661FB9" w:rsidRDefault="00E1552E" w14:paraId="67DC6D84" w14:textId="29F0B1F1">
      <w:pPr>
        <w:pStyle w:val="Overskrift8"/>
        <w:rPr>
          <w:lang w:val="en-GB"/>
        </w:rPr>
      </w:pPr>
      <w:bookmarkStart w:name="_Toc131167186" w:id="3"/>
      <w:r w:rsidRPr="00E1552E">
        <w:rPr>
          <w:lang w:val="en-GB"/>
        </w:rPr>
        <w:lastRenderedPageBreak/>
        <w:t xml:space="preserve">DOCUMENTATION </w:t>
      </w:r>
      <w:r w:rsidRPr="00103F02" w:rsidR="00103F02">
        <w:rPr>
          <w:lang w:val="en-GB"/>
        </w:rPr>
        <w:t xml:space="preserve">FOR TYPE </w:t>
      </w:r>
      <w:r w:rsidR="00661FB9">
        <w:rPr>
          <w:lang w:val="en-GB"/>
        </w:rPr>
        <w:t>B</w:t>
      </w:r>
      <w:r w:rsidRPr="00103F02" w:rsidR="00103F02">
        <w:rPr>
          <w:lang w:val="en-GB"/>
        </w:rPr>
        <w:t xml:space="preserve"> POWER-GENERATING PLANTS</w:t>
      </w:r>
      <w:bookmarkEnd w:id="3"/>
    </w:p>
    <w:p w:rsidRPr="00661FB9" w:rsidR="00661FB9" w:rsidP="00661FB9" w:rsidRDefault="00661FB9" w14:paraId="680BDB98" w14:textId="77777777">
      <w:pPr>
        <w:pStyle w:val="Listeafsnit"/>
        <w:keepNext/>
        <w:keepLines w:val="0"/>
        <w:numPr>
          <w:ilvl w:val="0"/>
          <w:numId w:val="2"/>
        </w:numPr>
        <w:spacing w:before="200" w:after="40" w:line="240" w:lineRule="auto"/>
        <w:contextualSpacing w:val="0"/>
        <w:jc w:val="left"/>
        <w:outlineLvl w:val="1"/>
        <w:rPr>
          <w:rFonts w:cstheme="minorHAnsi"/>
          <w:b/>
          <w:vanish/>
          <w:color w:val="246C99" w:themeColor="text2"/>
          <w:spacing w:val="15"/>
          <w:szCs w:val="24"/>
          <w:lang w:val="en-GB" w:bidi="en-GB"/>
        </w:rPr>
      </w:pPr>
      <w:bookmarkStart w:name="_Toc131167187" w:id="4"/>
      <w:bookmarkStart w:name="_Ref479251784" w:id="5"/>
      <w:bookmarkStart w:name="_Toc83305266" w:id="6"/>
      <w:bookmarkStart w:name="_Toc131164759" w:id="7"/>
      <w:bookmarkEnd w:id="4"/>
    </w:p>
    <w:p w:rsidRPr="00661FB9" w:rsidR="00661FB9" w:rsidP="00661FB9" w:rsidRDefault="00661FB9" w14:paraId="1965AFCB" w14:textId="77777777">
      <w:pPr>
        <w:pStyle w:val="Listeafsnit"/>
        <w:keepNext/>
        <w:keepLines w:val="0"/>
        <w:numPr>
          <w:ilvl w:val="0"/>
          <w:numId w:val="2"/>
        </w:numPr>
        <w:spacing w:before="200" w:after="40" w:line="240" w:lineRule="auto"/>
        <w:contextualSpacing w:val="0"/>
        <w:jc w:val="left"/>
        <w:outlineLvl w:val="1"/>
        <w:rPr>
          <w:rFonts w:cstheme="minorHAnsi"/>
          <w:b/>
          <w:vanish/>
          <w:color w:val="246C99" w:themeColor="text2"/>
          <w:spacing w:val="15"/>
          <w:szCs w:val="24"/>
          <w:lang w:val="en-GB" w:bidi="en-GB"/>
        </w:rPr>
      </w:pPr>
      <w:bookmarkStart w:name="_Toc131167188" w:id="8"/>
      <w:bookmarkEnd w:id="8"/>
    </w:p>
    <w:p w:rsidRPr="00661FB9" w:rsidR="00661FB9" w:rsidP="00661FB9" w:rsidRDefault="00661FB9" w14:paraId="32F521D3" w14:textId="29F43A1A">
      <w:pPr>
        <w:pStyle w:val="Bilagniv2"/>
        <w:rPr>
          <w:lang w:val="en-US"/>
        </w:rPr>
      </w:pPr>
      <w:bookmarkStart w:name="_Toc131167189" w:id="9"/>
      <w:r w:rsidRPr="005E1F06">
        <w:rPr>
          <w:lang w:val="en-GB" w:bidi="en-GB"/>
        </w:rPr>
        <w:t>Documentation for type B power-generating plants (part 1)</w:t>
      </w:r>
      <w:bookmarkEnd w:id="5"/>
      <w:bookmarkEnd w:id="6"/>
      <w:bookmarkEnd w:id="7"/>
      <w:bookmarkEnd w:id="9"/>
    </w:p>
    <w:p w:rsidRPr="00661FB9" w:rsidR="00661FB9" w:rsidP="00661FB9" w:rsidRDefault="00661FB9" w14:paraId="011F6DDA" w14:textId="77777777">
      <w:pPr>
        <w:rPr>
          <w:rFonts w:cstheme="minorHAnsi"/>
          <w:lang w:val="en-US"/>
        </w:rPr>
      </w:pPr>
      <w:bookmarkStart w:name="_Ref479252135" w:id="10"/>
      <w:r w:rsidRPr="005E1F06">
        <w:rPr>
          <w:rFonts w:cstheme="minorHAnsi"/>
          <w:lang w:val="en-GB" w:bidi="en-GB"/>
        </w:rPr>
        <w:t xml:space="preserve">Please complete the documentation with power-generating plant data before commissioning and send it to the DSO. </w:t>
      </w:r>
    </w:p>
    <w:p w:rsidRPr="005E1F06" w:rsidR="00661FB9" w:rsidP="00661FB9" w:rsidRDefault="00661FB9" w14:paraId="2DC601A3" w14:textId="77777777">
      <w:pPr>
        <w:pStyle w:val="Bilagniv3"/>
        <w:rPr>
          <w:rFonts w:cstheme="minorHAnsi"/>
        </w:rPr>
      </w:pPr>
      <w:r w:rsidRPr="005E1F06">
        <w:rPr>
          <w:rFonts w:cstheme="minorHAnsi"/>
          <w:lang w:val="en-GB" w:bidi="en-GB"/>
        </w:rPr>
        <w:t>Identification</w:t>
      </w:r>
    </w:p>
    <w:tbl>
      <w:tblPr>
        <w:tblStyle w:val="Tabel-Gitter"/>
        <w:tblW w:w="7508" w:type="dxa"/>
        <w:tblLayout w:type="fixed"/>
        <w:tblLook w:val="04A0" w:firstRow="1" w:lastRow="0" w:firstColumn="1" w:lastColumn="0" w:noHBand="0" w:noVBand="1"/>
      </w:tblPr>
      <w:tblGrid>
        <w:gridCol w:w="3358"/>
        <w:gridCol w:w="4150"/>
      </w:tblGrid>
      <w:tr w:rsidRPr="005E1F06" w:rsidR="00661FB9" w:rsidTr="002841C4" w14:paraId="21E21874" w14:textId="77777777">
        <w:trPr>
          <w:trHeight w:val="316"/>
        </w:trPr>
        <w:tc>
          <w:tcPr>
            <w:tcW w:w="3358" w:type="dxa"/>
          </w:tcPr>
          <w:p w:rsidRPr="005E1F06" w:rsidR="00661FB9" w:rsidP="002841C4" w:rsidRDefault="00661FB9" w14:paraId="2039A1F6" w14:textId="77777777">
            <w:pPr>
              <w:rPr>
                <w:rFonts w:cstheme="minorHAnsi"/>
                <w:szCs w:val="22"/>
              </w:rPr>
            </w:pPr>
            <w:bookmarkStart w:name="stamdata" w:colFirst="0" w:colLast="1" w:id="11"/>
            <w:r w:rsidRPr="005E1F06">
              <w:rPr>
                <w:rFonts w:cstheme="minorHAnsi"/>
                <w:szCs w:val="22"/>
                <w:lang w:val="en-GB" w:bidi="en-GB"/>
              </w:rPr>
              <w:t xml:space="preserve">Power-generating plant name: </w:t>
            </w:r>
          </w:p>
          <w:p w:rsidRPr="005E1F06" w:rsidR="00661FB9" w:rsidP="002841C4" w:rsidRDefault="00661FB9" w14:paraId="5E070DE1" w14:textId="77777777">
            <w:pPr>
              <w:rPr>
                <w:rFonts w:cstheme="minorHAnsi"/>
                <w:szCs w:val="22"/>
              </w:rPr>
            </w:pPr>
          </w:p>
        </w:tc>
        <w:tc>
          <w:tcPr>
            <w:tcW w:w="4150" w:type="dxa"/>
          </w:tcPr>
          <w:p w:rsidRPr="005E1F06" w:rsidR="00661FB9" w:rsidP="002841C4" w:rsidRDefault="00661FB9" w14:paraId="4FAC5913" w14:textId="77777777">
            <w:pPr>
              <w:rPr>
                <w:rFonts w:cstheme="minorHAnsi"/>
              </w:rPr>
            </w:pPr>
          </w:p>
        </w:tc>
      </w:tr>
      <w:tr w:rsidRPr="008E130A" w:rsidR="00661FB9" w:rsidTr="002841C4" w14:paraId="27D5AE1A" w14:textId="77777777">
        <w:trPr>
          <w:trHeight w:val="316"/>
        </w:trPr>
        <w:tc>
          <w:tcPr>
            <w:tcW w:w="3358" w:type="dxa"/>
          </w:tcPr>
          <w:p w:rsidRPr="00661FB9" w:rsidR="00661FB9" w:rsidP="002841C4" w:rsidRDefault="00661FB9" w14:paraId="79D0D8DA" w14:textId="77777777">
            <w:pPr>
              <w:rPr>
                <w:rFonts w:cstheme="minorHAnsi"/>
                <w:lang w:val="en-US"/>
              </w:rPr>
            </w:pPr>
            <w:r w:rsidRPr="00661FB9">
              <w:rPr>
                <w:rFonts w:cstheme="minorHAnsi"/>
                <w:lang w:val="en-US"/>
              </w:rPr>
              <w:t xml:space="preserve">Global Service Relation Number (GSRN-number): </w:t>
            </w:r>
          </w:p>
          <w:p w:rsidRPr="00661FB9" w:rsidR="00661FB9" w:rsidP="002841C4" w:rsidRDefault="00661FB9" w14:paraId="5C1C24AC" w14:textId="77777777">
            <w:pPr>
              <w:rPr>
                <w:rFonts w:cstheme="minorHAnsi"/>
                <w:lang w:val="en-US"/>
              </w:rPr>
            </w:pPr>
          </w:p>
        </w:tc>
        <w:tc>
          <w:tcPr>
            <w:tcW w:w="4150" w:type="dxa"/>
          </w:tcPr>
          <w:p w:rsidRPr="00661FB9" w:rsidR="00661FB9" w:rsidP="002841C4" w:rsidRDefault="00661FB9" w14:paraId="3EB7AF87" w14:textId="77777777">
            <w:pPr>
              <w:rPr>
                <w:rFonts w:cstheme="minorHAnsi"/>
                <w:szCs w:val="18"/>
                <w:lang w:val="en-US"/>
              </w:rPr>
            </w:pPr>
          </w:p>
        </w:tc>
      </w:tr>
      <w:tr w:rsidRPr="008E130A" w:rsidR="00661FB9" w:rsidTr="002841C4" w14:paraId="62C08AC6" w14:textId="77777777">
        <w:trPr>
          <w:trHeight w:val="64"/>
        </w:trPr>
        <w:tc>
          <w:tcPr>
            <w:tcW w:w="3358" w:type="dxa"/>
          </w:tcPr>
          <w:p w:rsidRPr="00661FB9" w:rsidR="00661FB9" w:rsidP="002841C4" w:rsidRDefault="00661FB9" w14:paraId="4B84F00A" w14:textId="77777777">
            <w:pPr>
              <w:rPr>
                <w:rFonts w:cstheme="minorHAnsi"/>
                <w:szCs w:val="22"/>
                <w:lang w:val="en-US"/>
              </w:rPr>
            </w:pPr>
            <w:r w:rsidRPr="005E1F06">
              <w:rPr>
                <w:rFonts w:cstheme="minorHAnsi"/>
                <w:szCs w:val="22"/>
                <w:lang w:val="en-GB" w:bidi="en-GB"/>
              </w:rPr>
              <w:t xml:space="preserve">Plant owner name and address: </w:t>
            </w:r>
          </w:p>
          <w:p w:rsidRPr="00661FB9" w:rsidR="00661FB9" w:rsidP="002841C4" w:rsidRDefault="00661FB9" w14:paraId="45F98C3F" w14:textId="77777777">
            <w:pPr>
              <w:rPr>
                <w:rFonts w:cstheme="minorHAnsi"/>
                <w:szCs w:val="22"/>
                <w:lang w:val="en-US"/>
              </w:rPr>
            </w:pPr>
          </w:p>
          <w:p w:rsidRPr="00661FB9" w:rsidR="00661FB9" w:rsidP="002841C4" w:rsidRDefault="00661FB9" w14:paraId="118613D9" w14:textId="77777777">
            <w:pPr>
              <w:rPr>
                <w:rFonts w:cstheme="minorHAnsi"/>
                <w:szCs w:val="22"/>
                <w:lang w:val="en-US"/>
              </w:rPr>
            </w:pPr>
          </w:p>
          <w:p w:rsidRPr="00661FB9" w:rsidR="00661FB9" w:rsidP="002841C4" w:rsidRDefault="00661FB9" w14:paraId="5FB41FD5" w14:textId="77777777">
            <w:pPr>
              <w:rPr>
                <w:rFonts w:cstheme="minorHAnsi"/>
                <w:szCs w:val="22"/>
                <w:lang w:val="en-US"/>
              </w:rPr>
            </w:pPr>
          </w:p>
          <w:p w:rsidRPr="00661FB9" w:rsidR="00661FB9" w:rsidP="002841C4" w:rsidRDefault="00661FB9" w14:paraId="1C360A78" w14:textId="77777777">
            <w:pPr>
              <w:rPr>
                <w:rFonts w:cstheme="minorHAnsi"/>
                <w:szCs w:val="22"/>
                <w:lang w:val="en-US"/>
              </w:rPr>
            </w:pPr>
          </w:p>
          <w:p w:rsidRPr="00661FB9" w:rsidR="00661FB9" w:rsidP="002841C4" w:rsidRDefault="00661FB9" w14:paraId="603C5A22" w14:textId="77777777">
            <w:pPr>
              <w:rPr>
                <w:rFonts w:cstheme="minorHAnsi"/>
                <w:szCs w:val="22"/>
                <w:lang w:val="en-US"/>
              </w:rPr>
            </w:pPr>
          </w:p>
        </w:tc>
        <w:tc>
          <w:tcPr>
            <w:tcW w:w="4150" w:type="dxa"/>
          </w:tcPr>
          <w:p w:rsidRPr="00661FB9" w:rsidR="00661FB9" w:rsidP="002841C4" w:rsidRDefault="00661FB9" w14:paraId="065AC191" w14:textId="77777777">
            <w:pPr>
              <w:rPr>
                <w:rFonts w:cstheme="minorHAnsi"/>
                <w:lang w:val="en-US"/>
              </w:rPr>
            </w:pPr>
          </w:p>
        </w:tc>
      </w:tr>
      <w:tr w:rsidRPr="005E1F06" w:rsidR="00661FB9" w:rsidTr="002841C4" w14:paraId="36BE65C5" w14:textId="77777777">
        <w:trPr>
          <w:trHeight w:val="316"/>
        </w:trPr>
        <w:tc>
          <w:tcPr>
            <w:tcW w:w="3358" w:type="dxa"/>
          </w:tcPr>
          <w:p w:rsidRPr="005E1F06" w:rsidR="00661FB9" w:rsidP="002841C4" w:rsidRDefault="00661FB9" w14:paraId="0F98C97D" w14:textId="77777777">
            <w:pPr>
              <w:rPr>
                <w:rFonts w:cstheme="minorHAnsi"/>
                <w:szCs w:val="22"/>
              </w:rPr>
            </w:pPr>
            <w:r w:rsidRPr="005E1F06">
              <w:rPr>
                <w:rFonts w:cstheme="minorHAnsi"/>
                <w:szCs w:val="22"/>
                <w:lang w:val="en-GB" w:bidi="en-GB"/>
              </w:rPr>
              <w:t xml:space="preserve">Plant owner telephone number: </w:t>
            </w:r>
          </w:p>
          <w:p w:rsidRPr="005E1F06" w:rsidR="00661FB9" w:rsidP="002841C4" w:rsidRDefault="00661FB9" w14:paraId="7376880A" w14:textId="77777777">
            <w:pPr>
              <w:rPr>
                <w:rFonts w:cstheme="minorHAnsi"/>
                <w:szCs w:val="22"/>
              </w:rPr>
            </w:pPr>
          </w:p>
        </w:tc>
        <w:tc>
          <w:tcPr>
            <w:tcW w:w="4150" w:type="dxa"/>
          </w:tcPr>
          <w:p w:rsidRPr="005E1F06" w:rsidR="00661FB9" w:rsidP="002841C4" w:rsidRDefault="00661FB9" w14:paraId="254DDA5A" w14:textId="77777777">
            <w:pPr>
              <w:rPr>
                <w:rFonts w:cstheme="minorHAnsi"/>
              </w:rPr>
            </w:pPr>
          </w:p>
        </w:tc>
      </w:tr>
      <w:tr w:rsidRPr="008E130A" w:rsidR="00661FB9" w:rsidTr="002841C4" w14:paraId="24EA8A55" w14:textId="77777777">
        <w:trPr>
          <w:trHeight w:val="316"/>
        </w:trPr>
        <w:tc>
          <w:tcPr>
            <w:tcW w:w="3358" w:type="dxa"/>
          </w:tcPr>
          <w:p w:rsidRPr="00661FB9" w:rsidR="00661FB9" w:rsidP="002841C4" w:rsidRDefault="00661FB9" w14:paraId="4152FD73" w14:textId="77777777">
            <w:pPr>
              <w:rPr>
                <w:rFonts w:cstheme="minorHAnsi"/>
                <w:szCs w:val="22"/>
                <w:lang w:val="en-US"/>
              </w:rPr>
            </w:pPr>
            <w:r w:rsidRPr="005E1F06">
              <w:rPr>
                <w:rFonts w:cstheme="minorHAnsi"/>
                <w:szCs w:val="22"/>
                <w:lang w:val="en-GB" w:bidi="en-GB"/>
              </w:rPr>
              <w:t xml:space="preserve">Plant owner e-mail address: </w:t>
            </w:r>
          </w:p>
          <w:p w:rsidRPr="00661FB9" w:rsidR="00661FB9" w:rsidP="002841C4" w:rsidRDefault="00661FB9" w14:paraId="27D1F82D" w14:textId="77777777">
            <w:pPr>
              <w:rPr>
                <w:rFonts w:cstheme="minorHAnsi"/>
                <w:szCs w:val="22"/>
                <w:lang w:val="en-US"/>
              </w:rPr>
            </w:pPr>
          </w:p>
        </w:tc>
        <w:tc>
          <w:tcPr>
            <w:tcW w:w="4150" w:type="dxa"/>
          </w:tcPr>
          <w:p w:rsidRPr="00661FB9" w:rsidR="00661FB9" w:rsidP="002841C4" w:rsidRDefault="00661FB9" w14:paraId="3D2A9031" w14:textId="77777777">
            <w:pPr>
              <w:rPr>
                <w:rFonts w:cstheme="minorHAnsi"/>
                <w:lang w:val="en-US"/>
              </w:rPr>
            </w:pPr>
          </w:p>
        </w:tc>
      </w:tr>
    </w:tbl>
    <w:bookmarkEnd w:id="11"/>
    <w:p w:rsidRPr="00661FB9" w:rsidR="00661FB9" w:rsidP="00661FB9" w:rsidRDefault="00661FB9" w14:paraId="54C9B33F" w14:textId="77777777">
      <w:pPr>
        <w:pStyle w:val="Bilagniv3"/>
        <w:rPr>
          <w:rFonts w:cstheme="minorHAnsi"/>
          <w:lang w:val="en-US"/>
        </w:rPr>
      </w:pPr>
      <w:r w:rsidRPr="005E1F06">
        <w:rPr>
          <w:rFonts w:cstheme="minorHAnsi"/>
          <w:lang w:val="en-GB" w:bidi="en-GB"/>
        </w:rPr>
        <w:t>Description of the power-generating plant</w:t>
      </w:r>
    </w:p>
    <w:tbl>
      <w:tblPr>
        <w:tblStyle w:val="Tabel-Gitter1"/>
        <w:tblW w:w="7485" w:type="dxa"/>
        <w:tblLayout w:type="fixed"/>
        <w:tblLook w:val="04A0" w:firstRow="1" w:lastRow="0" w:firstColumn="1" w:lastColumn="0" w:noHBand="0" w:noVBand="1"/>
      </w:tblPr>
      <w:tblGrid>
        <w:gridCol w:w="3678"/>
        <w:gridCol w:w="3807"/>
      </w:tblGrid>
      <w:tr w:rsidRPr="008E130A" w:rsidR="00661FB9" w:rsidTr="002841C4" w14:paraId="5178BAFB" w14:textId="77777777">
        <w:trPr>
          <w:trHeight w:val="316"/>
        </w:trPr>
        <w:tc>
          <w:tcPr>
            <w:tcW w:w="3678" w:type="dxa"/>
            <w:tcMar>
              <w:bottom w:w="113" w:type="dxa"/>
            </w:tcMar>
          </w:tcPr>
          <w:p w:rsidRPr="005E1F06" w:rsidR="00661FB9" w:rsidP="002841C4" w:rsidRDefault="00661FB9" w14:paraId="58EE65F5" w14:textId="77777777">
            <w:pPr>
              <w:jc w:val="left"/>
              <w:rPr>
                <w:rFonts w:cstheme="minorHAnsi"/>
                <w:szCs w:val="22"/>
              </w:rPr>
            </w:pPr>
            <w:r w:rsidRPr="005E1F06">
              <w:rPr>
                <w:rFonts w:cstheme="minorHAnsi"/>
                <w:szCs w:val="22"/>
                <w:lang w:val="en-GB" w:bidi="en-GB"/>
              </w:rPr>
              <w:t>Type:</w:t>
            </w:r>
          </w:p>
        </w:tc>
        <w:tc>
          <w:tcPr>
            <w:tcW w:w="3807" w:type="dxa"/>
          </w:tcPr>
          <w:p w:rsidRPr="00661FB9" w:rsidR="00661FB9" w:rsidP="002841C4" w:rsidRDefault="00661FB9" w14:paraId="4CCA3B53" w14:textId="77777777">
            <w:pPr>
              <w:jc w:val="right"/>
              <w:rPr>
                <w:rFonts w:cstheme="minorHAnsi"/>
                <w:szCs w:val="22"/>
                <w:lang w:val="en-US"/>
              </w:rPr>
            </w:pPr>
            <w:r w:rsidRPr="005E1F06">
              <w:rPr>
                <w:rFonts w:cstheme="minorHAnsi"/>
                <w:szCs w:val="22"/>
                <w:lang w:val="en-GB" w:bidi="en-GB"/>
              </w:rPr>
              <w:t xml:space="preserve">Synchronous power-generating plant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661FB9" w:rsidR="00661FB9" w:rsidP="002841C4" w:rsidRDefault="00661FB9" w14:paraId="0552B865" w14:textId="77777777">
            <w:pPr>
              <w:jc w:val="right"/>
              <w:rPr>
                <w:rFonts w:cstheme="minorHAnsi"/>
                <w:szCs w:val="22"/>
                <w:lang w:val="en-US"/>
              </w:rPr>
            </w:pPr>
            <w:r w:rsidRPr="005E1F06">
              <w:rPr>
                <w:rFonts w:cstheme="minorHAnsi"/>
                <w:szCs w:val="22"/>
                <w:lang w:val="en-GB" w:bidi="en-GB"/>
              </w:rPr>
              <w:t xml:space="preserve">Power park module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tc>
      </w:tr>
      <w:tr w:rsidRPr="005E1F06" w:rsidR="00661FB9" w:rsidTr="002841C4" w14:paraId="7080345A" w14:textId="77777777">
        <w:trPr>
          <w:trHeight w:val="316"/>
        </w:trPr>
        <w:tc>
          <w:tcPr>
            <w:tcW w:w="3678" w:type="dxa"/>
          </w:tcPr>
          <w:p w:rsidRPr="00661FB9" w:rsidR="00661FB9" w:rsidP="002841C4" w:rsidRDefault="00661FB9" w14:paraId="1FAA032E" w14:textId="77777777">
            <w:pPr>
              <w:rPr>
                <w:rFonts w:cstheme="minorHAnsi"/>
                <w:lang w:val="en-US"/>
              </w:rPr>
            </w:pPr>
            <w:r w:rsidRPr="005E1F06">
              <w:rPr>
                <w:rFonts w:cstheme="minorHAnsi"/>
                <w:lang w:val="en-GB" w:bidi="en-GB"/>
              </w:rPr>
              <w:t>Primary energy source:</w:t>
            </w:r>
          </w:p>
          <w:p w:rsidRPr="00661FB9" w:rsidR="00661FB9" w:rsidP="002841C4" w:rsidRDefault="00661FB9" w14:paraId="5848C6F0" w14:textId="77777777">
            <w:pPr>
              <w:rPr>
                <w:rFonts w:cstheme="minorHAnsi"/>
                <w:lang w:val="en-US"/>
              </w:rPr>
            </w:pPr>
          </w:p>
          <w:p w:rsidRPr="00661FB9" w:rsidR="00661FB9" w:rsidP="002841C4" w:rsidRDefault="00661FB9" w14:paraId="7B04CD1C" w14:textId="77777777">
            <w:pPr>
              <w:rPr>
                <w:rFonts w:cstheme="minorHAnsi"/>
                <w:lang w:val="en-US"/>
              </w:rPr>
            </w:pPr>
          </w:p>
          <w:p w:rsidRPr="00661FB9" w:rsidR="00661FB9" w:rsidP="002841C4" w:rsidRDefault="00661FB9" w14:paraId="023DA8E8" w14:textId="77777777">
            <w:pPr>
              <w:rPr>
                <w:rFonts w:cstheme="minorHAnsi"/>
                <w:lang w:val="en-US"/>
              </w:rPr>
            </w:pPr>
          </w:p>
          <w:p w:rsidRPr="00661FB9" w:rsidR="00661FB9" w:rsidP="002841C4" w:rsidRDefault="00661FB9" w14:paraId="128577F8" w14:textId="77777777">
            <w:pPr>
              <w:rPr>
                <w:rFonts w:cstheme="minorHAnsi"/>
                <w:lang w:val="en-US"/>
              </w:rPr>
            </w:pPr>
          </w:p>
          <w:p w:rsidRPr="00661FB9" w:rsidR="00661FB9" w:rsidP="002841C4" w:rsidRDefault="00661FB9" w14:paraId="2558149A" w14:textId="77777777">
            <w:pPr>
              <w:rPr>
                <w:rFonts w:cstheme="minorHAnsi"/>
                <w:lang w:val="en-US"/>
              </w:rPr>
            </w:pPr>
            <w:r w:rsidRPr="005E1F06">
              <w:rPr>
                <w:rFonts w:cstheme="minorHAnsi"/>
                <w:lang w:val="en-GB" w:bidi="en-GB"/>
              </w:rPr>
              <w:t>*Describe type:</w:t>
            </w:r>
          </w:p>
          <w:p w:rsidRPr="00661FB9" w:rsidR="00661FB9" w:rsidP="002841C4" w:rsidRDefault="00661FB9" w14:paraId="3F1B2892" w14:textId="77777777">
            <w:pPr>
              <w:rPr>
                <w:rFonts w:cstheme="minorHAnsi"/>
                <w:lang w:val="en-US"/>
              </w:rPr>
            </w:pPr>
          </w:p>
        </w:tc>
        <w:tc>
          <w:tcPr>
            <w:tcW w:w="3807" w:type="dxa"/>
          </w:tcPr>
          <w:p w:rsidRPr="005E1F06" w:rsidR="00661FB9" w:rsidP="002841C4" w:rsidRDefault="00661FB9" w14:paraId="0FF02D9A" w14:textId="77777777">
            <w:pPr>
              <w:jc w:val="right"/>
              <w:rPr>
                <w:rFonts w:cstheme="minorHAnsi"/>
                <w:szCs w:val="22"/>
              </w:rPr>
            </w:pPr>
            <w:r w:rsidRPr="005E1F06">
              <w:rPr>
                <w:rFonts w:cstheme="minorHAnsi"/>
                <w:szCs w:val="22"/>
                <w:lang w:val="en-GB" w:bidi="en-GB"/>
              </w:rPr>
              <w:t xml:space="preserve">Wind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0C122824" w14:textId="77777777">
            <w:pPr>
              <w:jc w:val="right"/>
              <w:rPr>
                <w:rFonts w:cstheme="minorHAnsi"/>
                <w:szCs w:val="22"/>
              </w:rPr>
            </w:pPr>
            <w:r w:rsidRPr="005E1F06">
              <w:rPr>
                <w:rFonts w:cstheme="minorHAnsi"/>
                <w:szCs w:val="22"/>
                <w:lang w:val="en-GB" w:bidi="en-GB"/>
              </w:rPr>
              <w:t xml:space="preserve">Solar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2F9AB396" w14:textId="77777777">
            <w:pPr>
              <w:jc w:val="right"/>
              <w:rPr>
                <w:rFonts w:cstheme="minorHAnsi"/>
                <w:szCs w:val="22"/>
              </w:rPr>
            </w:pPr>
            <w:r w:rsidRPr="005E1F06">
              <w:rPr>
                <w:rFonts w:cstheme="minorHAnsi"/>
                <w:szCs w:val="22"/>
                <w:lang w:val="en-GB" w:bidi="en-GB"/>
              </w:rPr>
              <w:t xml:space="preserve">Fuel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5CE85868" w14:textId="77777777">
            <w:pPr>
              <w:jc w:val="right"/>
              <w:rPr>
                <w:rFonts w:cstheme="minorHAnsi"/>
                <w:szCs w:val="22"/>
              </w:rPr>
            </w:pPr>
          </w:p>
          <w:p w:rsidRPr="005E1F06" w:rsidR="00661FB9" w:rsidP="002841C4" w:rsidRDefault="00661FB9" w14:paraId="58948298" w14:textId="77777777">
            <w:pPr>
              <w:jc w:val="right"/>
              <w:rPr>
                <w:rFonts w:cstheme="minorHAnsi"/>
                <w:szCs w:val="22"/>
              </w:rPr>
            </w:pPr>
            <w:r w:rsidRPr="005E1F06">
              <w:rPr>
                <w:rFonts w:cstheme="minorHAnsi"/>
                <w:szCs w:val="22"/>
                <w:lang w:val="en-GB" w:bidi="en-GB"/>
              </w:rPr>
              <w:t xml:space="preserve">Other*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5462E1E0" w14:textId="77777777">
            <w:pPr>
              <w:jc w:val="right"/>
              <w:rPr>
                <w:rFonts w:cstheme="minorHAnsi"/>
                <w:szCs w:val="22"/>
              </w:rPr>
            </w:pPr>
          </w:p>
        </w:tc>
      </w:tr>
      <w:tr w:rsidRPr="008E130A" w:rsidR="00661FB9" w:rsidTr="002841C4" w14:paraId="6AF3966B" w14:textId="77777777">
        <w:trPr>
          <w:trHeight w:val="316"/>
        </w:trPr>
        <w:tc>
          <w:tcPr>
            <w:tcW w:w="3678" w:type="dxa"/>
          </w:tcPr>
          <w:p w:rsidRPr="005E1F06" w:rsidR="00661FB9" w:rsidP="002841C4" w:rsidRDefault="00661FB9" w14:paraId="016542B5" w14:textId="77777777">
            <w:pPr>
              <w:rPr>
                <w:rFonts w:cstheme="minorHAnsi"/>
              </w:rPr>
            </w:pPr>
            <w:r w:rsidRPr="005E1F06">
              <w:rPr>
                <w:rFonts w:cstheme="minorHAnsi"/>
                <w:lang w:val="en-GB" w:bidi="en-GB"/>
              </w:rPr>
              <w:t>Energy conversion technology:</w:t>
            </w:r>
          </w:p>
        </w:tc>
        <w:tc>
          <w:tcPr>
            <w:tcW w:w="3807" w:type="dxa"/>
            <w:tcMar>
              <w:bottom w:w="113" w:type="dxa"/>
            </w:tcMar>
          </w:tcPr>
          <w:p w:rsidRPr="00661FB9" w:rsidR="00661FB9" w:rsidP="002841C4" w:rsidRDefault="00661FB9" w14:paraId="24BCBD59" w14:textId="77777777">
            <w:pPr>
              <w:jc w:val="right"/>
              <w:rPr>
                <w:rFonts w:cstheme="minorHAnsi"/>
                <w:szCs w:val="22"/>
                <w:lang w:val="en-US"/>
              </w:rPr>
            </w:pPr>
            <w:r w:rsidRPr="005E1F06">
              <w:rPr>
                <w:rFonts w:cstheme="minorHAnsi"/>
                <w:szCs w:val="22"/>
                <w:lang w:val="en-GB" w:bidi="en-GB"/>
              </w:rPr>
              <w:t xml:space="preserve">Steam turbine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661FB9" w:rsidR="00661FB9" w:rsidP="002841C4" w:rsidRDefault="00661FB9" w14:paraId="77B8BD85" w14:textId="77777777">
            <w:pPr>
              <w:jc w:val="right"/>
              <w:rPr>
                <w:rFonts w:cstheme="minorHAnsi"/>
                <w:szCs w:val="22"/>
                <w:lang w:val="en-US"/>
              </w:rPr>
            </w:pPr>
            <w:r w:rsidRPr="005E1F06">
              <w:rPr>
                <w:rFonts w:cstheme="minorHAnsi"/>
                <w:szCs w:val="22"/>
                <w:lang w:val="en-GB" w:bidi="en-GB"/>
              </w:rPr>
              <w:t xml:space="preserve">Gas turbine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661FB9" w:rsidR="00661FB9" w:rsidP="002841C4" w:rsidRDefault="00661FB9" w14:paraId="054B99E2" w14:textId="77777777">
            <w:pPr>
              <w:jc w:val="right"/>
              <w:rPr>
                <w:rFonts w:cstheme="minorHAnsi"/>
                <w:szCs w:val="22"/>
                <w:lang w:val="en-US"/>
              </w:rPr>
            </w:pPr>
            <w:r w:rsidRPr="005E1F06">
              <w:rPr>
                <w:rFonts w:cstheme="minorHAnsi"/>
                <w:szCs w:val="22"/>
                <w:lang w:val="en-GB" w:bidi="en-GB"/>
              </w:rPr>
              <w:t>Combined cycle plant</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661FB9" w:rsidR="00661FB9" w:rsidP="002841C4" w:rsidRDefault="00661FB9" w14:paraId="405B2707" w14:textId="77777777">
            <w:pPr>
              <w:jc w:val="right"/>
              <w:rPr>
                <w:rFonts w:cstheme="minorHAnsi"/>
                <w:szCs w:val="22"/>
                <w:lang w:val="en-US"/>
              </w:rPr>
            </w:pPr>
            <w:r w:rsidRPr="005E1F06">
              <w:rPr>
                <w:rFonts w:cstheme="minorHAnsi"/>
                <w:szCs w:val="22"/>
                <w:lang w:val="en-GB" w:bidi="en-GB"/>
              </w:rPr>
              <w:t xml:space="preserve">Internal combustion engine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661FB9" w:rsidR="00661FB9" w:rsidP="002841C4" w:rsidRDefault="00661FB9" w14:paraId="03F50CAA" w14:textId="77777777">
            <w:pPr>
              <w:jc w:val="right"/>
              <w:rPr>
                <w:rFonts w:cstheme="minorHAnsi"/>
                <w:szCs w:val="22"/>
                <w:lang w:val="en-US"/>
              </w:rPr>
            </w:pPr>
            <w:r w:rsidRPr="005E1F06">
              <w:rPr>
                <w:rFonts w:cstheme="minorHAnsi"/>
                <w:szCs w:val="22"/>
                <w:lang w:val="en-GB" w:bidi="en-GB"/>
              </w:rPr>
              <w:t xml:space="preserve">Inverter-based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tc>
      </w:tr>
      <w:tr w:rsidRPr="005E1F06" w:rsidR="00661FB9" w:rsidTr="002841C4" w14:paraId="3DFF618F" w14:textId="77777777">
        <w:trPr>
          <w:trHeight w:val="316"/>
        </w:trPr>
        <w:tc>
          <w:tcPr>
            <w:tcW w:w="3678" w:type="dxa"/>
          </w:tcPr>
          <w:p w:rsidRPr="005E1F06" w:rsidR="00661FB9" w:rsidP="002841C4" w:rsidRDefault="00661FB9" w14:paraId="1DDE7DB6" w14:textId="77777777">
            <w:pPr>
              <w:jc w:val="left"/>
              <w:rPr>
                <w:rFonts w:cstheme="minorHAnsi"/>
                <w:szCs w:val="22"/>
              </w:rPr>
            </w:pPr>
            <w:r w:rsidRPr="005E1F06">
              <w:rPr>
                <w:rFonts w:cstheme="minorHAnsi"/>
                <w:szCs w:val="22"/>
                <w:lang w:val="en-GB" w:bidi="en-GB"/>
              </w:rPr>
              <w:t xml:space="preserve">Fuel type, if applicable: </w:t>
            </w:r>
          </w:p>
          <w:p w:rsidRPr="005E1F06" w:rsidR="00661FB9" w:rsidP="002841C4" w:rsidRDefault="00661FB9" w14:paraId="7B8965E3" w14:textId="77777777">
            <w:pPr>
              <w:rPr>
                <w:rFonts w:cstheme="minorHAnsi"/>
              </w:rPr>
            </w:pPr>
          </w:p>
        </w:tc>
        <w:tc>
          <w:tcPr>
            <w:tcW w:w="3807" w:type="dxa"/>
          </w:tcPr>
          <w:p w:rsidRPr="005E1F06" w:rsidR="00661FB9" w:rsidP="002841C4" w:rsidRDefault="00661FB9" w14:paraId="6116AD33" w14:textId="77777777">
            <w:pPr>
              <w:jc w:val="right"/>
              <w:rPr>
                <w:rFonts w:cstheme="minorHAnsi"/>
                <w:szCs w:val="22"/>
              </w:rPr>
            </w:pPr>
          </w:p>
        </w:tc>
      </w:tr>
      <w:tr w:rsidRPr="005E1F06" w:rsidR="00661FB9" w:rsidTr="002841C4" w14:paraId="6A23DE9F" w14:textId="77777777">
        <w:trPr>
          <w:trHeight w:val="316"/>
        </w:trPr>
        <w:tc>
          <w:tcPr>
            <w:tcW w:w="3678" w:type="dxa"/>
          </w:tcPr>
          <w:p w:rsidRPr="005E1F06" w:rsidR="00661FB9" w:rsidP="002841C4" w:rsidRDefault="00661FB9" w14:paraId="094E713C" w14:textId="77777777">
            <w:pPr>
              <w:rPr>
                <w:rFonts w:cstheme="minorHAnsi"/>
              </w:rPr>
            </w:pPr>
            <w:r w:rsidRPr="005E1F06">
              <w:rPr>
                <w:rFonts w:cstheme="minorHAnsi"/>
                <w:lang w:val="en-GB" w:bidi="en-GB"/>
              </w:rPr>
              <w:t xml:space="preserve">Manufacturer/model: </w:t>
            </w:r>
          </w:p>
          <w:p w:rsidRPr="005E1F06" w:rsidR="00661FB9" w:rsidP="002841C4" w:rsidRDefault="00661FB9" w14:paraId="215ACCD0" w14:textId="77777777">
            <w:pPr>
              <w:jc w:val="left"/>
              <w:rPr>
                <w:rFonts w:cstheme="minorHAnsi"/>
                <w:szCs w:val="22"/>
              </w:rPr>
            </w:pPr>
          </w:p>
        </w:tc>
        <w:tc>
          <w:tcPr>
            <w:tcW w:w="3807" w:type="dxa"/>
          </w:tcPr>
          <w:p w:rsidRPr="005E1F06" w:rsidR="00661FB9" w:rsidP="002841C4" w:rsidRDefault="00661FB9" w14:paraId="336FFC03" w14:textId="77777777">
            <w:pPr>
              <w:jc w:val="right"/>
              <w:rPr>
                <w:rFonts w:cstheme="minorHAnsi"/>
                <w:szCs w:val="22"/>
              </w:rPr>
            </w:pPr>
          </w:p>
        </w:tc>
      </w:tr>
      <w:tr w:rsidRPr="008E130A" w:rsidR="00661FB9" w:rsidTr="002841C4" w14:paraId="1062FAEC" w14:textId="77777777">
        <w:trPr>
          <w:trHeight w:val="316"/>
        </w:trPr>
        <w:tc>
          <w:tcPr>
            <w:tcW w:w="3678" w:type="dxa"/>
          </w:tcPr>
          <w:p w:rsidRPr="00661FB9" w:rsidR="00661FB9" w:rsidP="002841C4" w:rsidRDefault="00661FB9" w14:paraId="7D206A4D" w14:textId="77777777">
            <w:pPr>
              <w:rPr>
                <w:rFonts w:cstheme="minorHAnsi"/>
                <w:lang w:val="en-US"/>
              </w:rPr>
            </w:pPr>
            <w:r w:rsidRPr="005E1F06">
              <w:rPr>
                <w:rFonts w:cstheme="minorHAnsi"/>
                <w:lang w:val="en-GB" w:bidi="en-GB"/>
              </w:rPr>
              <w:t>Voltage at the POC (U</w:t>
            </w:r>
            <w:r w:rsidRPr="005E1F06">
              <w:rPr>
                <w:rFonts w:cstheme="minorHAnsi"/>
                <w:vertAlign w:val="subscript"/>
                <w:lang w:val="en-GB" w:bidi="en-GB"/>
              </w:rPr>
              <w:t>c</w:t>
            </w:r>
            <w:r w:rsidRPr="005E1F06">
              <w:rPr>
                <w:rFonts w:cstheme="minorHAnsi"/>
                <w:lang w:val="en-GB" w:bidi="en-GB"/>
              </w:rPr>
              <w:t xml:space="preserve">): </w:t>
            </w:r>
          </w:p>
          <w:p w:rsidRPr="00661FB9" w:rsidR="00661FB9" w:rsidP="002841C4" w:rsidRDefault="00661FB9" w14:paraId="5F9B056E" w14:textId="77777777">
            <w:pPr>
              <w:jc w:val="left"/>
              <w:rPr>
                <w:rFonts w:cstheme="minorHAnsi"/>
                <w:szCs w:val="22"/>
                <w:lang w:val="en-US"/>
              </w:rPr>
            </w:pPr>
          </w:p>
        </w:tc>
        <w:tc>
          <w:tcPr>
            <w:tcW w:w="3807" w:type="dxa"/>
          </w:tcPr>
          <w:p w:rsidRPr="00661FB9" w:rsidR="00661FB9" w:rsidP="002841C4" w:rsidRDefault="00661FB9" w14:paraId="592C37BC" w14:textId="77777777">
            <w:pPr>
              <w:jc w:val="right"/>
              <w:rPr>
                <w:rFonts w:cstheme="minorHAnsi"/>
                <w:szCs w:val="22"/>
                <w:lang w:val="en-US"/>
              </w:rPr>
            </w:pPr>
          </w:p>
        </w:tc>
      </w:tr>
      <w:tr w:rsidRPr="005E1F06" w:rsidR="00661FB9" w:rsidTr="002841C4" w14:paraId="2E577DA6" w14:textId="77777777">
        <w:trPr>
          <w:trHeight w:val="556"/>
        </w:trPr>
        <w:tc>
          <w:tcPr>
            <w:tcW w:w="3678" w:type="dxa"/>
          </w:tcPr>
          <w:p w:rsidRPr="005E1F06" w:rsidR="00661FB9" w:rsidP="002841C4" w:rsidRDefault="00661FB9" w14:paraId="4040D81F" w14:textId="77777777">
            <w:pPr>
              <w:rPr>
                <w:rFonts w:cstheme="minorHAnsi"/>
                <w:szCs w:val="22"/>
              </w:rPr>
            </w:pPr>
            <w:r w:rsidRPr="005E1F06">
              <w:rPr>
                <w:rFonts w:cstheme="minorHAnsi"/>
                <w:szCs w:val="22"/>
                <w:lang w:val="en-GB" w:bidi="en-GB"/>
              </w:rPr>
              <w:t>Nominal power (P</w:t>
            </w:r>
            <w:r w:rsidRPr="005E1F06">
              <w:rPr>
                <w:rFonts w:cstheme="minorHAnsi"/>
                <w:szCs w:val="22"/>
                <w:vertAlign w:val="subscript"/>
                <w:lang w:val="en-GB" w:bidi="en-GB"/>
              </w:rPr>
              <w:t>n</w:t>
            </w:r>
            <w:r w:rsidRPr="005E1F06">
              <w:rPr>
                <w:rFonts w:cstheme="minorHAnsi"/>
                <w:szCs w:val="22"/>
                <w:lang w:val="en-GB" w:bidi="en-GB"/>
              </w:rPr>
              <w:t xml:space="preserve">): </w:t>
            </w:r>
          </w:p>
          <w:p w:rsidRPr="005E1F06" w:rsidR="00661FB9" w:rsidP="002841C4" w:rsidRDefault="00661FB9" w14:paraId="12AFF36F" w14:textId="77777777">
            <w:pPr>
              <w:jc w:val="left"/>
              <w:rPr>
                <w:rFonts w:cstheme="minorHAnsi"/>
                <w:i/>
                <w:szCs w:val="22"/>
              </w:rPr>
            </w:pPr>
          </w:p>
        </w:tc>
        <w:tc>
          <w:tcPr>
            <w:tcW w:w="3807" w:type="dxa"/>
          </w:tcPr>
          <w:p w:rsidRPr="005E1F06" w:rsidR="00661FB9" w:rsidP="002841C4" w:rsidRDefault="00661FB9" w14:paraId="031A9875" w14:textId="77777777">
            <w:pPr>
              <w:jc w:val="right"/>
              <w:rPr>
                <w:rFonts w:cstheme="minorHAnsi"/>
                <w:szCs w:val="22"/>
              </w:rPr>
            </w:pPr>
          </w:p>
        </w:tc>
      </w:tr>
      <w:tr w:rsidRPr="005E1F06" w:rsidR="00661FB9" w:rsidTr="002841C4" w14:paraId="6B6AF772" w14:textId="77777777">
        <w:trPr>
          <w:trHeight w:val="556"/>
        </w:trPr>
        <w:tc>
          <w:tcPr>
            <w:tcW w:w="3678" w:type="dxa"/>
          </w:tcPr>
          <w:p w:rsidRPr="005E1F06" w:rsidR="00661FB9" w:rsidP="002841C4" w:rsidRDefault="00661FB9" w14:paraId="6D7C052C" w14:textId="77777777">
            <w:pPr>
              <w:jc w:val="left"/>
              <w:rPr>
                <w:rFonts w:cstheme="minorHAnsi"/>
                <w:szCs w:val="22"/>
              </w:rPr>
            </w:pPr>
            <w:r w:rsidRPr="005E1F06">
              <w:rPr>
                <w:rFonts w:cstheme="minorHAnsi"/>
                <w:szCs w:val="22"/>
                <w:lang w:val="en-GB" w:bidi="en-GB"/>
              </w:rPr>
              <w:t>Minimum power (P</w:t>
            </w:r>
            <w:r w:rsidRPr="005E1F06">
              <w:rPr>
                <w:rFonts w:cstheme="minorHAnsi"/>
                <w:szCs w:val="22"/>
                <w:vertAlign w:val="subscript"/>
                <w:lang w:val="en-GB" w:bidi="en-GB"/>
              </w:rPr>
              <w:t>min</w:t>
            </w:r>
            <w:r w:rsidRPr="005E1F06">
              <w:rPr>
                <w:rFonts w:cstheme="minorHAnsi"/>
                <w:szCs w:val="22"/>
                <w:lang w:val="en-GB" w:bidi="en-GB"/>
              </w:rPr>
              <w:t xml:space="preserve">): </w:t>
            </w:r>
          </w:p>
          <w:p w:rsidRPr="005E1F06" w:rsidR="00661FB9" w:rsidP="002841C4" w:rsidRDefault="00661FB9" w14:paraId="49DF5ED9" w14:textId="77777777">
            <w:pPr>
              <w:jc w:val="left"/>
              <w:rPr>
                <w:rFonts w:cstheme="minorHAnsi"/>
                <w:i/>
                <w:szCs w:val="22"/>
              </w:rPr>
            </w:pPr>
          </w:p>
        </w:tc>
        <w:tc>
          <w:tcPr>
            <w:tcW w:w="3807" w:type="dxa"/>
          </w:tcPr>
          <w:p w:rsidRPr="005E1F06" w:rsidR="00661FB9" w:rsidP="002841C4" w:rsidRDefault="00661FB9" w14:paraId="19467A09" w14:textId="77777777">
            <w:pPr>
              <w:jc w:val="right"/>
              <w:rPr>
                <w:rFonts w:cstheme="minorHAnsi"/>
                <w:szCs w:val="22"/>
              </w:rPr>
            </w:pPr>
          </w:p>
          <w:p w:rsidRPr="005E1F06" w:rsidR="00661FB9" w:rsidP="002841C4" w:rsidRDefault="00661FB9" w14:paraId="3FC45E85" w14:textId="77777777">
            <w:pPr>
              <w:jc w:val="right"/>
              <w:rPr>
                <w:rFonts w:cstheme="minorHAnsi"/>
                <w:szCs w:val="22"/>
              </w:rPr>
            </w:pPr>
          </w:p>
        </w:tc>
      </w:tr>
      <w:tr w:rsidRPr="005E1F06" w:rsidR="00661FB9" w:rsidTr="002841C4" w14:paraId="448CA69A" w14:textId="77777777">
        <w:trPr>
          <w:trHeight w:val="721"/>
        </w:trPr>
        <w:tc>
          <w:tcPr>
            <w:tcW w:w="3678" w:type="dxa"/>
          </w:tcPr>
          <w:p w:rsidRPr="00661FB9" w:rsidR="00661FB9" w:rsidP="002841C4" w:rsidRDefault="00661FB9" w14:paraId="01A3B62C" w14:textId="77777777">
            <w:pPr>
              <w:jc w:val="left"/>
              <w:rPr>
                <w:rFonts w:cstheme="minorHAnsi"/>
                <w:szCs w:val="22"/>
                <w:lang w:val="en-US"/>
              </w:rPr>
            </w:pPr>
            <w:r w:rsidRPr="005E1F06">
              <w:rPr>
                <w:rFonts w:cstheme="minorHAnsi"/>
                <w:szCs w:val="22"/>
                <w:lang w:val="en-GB" w:bidi="en-GB"/>
              </w:rPr>
              <w:t>Rated mechanical shaft power for drive system (P</w:t>
            </w:r>
            <w:r w:rsidRPr="005E1F06">
              <w:rPr>
                <w:rFonts w:cstheme="minorHAnsi"/>
                <w:szCs w:val="22"/>
                <w:vertAlign w:val="subscript"/>
                <w:lang w:val="en-GB" w:bidi="en-GB"/>
              </w:rPr>
              <w:t>mech</w:t>
            </w:r>
            <w:r w:rsidRPr="005E1F06">
              <w:rPr>
                <w:rFonts w:cstheme="minorHAnsi"/>
                <w:szCs w:val="22"/>
                <w:lang w:val="en-GB" w:bidi="en-GB"/>
              </w:rPr>
              <w:t xml:space="preserve">) </w:t>
            </w:r>
          </w:p>
          <w:p w:rsidRPr="005E1F06" w:rsidR="00661FB9" w:rsidP="002841C4" w:rsidRDefault="00661FB9" w14:paraId="00905CE0" w14:textId="77777777">
            <w:pPr>
              <w:jc w:val="left"/>
              <w:rPr>
                <w:rFonts w:cstheme="minorHAnsi"/>
                <w:szCs w:val="22"/>
              </w:rPr>
            </w:pPr>
            <w:r w:rsidRPr="005E1F06">
              <w:rPr>
                <w:rFonts w:cstheme="minorHAnsi"/>
                <w:szCs w:val="22"/>
                <w:lang w:val="en-GB" w:bidi="en-GB"/>
              </w:rPr>
              <w:t>(only synchronous plants):</w:t>
            </w:r>
          </w:p>
          <w:p w:rsidRPr="005E1F06" w:rsidR="00661FB9" w:rsidP="002841C4" w:rsidRDefault="00661FB9" w14:paraId="3D47BB44" w14:textId="77777777">
            <w:pPr>
              <w:jc w:val="left"/>
              <w:rPr>
                <w:rFonts w:cstheme="minorHAnsi"/>
                <w:szCs w:val="22"/>
              </w:rPr>
            </w:pPr>
          </w:p>
          <w:p w:rsidRPr="005E1F06" w:rsidR="00661FB9" w:rsidP="002841C4" w:rsidRDefault="00661FB9" w14:paraId="03E80665" w14:textId="77777777">
            <w:pPr>
              <w:jc w:val="left"/>
              <w:rPr>
                <w:rFonts w:cstheme="minorHAnsi"/>
                <w:szCs w:val="22"/>
              </w:rPr>
            </w:pPr>
          </w:p>
        </w:tc>
        <w:tc>
          <w:tcPr>
            <w:tcW w:w="3807" w:type="dxa"/>
          </w:tcPr>
          <w:p w:rsidRPr="005E1F06" w:rsidR="00661FB9" w:rsidP="002841C4" w:rsidRDefault="00661FB9" w14:paraId="7749FE05" w14:textId="77777777">
            <w:pPr>
              <w:jc w:val="right"/>
              <w:rPr>
                <w:rFonts w:cstheme="minorHAnsi"/>
                <w:szCs w:val="22"/>
              </w:rPr>
            </w:pPr>
          </w:p>
          <w:p w:rsidRPr="005E1F06" w:rsidR="00661FB9" w:rsidP="002841C4" w:rsidRDefault="00661FB9" w14:paraId="6CA301E5" w14:textId="77777777">
            <w:pPr>
              <w:jc w:val="right"/>
              <w:rPr>
                <w:rFonts w:cstheme="minorHAnsi"/>
                <w:szCs w:val="22"/>
              </w:rPr>
            </w:pPr>
          </w:p>
        </w:tc>
      </w:tr>
      <w:tr w:rsidRPr="005E1F06" w:rsidR="00661FB9" w:rsidTr="002841C4" w14:paraId="03C57CC0" w14:textId="77777777">
        <w:trPr>
          <w:trHeight w:val="1677"/>
        </w:trPr>
        <w:tc>
          <w:tcPr>
            <w:tcW w:w="3678" w:type="dxa"/>
          </w:tcPr>
          <w:p w:rsidRPr="00661FB9" w:rsidR="00661FB9" w:rsidP="002841C4" w:rsidRDefault="00661FB9" w14:paraId="62E037E3" w14:textId="77777777">
            <w:pPr>
              <w:jc w:val="left"/>
              <w:rPr>
                <w:rFonts w:cstheme="minorHAnsi"/>
                <w:szCs w:val="22"/>
                <w:lang w:val="en-US"/>
              </w:rPr>
            </w:pPr>
            <w:r w:rsidRPr="005E1F06">
              <w:rPr>
                <w:rFonts w:cstheme="minorHAnsi"/>
                <w:szCs w:val="22"/>
                <w:lang w:val="en-GB" w:bidi="en-GB"/>
              </w:rPr>
              <w:t xml:space="preserve">Is a process diagram available for the plant? </w:t>
            </w:r>
          </w:p>
          <w:p w:rsidRPr="00661FB9" w:rsidR="00661FB9" w:rsidP="002841C4" w:rsidRDefault="00661FB9" w14:paraId="4ECCE66A" w14:textId="77777777">
            <w:pPr>
              <w:jc w:val="left"/>
              <w:rPr>
                <w:rFonts w:cstheme="minorHAnsi"/>
                <w:i/>
                <w:szCs w:val="22"/>
                <w:lang w:val="en-US"/>
              </w:rPr>
            </w:pPr>
          </w:p>
          <w:p w:rsidRPr="005E1F06" w:rsidR="00661FB9" w:rsidP="002841C4" w:rsidRDefault="00661FB9" w14:paraId="25B06061" w14:textId="77777777">
            <w:pPr>
              <w:jc w:val="left"/>
              <w:rPr>
                <w:rFonts w:cstheme="minorHAnsi"/>
                <w:szCs w:val="22"/>
              </w:rPr>
            </w:pPr>
            <w:r w:rsidRPr="005E1F06">
              <w:rPr>
                <w:rFonts w:cstheme="minorHAnsi"/>
                <w:szCs w:val="22"/>
                <w:lang w:val="en-GB" w:bidi="en-GB"/>
              </w:rPr>
              <w:t xml:space="preserve">Document reference: </w:t>
            </w:r>
          </w:p>
          <w:p w:rsidRPr="005E1F06" w:rsidR="00661FB9" w:rsidP="002841C4" w:rsidRDefault="00661FB9" w14:paraId="7A6E23FB" w14:textId="77777777">
            <w:pPr>
              <w:jc w:val="left"/>
              <w:rPr>
                <w:rFonts w:cstheme="minorHAnsi"/>
                <w:szCs w:val="22"/>
              </w:rPr>
            </w:pPr>
          </w:p>
        </w:tc>
        <w:tc>
          <w:tcPr>
            <w:tcW w:w="3807" w:type="dxa"/>
          </w:tcPr>
          <w:p w:rsidRPr="005E1F06" w:rsidR="00661FB9" w:rsidP="002841C4" w:rsidRDefault="00661FB9" w14:paraId="6E673D9B" w14:textId="77777777">
            <w:pPr>
              <w:jc w:val="right"/>
              <w:rPr>
                <w:rFonts w:cstheme="minorHAnsi"/>
                <w:szCs w:val="22"/>
              </w:rPr>
            </w:pPr>
          </w:p>
          <w:p w:rsidRPr="005E1F06" w:rsidR="00661FB9" w:rsidP="002841C4" w:rsidRDefault="00661FB9" w14:paraId="09B35308"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3F8506CA"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6D6245A7" w14:textId="77777777">
            <w:pPr>
              <w:jc w:val="right"/>
              <w:rPr>
                <w:rFonts w:cstheme="minorHAnsi"/>
                <w:szCs w:val="22"/>
              </w:rPr>
            </w:pPr>
          </w:p>
          <w:p w:rsidRPr="005E1F06" w:rsidR="00661FB9" w:rsidP="002841C4" w:rsidRDefault="00661FB9" w14:paraId="6E170270" w14:textId="77777777">
            <w:pPr>
              <w:jc w:val="right"/>
              <w:rPr>
                <w:rFonts w:cstheme="minorHAnsi"/>
                <w:szCs w:val="22"/>
              </w:rPr>
            </w:pPr>
          </w:p>
        </w:tc>
      </w:tr>
      <w:tr w:rsidRPr="005E1F06" w:rsidR="00661FB9" w:rsidTr="002841C4" w14:paraId="760804D1" w14:textId="77777777">
        <w:trPr>
          <w:trHeight w:val="1677"/>
        </w:trPr>
        <w:tc>
          <w:tcPr>
            <w:tcW w:w="3678" w:type="dxa"/>
          </w:tcPr>
          <w:p w:rsidRPr="00661FB9" w:rsidR="00661FB9" w:rsidP="002841C4" w:rsidRDefault="00661FB9" w14:paraId="4A4F812E" w14:textId="77777777">
            <w:pPr>
              <w:jc w:val="left"/>
              <w:rPr>
                <w:rFonts w:cstheme="minorHAnsi"/>
                <w:szCs w:val="22"/>
                <w:lang w:val="en-US"/>
              </w:rPr>
            </w:pPr>
            <w:r w:rsidRPr="005E1F06">
              <w:rPr>
                <w:rFonts w:cstheme="minorHAnsi"/>
                <w:szCs w:val="22"/>
                <w:lang w:val="en-GB" w:bidi="en-GB"/>
              </w:rPr>
              <w:t xml:space="preserve">Is a single-line diagram available showing settlement metering, online metering, ownership boundaries and operation manager boundaries? </w:t>
            </w:r>
          </w:p>
          <w:p w:rsidRPr="00661FB9" w:rsidR="00661FB9" w:rsidP="002841C4" w:rsidRDefault="00661FB9" w14:paraId="671B9AB9" w14:textId="77777777">
            <w:pPr>
              <w:jc w:val="left"/>
              <w:rPr>
                <w:rFonts w:cstheme="minorHAnsi"/>
                <w:szCs w:val="22"/>
                <w:lang w:val="en-US"/>
              </w:rPr>
            </w:pPr>
          </w:p>
          <w:p w:rsidRPr="005E1F06" w:rsidR="00661FB9" w:rsidP="002841C4" w:rsidRDefault="00661FB9" w14:paraId="290BA352" w14:textId="77777777">
            <w:pPr>
              <w:jc w:val="left"/>
              <w:rPr>
                <w:rFonts w:cstheme="minorHAnsi"/>
                <w:szCs w:val="22"/>
              </w:rPr>
            </w:pPr>
            <w:r w:rsidRPr="005E1F06">
              <w:rPr>
                <w:rFonts w:cstheme="minorHAnsi"/>
                <w:szCs w:val="22"/>
                <w:lang w:val="en-GB" w:bidi="en-GB"/>
              </w:rPr>
              <w:t xml:space="preserve">Document reference: </w:t>
            </w:r>
          </w:p>
          <w:p w:rsidRPr="005E1F06" w:rsidR="00661FB9" w:rsidP="002841C4" w:rsidRDefault="00661FB9" w14:paraId="3E853AC9" w14:textId="77777777">
            <w:pPr>
              <w:jc w:val="left"/>
              <w:rPr>
                <w:rFonts w:cstheme="minorHAnsi"/>
                <w:szCs w:val="22"/>
              </w:rPr>
            </w:pPr>
          </w:p>
        </w:tc>
        <w:tc>
          <w:tcPr>
            <w:tcW w:w="3807" w:type="dxa"/>
          </w:tcPr>
          <w:p w:rsidRPr="005E1F06" w:rsidR="00661FB9" w:rsidP="002841C4" w:rsidRDefault="00661FB9" w14:paraId="182CFB20" w14:textId="77777777">
            <w:pPr>
              <w:jc w:val="right"/>
              <w:rPr>
                <w:rFonts w:cstheme="minorHAnsi"/>
                <w:szCs w:val="22"/>
              </w:rPr>
            </w:pPr>
          </w:p>
          <w:p w:rsidRPr="005E1F06" w:rsidR="00661FB9" w:rsidP="002841C4" w:rsidRDefault="00661FB9" w14:paraId="10AAC6C1"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0297A293"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0E448752" w14:textId="77777777">
            <w:pPr>
              <w:jc w:val="right"/>
              <w:rPr>
                <w:rFonts w:cstheme="minorHAnsi"/>
                <w:szCs w:val="22"/>
              </w:rPr>
            </w:pPr>
          </w:p>
        </w:tc>
      </w:tr>
    </w:tbl>
    <w:p w:rsidRPr="005E1F06" w:rsidR="00661FB9" w:rsidP="00661FB9" w:rsidRDefault="00661FB9" w14:paraId="2CADC754" w14:textId="77777777">
      <w:pPr>
        <w:pStyle w:val="Bilagniv4"/>
        <w:rPr>
          <w:rFonts w:cstheme="minorHAnsi"/>
        </w:rPr>
      </w:pPr>
      <w:r w:rsidRPr="005E1F06">
        <w:rPr>
          <w:rFonts w:cstheme="minorHAnsi"/>
        </w:rPr>
        <w:t>Generator data</w:t>
      </w:r>
    </w:p>
    <w:p w:rsidRPr="00661FB9" w:rsidR="00661FB9" w:rsidP="00661FB9" w:rsidRDefault="00661FB9" w14:paraId="21C4AFAB" w14:textId="77777777">
      <w:pPr>
        <w:rPr>
          <w:rFonts w:cstheme="minorHAnsi"/>
          <w:lang w:val="en-US"/>
        </w:rPr>
      </w:pPr>
      <w:r w:rsidRPr="00661FB9">
        <w:rPr>
          <w:rFonts w:cstheme="minorHAnsi"/>
          <w:lang w:val="en-US"/>
        </w:rPr>
        <w:t xml:space="preserve">Please only complete this section for </w:t>
      </w:r>
      <w:r w:rsidRPr="00661FB9">
        <w:rPr>
          <w:rFonts w:cstheme="minorHAnsi"/>
          <w:b/>
          <w:bCs/>
          <w:lang w:val="en-US"/>
        </w:rPr>
        <w:t>synchronous</w:t>
      </w:r>
      <w:r w:rsidRPr="00661FB9">
        <w:rPr>
          <w:rFonts w:cstheme="minorHAnsi"/>
          <w:lang w:val="en-US"/>
        </w:rPr>
        <w:t xml:space="preserve"> power-generating plants.</w:t>
      </w:r>
    </w:p>
    <w:tbl>
      <w:tblPr>
        <w:tblW w:w="7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9"/>
        <w:gridCol w:w="992"/>
        <w:gridCol w:w="993"/>
        <w:gridCol w:w="1955"/>
      </w:tblGrid>
      <w:tr w:rsidRPr="005E1F06" w:rsidR="00661FB9" w:rsidTr="002841C4" w14:paraId="6E9D76D8" w14:textId="77777777">
        <w:trPr>
          <w:trHeight w:val="55"/>
        </w:trPr>
        <w:tc>
          <w:tcPr>
            <w:tcW w:w="3539"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1193F7E9" w14:textId="77777777">
            <w:pPr>
              <w:jc w:val="left"/>
              <w:rPr>
                <w:rFonts w:cstheme="minorHAnsi"/>
                <w:bCs/>
              </w:rPr>
            </w:pPr>
            <w:r w:rsidRPr="005E1F06">
              <w:rPr>
                <w:rFonts w:cstheme="minorHAnsi"/>
                <w:b/>
                <w:lang w:val="en-GB" w:bidi="en-GB"/>
              </w:rPr>
              <w:t>Description</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749A4F60" w14:textId="77777777">
            <w:pPr>
              <w:spacing w:line="240" w:lineRule="auto"/>
              <w:jc w:val="center"/>
              <w:rPr>
                <w:rFonts w:cstheme="minorHAnsi"/>
                <w:b/>
              </w:rPr>
            </w:pPr>
            <w:r w:rsidRPr="005E1F06">
              <w:rPr>
                <w:rFonts w:cstheme="minorHAnsi"/>
                <w:b/>
                <w:lang w:val="en-GB" w:bidi="en-GB"/>
              </w:rPr>
              <w:t>Symbol</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5EE41CBF" w14:textId="77777777">
            <w:pPr>
              <w:spacing w:line="240" w:lineRule="auto"/>
              <w:jc w:val="center"/>
              <w:rPr>
                <w:rFonts w:cstheme="minorHAnsi"/>
                <w:b/>
              </w:rPr>
            </w:pPr>
            <w:r w:rsidRPr="005E1F06">
              <w:rPr>
                <w:rFonts w:cstheme="minorHAnsi"/>
                <w:b/>
                <w:lang w:val="en-GB" w:bidi="en-GB"/>
              </w:rPr>
              <w:t>Unit</w:t>
            </w:r>
          </w:p>
        </w:tc>
        <w:tc>
          <w:tcPr>
            <w:tcW w:w="1955"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702FA36D" w14:textId="77777777">
            <w:pPr>
              <w:spacing w:line="240" w:lineRule="auto"/>
              <w:jc w:val="center"/>
              <w:rPr>
                <w:rFonts w:cstheme="minorHAnsi"/>
                <w:b/>
              </w:rPr>
            </w:pPr>
            <w:r w:rsidRPr="005E1F06">
              <w:rPr>
                <w:rFonts w:cstheme="minorHAnsi"/>
                <w:b/>
                <w:lang w:val="en-GB" w:bidi="en-GB"/>
              </w:rPr>
              <w:t>Value</w:t>
            </w:r>
          </w:p>
        </w:tc>
      </w:tr>
      <w:tr w:rsidRPr="005E1F06" w:rsidR="00661FB9" w:rsidTr="002841C4" w14:paraId="6C774624"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29E52C30" w14:textId="77777777">
            <w:pPr>
              <w:spacing w:line="240" w:lineRule="auto"/>
              <w:rPr>
                <w:rFonts w:cstheme="minorHAnsi"/>
                <w:iCs/>
                <w:lang w:val="en-GB" w:bidi="en-GB"/>
              </w:rPr>
            </w:pPr>
            <w:r w:rsidRPr="005E1F06">
              <w:rPr>
                <w:rFonts w:cstheme="minorHAnsi"/>
                <w:iCs/>
                <w:lang w:val="en-GB" w:bidi="en-GB"/>
              </w:rPr>
              <w:t>Rated apparent power :</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57DD00AF" w14:textId="77777777">
            <w:pPr>
              <w:jc w:val="center"/>
              <w:rPr>
                <w:rFonts w:cstheme="minorHAnsi"/>
              </w:rPr>
            </w:pPr>
            <w:r w:rsidRPr="005E1F06">
              <w:rPr>
                <w:rFonts w:cstheme="minorHAnsi"/>
                <w:lang w:val="en-GB" w:bidi="en-GB"/>
              </w:rPr>
              <w:t>S</w:t>
            </w:r>
            <w:r w:rsidRPr="005E1F06">
              <w:rPr>
                <w:rFonts w:cstheme="minorHAnsi"/>
                <w:vertAlign w:val="subscript"/>
                <w:lang w:val="en-GB" w:bidi="en-GB"/>
              </w:rPr>
              <w:t>n</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54700BD8" w14:textId="77777777">
            <w:pPr>
              <w:jc w:val="center"/>
              <w:rPr>
                <w:rFonts w:cstheme="minorHAnsi"/>
              </w:rPr>
            </w:pPr>
            <w:r w:rsidRPr="005E1F06">
              <w:rPr>
                <w:rFonts w:cstheme="minorHAnsi"/>
                <w:lang w:val="en-GB" w:bidi="en-GB"/>
              </w:rPr>
              <w:t>MVA</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6983483D" w14:textId="77777777">
            <w:pPr>
              <w:rPr>
                <w:rFonts w:cstheme="minorHAnsi"/>
              </w:rPr>
            </w:pPr>
          </w:p>
        </w:tc>
      </w:tr>
      <w:tr w:rsidRPr="005E1F06" w:rsidR="00661FB9" w:rsidTr="002841C4" w14:paraId="723C9211"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36CAC831" w14:textId="77777777">
            <w:pPr>
              <w:spacing w:line="240" w:lineRule="auto"/>
              <w:rPr>
                <w:rFonts w:cstheme="minorHAnsi"/>
              </w:rPr>
            </w:pPr>
            <w:r w:rsidRPr="005E1F06">
              <w:rPr>
                <w:rFonts w:cstheme="minorHAnsi"/>
                <w:iCs/>
                <w:lang w:val="en-GB" w:bidi="en-GB"/>
              </w:rPr>
              <w:t>Rated voltage</w:t>
            </w:r>
            <w:r w:rsidRPr="005E1F06">
              <w:rPr>
                <w:rFonts w:cstheme="minorHAnsi"/>
                <w:lang w:val="en-GB" w:bidi="en-GB"/>
              </w:rPr>
              <w:t>:</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1C6ED60C" w14:textId="77777777">
            <w:pPr>
              <w:jc w:val="center"/>
              <w:rPr>
                <w:rFonts w:cstheme="minorHAnsi"/>
              </w:rPr>
            </w:pPr>
            <w:r w:rsidRPr="005E1F06">
              <w:rPr>
                <w:rFonts w:cstheme="minorHAnsi"/>
                <w:lang w:val="en-GB" w:bidi="en-GB"/>
              </w:rPr>
              <w:t>U</w:t>
            </w:r>
            <w:r w:rsidRPr="005E1F06">
              <w:rPr>
                <w:rFonts w:cstheme="minorHAnsi"/>
                <w:vertAlign w:val="subscript"/>
                <w:lang w:val="en-GB" w:bidi="en-GB"/>
              </w:rPr>
              <w:t>n</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63164075" w14:textId="77777777">
            <w:pPr>
              <w:jc w:val="center"/>
              <w:rPr>
                <w:rFonts w:cstheme="minorHAnsi"/>
              </w:rPr>
            </w:pPr>
            <w:r w:rsidRPr="005E1F06">
              <w:rPr>
                <w:rFonts w:cstheme="minorHAnsi"/>
                <w:lang w:val="en-GB" w:bidi="en-GB"/>
              </w:rPr>
              <w:t>kV</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67B3A7E3" w14:textId="77777777">
            <w:pPr>
              <w:rPr>
                <w:rFonts w:cstheme="minorHAnsi"/>
              </w:rPr>
            </w:pPr>
          </w:p>
        </w:tc>
      </w:tr>
      <w:tr w:rsidRPr="005E1F06" w:rsidR="00661FB9" w:rsidTr="002841C4" w14:paraId="4F493E79"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18BC97E1" w14:textId="77777777">
            <w:pPr>
              <w:spacing w:line="240" w:lineRule="auto"/>
              <w:rPr>
                <w:rFonts w:cstheme="minorHAnsi"/>
              </w:rPr>
            </w:pPr>
            <w:r w:rsidRPr="005E1F06">
              <w:rPr>
                <w:rFonts w:cstheme="minorHAnsi"/>
                <w:lang w:val="en-GB" w:bidi="en-GB"/>
              </w:rPr>
              <w:t>Rated frequency:</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161B5667" w14:textId="77777777">
            <w:pPr>
              <w:jc w:val="center"/>
              <w:rPr>
                <w:rFonts w:cstheme="minorHAnsi"/>
              </w:rPr>
            </w:pPr>
            <w:r w:rsidRPr="005E1F06">
              <w:rPr>
                <w:rFonts w:cstheme="minorHAnsi"/>
                <w:lang w:val="en-GB" w:bidi="en-GB"/>
              </w:rPr>
              <w:t>f</w:t>
            </w:r>
            <w:r w:rsidRPr="005E1F06">
              <w:rPr>
                <w:rFonts w:cstheme="minorHAnsi"/>
                <w:vertAlign w:val="subscript"/>
                <w:lang w:val="en-GB" w:bidi="en-GB"/>
              </w:rPr>
              <w:t>n</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31CE61B8" w14:textId="77777777">
            <w:pPr>
              <w:jc w:val="center"/>
              <w:rPr>
                <w:rFonts w:cstheme="minorHAnsi"/>
              </w:rPr>
            </w:pPr>
            <w:r w:rsidRPr="005E1F06">
              <w:rPr>
                <w:rFonts w:cstheme="minorHAnsi"/>
                <w:lang w:val="en-GB" w:bidi="en-GB"/>
              </w:rPr>
              <w:t>Hz</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5587A171" w14:textId="77777777">
            <w:pPr>
              <w:rPr>
                <w:rFonts w:cstheme="minorHAnsi"/>
              </w:rPr>
            </w:pPr>
          </w:p>
        </w:tc>
      </w:tr>
      <w:tr w:rsidRPr="005E1F06" w:rsidR="00661FB9" w:rsidTr="002841C4" w14:paraId="78F13958"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47EE7A4E" w14:textId="77777777">
            <w:pPr>
              <w:spacing w:line="240" w:lineRule="auto"/>
              <w:rPr>
                <w:rFonts w:cstheme="minorHAnsi"/>
              </w:rPr>
            </w:pPr>
            <w:r w:rsidRPr="005E1F06">
              <w:rPr>
                <w:rFonts w:cstheme="minorHAnsi"/>
                <w:lang w:val="en-GB" w:bidi="en-GB"/>
              </w:rPr>
              <w:t xml:space="preserve">Rated </w:t>
            </w:r>
            <w:r w:rsidRPr="005E1F06">
              <w:rPr>
                <w:rFonts w:cstheme="minorHAnsi"/>
                <w:iCs/>
                <w:lang w:val="en-GB" w:bidi="en-GB"/>
              </w:rPr>
              <w:t>Power Factor</w:t>
            </w:r>
            <w:r w:rsidRPr="005E1F06">
              <w:rPr>
                <w:rFonts w:cstheme="minorHAnsi"/>
                <w:i/>
                <w:lang w:val="en-GB" w:bidi="en-GB"/>
              </w:rPr>
              <w:t xml:space="preserve"> </w:t>
            </w:r>
            <w:r w:rsidRPr="005E1F06">
              <w:rPr>
                <w:rFonts w:cstheme="minorHAnsi"/>
                <w:lang w:val="en-GB" w:bidi="en-GB"/>
              </w:rPr>
              <w:t>(cosφ):</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22D6CDB7" w14:textId="77777777">
            <w:pPr>
              <w:jc w:val="center"/>
              <w:rPr>
                <w:rFonts w:cstheme="minorHAnsi"/>
                <w:vertAlign w:val="subscript"/>
              </w:rPr>
            </w:pPr>
            <w:r w:rsidRPr="005E1F06">
              <w:rPr>
                <w:rFonts w:cstheme="minorHAnsi"/>
                <w:lang w:val="en-GB" w:bidi="en-GB"/>
              </w:rPr>
              <w:t>cosφ</w:t>
            </w:r>
            <w:r w:rsidRPr="005E1F06">
              <w:rPr>
                <w:rFonts w:cstheme="minorHAnsi"/>
                <w:vertAlign w:val="subscript"/>
                <w:lang w:val="en-GB" w:bidi="en-GB"/>
              </w:rPr>
              <w:t>n</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259EB4FB" w14:textId="77777777">
            <w:pPr>
              <w:jc w:val="center"/>
              <w:rPr>
                <w:rFonts w:cstheme="minorHAnsi"/>
              </w:rPr>
            </w:pPr>
            <w:r w:rsidRPr="005E1F06">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5491D04F" w14:textId="77777777">
            <w:pPr>
              <w:rPr>
                <w:rFonts w:cstheme="minorHAnsi"/>
              </w:rPr>
            </w:pPr>
          </w:p>
        </w:tc>
      </w:tr>
      <w:tr w:rsidRPr="005E1F06" w:rsidR="00661FB9" w:rsidTr="002841C4" w14:paraId="48259626"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5931CC38" w14:textId="77777777">
            <w:pPr>
              <w:spacing w:line="240" w:lineRule="auto"/>
              <w:rPr>
                <w:rFonts w:cstheme="minorHAnsi"/>
                <w:lang w:val="en-US"/>
              </w:rPr>
            </w:pPr>
            <w:r w:rsidRPr="005E1F06">
              <w:rPr>
                <w:rFonts w:cstheme="minorHAnsi"/>
                <w:lang w:val="en-GB" w:bidi="en-GB"/>
              </w:rPr>
              <w:t>Rated minimum reactive power generation from PQ diagram:</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667465DF" w14:textId="77777777">
            <w:pPr>
              <w:jc w:val="center"/>
              <w:rPr>
                <w:rFonts w:cstheme="minorHAnsi"/>
              </w:rPr>
            </w:pPr>
            <w:r w:rsidRPr="005E1F06">
              <w:rPr>
                <w:rFonts w:cstheme="minorHAnsi"/>
                <w:lang w:val="en-GB" w:bidi="en-GB"/>
              </w:rPr>
              <w:t>Q</w:t>
            </w:r>
            <w:r w:rsidRPr="005E1F06">
              <w:rPr>
                <w:rFonts w:cstheme="minorHAnsi"/>
                <w:vertAlign w:val="subscript"/>
                <w:lang w:val="en-GB" w:bidi="en-GB"/>
              </w:rPr>
              <w:t>min,n</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1A74FA93" w14:textId="77777777">
            <w:pPr>
              <w:jc w:val="center"/>
              <w:rPr>
                <w:rFonts w:cstheme="minorHAnsi"/>
              </w:rPr>
            </w:pPr>
            <w:r w:rsidRPr="005E1F06">
              <w:rPr>
                <w:rFonts w:cstheme="minorHAnsi"/>
                <w:lang w:val="en-GB" w:bidi="en-GB"/>
              </w:rPr>
              <w:t>Mvar</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14BD95B9" w14:textId="77777777">
            <w:pPr>
              <w:rPr>
                <w:rFonts w:cstheme="minorHAnsi"/>
              </w:rPr>
            </w:pPr>
          </w:p>
        </w:tc>
      </w:tr>
      <w:tr w:rsidRPr="005E1F06" w:rsidR="00661FB9" w:rsidTr="002841C4" w14:paraId="6D42436F"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64FE15A1" w14:textId="77777777">
            <w:pPr>
              <w:spacing w:line="240" w:lineRule="auto"/>
              <w:rPr>
                <w:rFonts w:cstheme="minorHAnsi"/>
                <w:lang w:val="en-US"/>
              </w:rPr>
            </w:pPr>
            <w:r w:rsidRPr="005E1F06">
              <w:rPr>
                <w:rFonts w:cstheme="minorHAnsi"/>
                <w:lang w:val="en-GB" w:bidi="en-GB"/>
              </w:rPr>
              <w:t>Rated maximum reactive power generation from PQ diagram:</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0290BBED" w14:textId="77777777">
            <w:pPr>
              <w:jc w:val="center"/>
              <w:rPr>
                <w:rFonts w:cstheme="minorHAnsi"/>
              </w:rPr>
            </w:pPr>
            <w:r w:rsidRPr="005E1F06">
              <w:rPr>
                <w:rFonts w:cstheme="minorHAnsi"/>
                <w:lang w:val="en-GB" w:bidi="en-GB"/>
              </w:rPr>
              <w:t>Q</w:t>
            </w:r>
            <w:r w:rsidRPr="005E1F06">
              <w:rPr>
                <w:rFonts w:cstheme="minorHAnsi"/>
                <w:vertAlign w:val="subscript"/>
                <w:lang w:val="en-GB" w:bidi="en-GB"/>
              </w:rPr>
              <w:t>max,n</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05861EEF" w14:textId="77777777">
            <w:pPr>
              <w:jc w:val="center"/>
              <w:rPr>
                <w:rFonts w:cstheme="minorHAnsi"/>
              </w:rPr>
            </w:pPr>
            <w:r w:rsidRPr="005E1F06">
              <w:rPr>
                <w:rFonts w:cstheme="minorHAnsi"/>
                <w:lang w:val="en-GB" w:bidi="en-GB"/>
              </w:rPr>
              <w:t>Mvar</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055D7446" w14:textId="77777777">
            <w:pPr>
              <w:rPr>
                <w:rFonts w:cstheme="minorHAnsi"/>
              </w:rPr>
            </w:pPr>
          </w:p>
        </w:tc>
      </w:tr>
      <w:tr w:rsidRPr="005E1F06" w:rsidR="00661FB9" w:rsidTr="002841C4" w14:paraId="1A18CC40"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2221FC1B" w14:textId="77777777">
            <w:pPr>
              <w:spacing w:line="240" w:lineRule="auto"/>
              <w:rPr>
                <w:rFonts w:cstheme="minorHAnsi"/>
              </w:rPr>
            </w:pPr>
            <w:r w:rsidRPr="005E1F06">
              <w:rPr>
                <w:rFonts w:cstheme="minorHAnsi"/>
                <w:lang w:val="en-GB" w:bidi="en-GB"/>
              </w:rPr>
              <w:t>Synchronous speed:</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0CD15148" w14:textId="77777777">
            <w:pPr>
              <w:jc w:val="center"/>
              <w:rPr>
                <w:rFonts w:cstheme="minorHAnsi"/>
                <w:vertAlign w:val="subscript"/>
              </w:rPr>
            </w:pPr>
            <w:r w:rsidRPr="005E1F06">
              <w:rPr>
                <w:rFonts w:cstheme="minorHAnsi"/>
                <w:lang w:val="en-GB" w:bidi="en-GB"/>
              </w:rPr>
              <w:t>n</w:t>
            </w:r>
            <w:r w:rsidRPr="005E1F06">
              <w:rPr>
                <w:rFonts w:cstheme="minorHAnsi"/>
                <w:vertAlign w:val="subscript"/>
                <w:lang w:val="en-GB" w:bidi="en-GB"/>
              </w:rPr>
              <w:t>n</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5527F6D8" w14:textId="77777777">
            <w:pPr>
              <w:jc w:val="center"/>
              <w:rPr>
                <w:rFonts w:cstheme="minorHAnsi"/>
              </w:rPr>
            </w:pPr>
            <w:r w:rsidRPr="005E1F06">
              <w:rPr>
                <w:rFonts w:cstheme="minorHAnsi"/>
                <w:lang w:val="en-GB" w:bidi="en-GB"/>
              </w:rPr>
              <w:t>Rpm</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7935A571" w14:textId="77777777">
            <w:pPr>
              <w:rPr>
                <w:rFonts w:cstheme="minorHAnsi"/>
              </w:rPr>
            </w:pPr>
          </w:p>
        </w:tc>
      </w:tr>
      <w:tr w:rsidRPr="005E1F06" w:rsidR="00661FB9" w:rsidTr="002841C4" w14:paraId="35998529"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446071D1" w14:textId="77777777">
            <w:pPr>
              <w:spacing w:line="240" w:lineRule="auto"/>
              <w:rPr>
                <w:rFonts w:cstheme="minorHAnsi"/>
                <w:lang w:val="nb-NO"/>
              </w:rPr>
            </w:pPr>
            <w:r w:rsidRPr="005E1F06">
              <w:rPr>
                <w:rFonts w:cstheme="minorHAnsi"/>
                <w:lang w:val="en-GB" w:bidi="en-GB"/>
              </w:rPr>
              <w:t>Total moment of inertia for rotating mass (generator, drive system, etc.):</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42FB2C1A" w14:textId="77777777">
            <w:pPr>
              <w:jc w:val="center"/>
              <w:rPr>
                <w:rFonts w:cstheme="minorHAnsi"/>
              </w:rPr>
            </w:pPr>
            <w:r w:rsidRPr="005E1F06">
              <w:rPr>
                <w:rFonts w:cstheme="minorHAnsi"/>
                <w:lang w:val="en-GB" w:bidi="en-GB"/>
              </w:rPr>
              <w:t>J</w:t>
            </w:r>
            <w:r w:rsidRPr="005E1F06">
              <w:rPr>
                <w:rFonts w:cstheme="minorHAnsi"/>
                <w:vertAlign w:val="subscript"/>
                <w:lang w:val="en-GB" w:bidi="en-GB"/>
              </w:rPr>
              <w:t>tot</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38D7BEBB" w14:textId="77777777">
            <w:pPr>
              <w:jc w:val="center"/>
              <w:rPr>
                <w:rFonts w:cstheme="minorHAnsi"/>
              </w:rPr>
            </w:pPr>
            <w:r w:rsidRPr="005E1F06">
              <w:rPr>
                <w:rFonts w:cstheme="minorHAnsi"/>
                <w:lang w:val="en-GB" w:bidi="en-GB"/>
              </w:rPr>
              <w:t>kg</w:t>
            </w:r>
            <w:r w:rsidRPr="005E1F06">
              <w:rPr>
                <w:rFonts w:cstheme="minorHAnsi"/>
                <w:lang w:val="en-GB" w:bidi="en-GB"/>
              </w:rPr>
              <w:sym w:font="Symbol" w:char="F0D7"/>
            </w:r>
            <w:r w:rsidRPr="005E1F06">
              <w:rPr>
                <w:rFonts w:cstheme="minorHAnsi"/>
                <w:lang w:val="en-GB" w:bidi="en-GB"/>
              </w:rPr>
              <w:t>m</w:t>
            </w:r>
            <w:r w:rsidRPr="005E1F06">
              <w:rPr>
                <w:rFonts w:cstheme="minorHAnsi"/>
                <w:vertAlign w:val="superscript"/>
                <w:lang w:val="en-GB" w:bidi="en-GB"/>
              </w:rPr>
              <w:t>2</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47BCEB3E" w14:textId="77777777">
            <w:pPr>
              <w:rPr>
                <w:rFonts w:cstheme="minorHAnsi"/>
              </w:rPr>
            </w:pPr>
          </w:p>
        </w:tc>
      </w:tr>
      <w:tr w:rsidRPr="005E1F06" w:rsidR="00661FB9" w:rsidTr="002841C4" w14:paraId="68BF23DB"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5D96555A" w14:textId="77777777">
            <w:pPr>
              <w:spacing w:line="240" w:lineRule="auto"/>
              <w:rPr>
                <w:rFonts w:cstheme="minorHAnsi"/>
                <w:lang w:val="en-US"/>
              </w:rPr>
            </w:pPr>
            <w:r w:rsidRPr="005E1F06">
              <w:rPr>
                <w:rFonts w:cstheme="minorHAnsi"/>
                <w:lang w:val="en-GB" w:bidi="en-GB"/>
              </w:rPr>
              <w:t>Total moment of inertia for generator:</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6B554744" w14:textId="77777777">
            <w:pPr>
              <w:jc w:val="center"/>
              <w:rPr>
                <w:rFonts w:cstheme="minorHAnsi"/>
              </w:rPr>
            </w:pPr>
            <w:r w:rsidRPr="005E1F06">
              <w:rPr>
                <w:rFonts w:cstheme="minorHAnsi"/>
                <w:lang w:val="en-GB" w:bidi="en-GB"/>
              </w:rPr>
              <w:t>J</w:t>
            </w:r>
            <w:r w:rsidRPr="005E1F06">
              <w:rPr>
                <w:rFonts w:cstheme="minorHAnsi"/>
                <w:vertAlign w:val="subscript"/>
                <w:lang w:val="en-GB" w:bidi="en-GB"/>
              </w:rPr>
              <w:t>G</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419BF948" w14:textId="77777777">
            <w:pPr>
              <w:jc w:val="center"/>
              <w:rPr>
                <w:rFonts w:cstheme="minorHAnsi"/>
              </w:rPr>
            </w:pPr>
            <w:r w:rsidRPr="005E1F06">
              <w:rPr>
                <w:rFonts w:cstheme="minorHAnsi"/>
                <w:lang w:val="en-GB" w:bidi="en-GB"/>
              </w:rPr>
              <w:t>kg</w:t>
            </w:r>
            <w:r w:rsidRPr="005E1F06">
              <w:rPr>
                <w:rFonts w:cstheme="minorHAnsi"/>
                <w:lang w:val="en-GB" w:bidi="en-GB"/>
              </w:rPr>
              <w:sym w:font="Symbol" w:char="F0D7"/>
            </w:r>
            <w:r w:rsidRPr="005E1F06">
              <w:rPr>
                <w:rFonts w:cstheme="minorHAnsi"/>
                <w:lang w:val="en-GB" w:bidi="en-GB"/>
              </w:rPr>
              <w:t>m</w:t>
            </w:r>
            <w:r w:rsidRPr="005E1F06">
              <w:rPr>
                <w:rFonts w:cstheme="minorHAnsi"/>
                <w:vertAlign w:val="superscript"/>
                <w:lang w:val="en-GB" w:bidi="en-GB"/>
              </w:rPr>
              <w:t>2</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17B7297B" w14:textId="77777777">
            <w:pPr>
              <w:rPr>
                <w:rFonts w:cstheme="minorHAnsi"/>
              </w:rPr>
            </w:pPr>
          </w:p>
        </w:tc>
      </w:tr>
      <w:tr w:rsidRPr="005E1F06" w:rsidR="00661FB9" w:rsidTr="002841C4" w14:paraId="3753CB21"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07CF700A" w14:textId="77777777">
            <w:pPr>
              <w:spacing w:line="240" w:lineRule="auto"/>
              <w:rPr>
                <w:rFonts w:cstheme="minorHAnsi"/>
                <w:lang w:val="en-US"/>
              </w:rPr>
            </w:pPr>
            <w:r w:rsidRPr="005E1F06">
              <w:rPr>
                <w:rFonts w:cstheme="minorHAnsi"/>
                <w:lang w:val="en-GB" w:bidi="en-GB"/>
              </w:rPr>
              <w:t>Total moment of inertia for drive system:</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3C09DD31" w14:textId="77777777">
            <w:pPr>
              <w:jc w:val="center"/>
              <w:rPr>
                <w:rFonts w:cstheme="minorHAnsi"/>
              </w:rPr>
            </w:pPr>
            <w:r w:rsidRPr="005E1F06">
              <w:rPr>
                <w:rFonts w:cstheme="minorHAnsi"/>
                <w:lang w:val="en-GB" w:bidi="en-GB"/>
              </w:rPr>
              <w:t>J</w:t>
            </w:r>
            <w:r w:rsidRPr="005E1F06">
              <w:rPr>
                <w:rFonts w:cstheme="minorHAnsi"/>
                <w:vertAlign w:val="subscript"/>
                <w:lang w:val="en-GB" w:bidi="en-GB"/>
              </w:rPr>
              <w:t>D</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6177650F" w14:textId="77777777">
            <w:pPr>
              <w:jc w:val="center"/>
              <w:rPr>
                <w:rFonts w:cstheme="minorHAnsi"/>
              </w:rPr>
            </w:pPr>
            <w:r w:rsidRPr="005E1F06">
              <w:rPr>
                <w:rFonts w:cstheme="minorHAnsi"/>
                <w:lang w:val="en-GB" w:bidi="en-GB"/>
              </w:rPr>
              <w:t>kg</w:t>
            </w:r>
            <w:r w:rsidRPr="005E1F06">
              <w:rPr>
                <w:rFonts w:cstheme="minorHAnsi"/>
                <w:lang w:val="en-GB" w:bidi="en-GB"/>
              </w:rPr>
              <w:sym w:font="Symbol" w:char="F0D7"/>
            </w:r>
            <w:r w:rsidRPr="005E1F06">
              <w:rPr>
                <w:rFonts w:cstheme="minorHAnsi"/>
                <w:lang w:val="en-GB" w:bidi="en-GB"/>
              </w:rPr>
              <w:t>m</w:t>
            </w:r>
            <w:r w:rsidRPr="005E1F06">
              <w:rPr>
                <w:rFonts w:cstheme="minorHAnsi"/>
                <w:vertAlign w:val="superscript"/>
                <w:lang w:val="en-GB" w:bidi="en-GB"/>
              </w:rPr>
              <w:t>2</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3C6CDC7F" w14:textId="77777777">
            <w:pPr>
              <w:rPr>
                <w:rFonts w:cstheme="minorHAnsi"/>
              </w:rPr>
            </w:pPr>
          </w:p>
        </w:tc>
      </w:tr>
      <w:tr w:rsidRPr="005E1F06" w:rsidR="00661FB9" w:rsidTr="002841C4" w14:paraId="04F1F46E"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24A48669" w14:textId="77777777">
            <w:pPr>
              <w:spacing w:line="240" w:lineRule="auto"/>
              <w:rPr>
                <w:rFonts w:cstheme="minorHAnsi"/>
              </w:rPr>
            </w:pPr>
            <w:r w:rsidRPr="005E1F06">
              <w:rPr>
                <w:rFonts w:cstheme="minorHAnsi"/>
                <w:lang w:val="en-GB" w:bidi="en-GB"/>
              </w:rPr>
              <w:t>Rotor type:</w:t>
            </w:r>
          </w:p>
          <w:p w:rsidRPr="005E1F06" w:rsidR="00661FB9" w:rsidP="002841C4" w:rsidRDefault="00661FB9" w14:paraId="56C52051" w14:textId="77777777">
            <w:pPr>
              <w:spacing w:line="240" w:lineRule="auto"/>
              <w:rPr>
                <w:rFonts w:cstheme="minorHAnsi"/>
              </w:rPr>
            </w:pPr>
          </w:p>
          <w:p w:rsidRPr="005E1F06" w:rsidR="00661FB9" w:rsidP="002841C4" w:rsidRDefault="00661FB9" w14:paraId="6375A9C7" w14:textId="77777777">
            <w:pPr>
              <w:spacing w:line="240" w:lineRule="auto"/>
              <w:rPr>
                <w:rFonts w:cstheme="minorHAnsi"/>
              </w:rPr>
            </w:pPr>
          </w:p>
          <w:p w:rsidRPr="005E1F06" w:rsidR="00661FB9" w:rsidP="002841C4" w:rsidRDefault="00661FB9" w14:paraId="33FF15C7" w14:textId="77777777">
            <w:pPr>
              <w:spacing w:line="240" w:lineRule="auto"/>
              <w:jc w:val="left"/>
              <w:rPr>
                <w:rFonts w:cstheme="minorHAnsi"/>
              </w:rPr>
            </w:pP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5BF34F01" w14:textId="77777777">
            <w:pPr>
              <w:jc w:val="center"/>
              <w:rPr>
                <w:rFonts w:cstheme="minorHAnsi"/>
              </w:rPr>
            </w:pPr>
            <w:r w:rsidRPr="005E1F06">
              <w:rPr>
                <w:rFonts w:cstheme="minorHAnsi"/>
                <w:lang w:val="en-GB" w:bidi="en-GB"/>
              </w:rPr>
              <w:lastRenderedPageBreak/>
              <w:t>-</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202ABFCB" w14:textId="77777777">
            <w:pPr>
              <w:jc w:val="center"/>
              <w:rPr>
                <w:rFonts w:cstheme="minorHAnsi"/>
              </w:rPr>
            </w:pPr>
            <w:r w:rsidRPr="005E1F06">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230C8DD6" w14:textId="77777777">
            <w:pPr>
              <w:jc w:val="right"/>
              <w:rPr>
                <w:rFonts w:cstheme="minorHAnsi"/>
              </w:rPr>
            </w:pPr>
          </w:p>
          <w:p w:rsidRPr="005E1F06" w:rsidR="00661FB9" w:rsidP="002841C4" w:rsidRDefault="00661FB9" w14:paraId="33AA2256" w14:textId="77777777">
            <w:pPr>
              <w:jc w:val="right"/>
              <w:rPr>
                <w:rFonts w:cstheme="minorHAnsi"/>
              </w:rPr>
            </w:pPr>
            <w:r w:rsidRPr="005E1F06">
              <w:rPr>
                <w:rFonts w:cstheme="minorHAnsi"/>
                <w:lang w:val="en-GB" w:bidi="en-GB"/>
              </w:rPr>
              <w:lastRenderedPageBreak/>
              <w:t xml:space="preserve">Salient poles </w:t>
            </w:r>
            <w:r w:rsidRPr="005E1F06">
              <w:rPr>
                <w:rFonts w:cstheme="minorHAnsi"/>
                <w:lang w:val="en-GB" w:bidi="en-GB"/>
              </w:rPr>
              <w:fldChar w:fldCharType="begin">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r w:rsidRPr="005E1F06">
              <w:rPr>
                <w:rFonts w:cstheme="minorHAnsi"/>
                <w:lang w:val="en-GB" w:bidi="en-GB"/>
              </w:rPr>
              <w:t xml:space="preserve">  </w:t>
            </w:r>
          </w:p>
          <w:p w:rsidRPr="005E1F06" w:rsidR="00661FB9" w:rsidP="002841C4" w:rsidRDefault="00661FB9" w14:paraId="20F3FDAF" w14:textId="77777777">
            <w:pPr>
              <w:tabs>
                <w:tab w:val="right" w:pos="1884"/>
              </w:tabs>
              <w:jc w:val="right"/>
              <w:rPr>
                <w:rFonts w:cstheme="minorHAnsi"/>
              </w:rPr>
            </w:pPr>
            <w:r w:rsidRPr="005E1F06">
              <w:rPr>
                <w:rFonts w:cstheme="minorHAnsi"/>
                <w:lang w:val="en-GB" w:bidi="en-GB"/>
              </w:rPr>
              <w:t xml:space="preserve">Distinct poles </w:t>
            </w:r>
            <w:r w:rsidRPr="005E1F06">
              <w:rPr>
                <w:rFonts w:cstheme="minorHAnsi"/>
                <w:lang w:val="en-GB" w:bidi="en-GB"/>
              </w:rPr>
              <w:fldChar w:fldCharType="begin">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4B57DE24" w14:textId="77777777">
            <w:pPr>
              <w:tabs>
                <w:tab w:val="right" w:pos="1884"/>
              </w:tabs>
              <w:jc w:val="right"/>
              <w:rPr>
                <w:rFonts w:cstheme="minorHAnsi"/>
              </w:rPr>
            </w:pPr>
          </w:p>
        </w:tc>
      </w:tr>
      <w:tr w:rsidRPr="005E1F06" w:rsidR="00661FB9" w:rsidTr="002841C4" w14:paraId="62D39032"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513AE246" w14:textId="77777777">
            <w:pPr>
              <w:spacing w:line="240" w:lineRule="auto"/>
              <w:rPr>
                <w:rFonts w:cstheme="minorHAnsi"/>
              </w:rPr>
            </w:pPr>
            <w:r w:rsidRPr="005E1F06">
              <w:rPr>
                <w:rFonts w:cstheme="minorHAnsi"/>
                <w:lang w:val="en-GB" w:bidi="en-GB"/>
              </w:rPr>
              <w:lastRenderedPageBreak/>
              <w:t>Stator resistance per phase:</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5B0767C0" w14:textId="77777777">
            <w:pPr>
              <w:jc w:val="center"/>
              <w:rPr>
                <w:rFonts w:cstheme="minorHAnsi"/>
              </w:rPr>
            </w:pPr>
            <w:r w:rsidRPr="005E1F06">
              <w:rPr>
                <w:rFonts w:cstheme="minorHAnsi"/>
                <w:lang w:val="en-GB" w:bidi="en-GB"/>
              </w:rPr>
              <w:t>R</w:t>
            </w:r>
            <w:r w:rsidRPr="005E1F06">
              <w:rPr>
                <w:rFonts w:cstheme="minorHAnsi"/>
                <w:vertAlign w:val="subscript"/>
                <w:lang w:val="en-GB" w:bidi="en-GB"/>
              </w:rPr>
              <w:t>a</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4624262A"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73D8E4EF" w14:textId="77777777">
            <w:pPr>
              <w:rPr>
                <w:rFonts w:cstheme="minorHAnsi"/>
              </w:rPr>
            </w:pPr>
          </w:p>
        </w:tc>
      </w:tr>
      <w:tr w:rsidRPr="005E1F06" w:rsidR="00661FB9" w:rsidTr="002841C4" w14:paraId="21D30FDE"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694FB33D" w14:textId="77777777">
            <w:pPr>
              <w:spacing w:line="240" w:lineRule="auto"/>
              <w:rPr>
                <w:rFonts w:cstheme="minorHAnsi"/>
              </w:rPr>
            </w:pPr>
            <w:r w:rsidRPr="005E1F06">
              <w:rPr>
                <w:rFonts w:cstheme="minorHAnsi"/>
                <w:lang w:val="en-GB" w:bidi="en-GB"/>
              </w:rPr>
              <w:t>Temperature for resistance:</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319C2CA3" w14:textId="77777777">
            <w:pPr>
              <w:jc w:val="center"/>
              <w:rPr>
                <w:rFonts w:cstheme="minorHAnsi"/>
              </w:rPr>
            </w:pPr>
            <w:r w:rsidRPr="005E1F06">
              <w:rPr>
                <w:rFonts w:cstheme="minorHAnsi"/>
                <w:lang w:val="en-GB" w:bidi="en-GB"/>
              </w:rPr>
              <w:t>T</w:t>
            </w:r>
            <w:r w:rsidRPr="005E1F06">
              <w:rPr>
                <w:rFonts w:cstheme="minorHAnsi"/>
                <w:vertAlign w:val="subscript"/>
                <w:lang w:val="en-GB" w:bidi="en-GB"/>
              </w:rPr>
              <w:t>R</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4F693E42" w14:textId="77777777">
            <w:pPr>
              <w:jc w:val="center"/>
              <w:rPr>
                <w:rFonts w:cstheme="minorHAnsi"/>
              </w:rPr>
            </w:pPr>
            <w:r w:rsidRPr="005E1F06">
              <w:rPr>
                <w:rFonts w:cstheme="minorHAnsi"/>
                <w:szCs w:val="18"/>
                <w:lang w:val="en-GB" w:bidi="en-GB"/>
              </w:rPr>
              <w:t>ºC</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13864A0A" w14:textId="77777777">
            <w:pPr>
              <w:rPr>
                <w:rFonts w:cstheme="minorHAnsi"/>
              </w:rPr>
            </w:pPr>
          </w:p>
        </w:tc>
      </w:tr>
      <w:tr w:rsidRPr="005E1F06" w:rsidR="00661FB9" w:rsidTr="002841C4" w14:paraId="5A58C479"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39146DE6" w14:textId="77777777">
            <w:pPr>
              <w:spacing w:line="240" w:lineRule="auto"/>
              <w:rPr>
                <w:rFonts w:cstheme="minorHAnsi"/>
                <w:lang w:val="en-US"/>
              </w:rPr>
            </w:pPr>
            <w:r w:rsidRPr="005E1F06">
              <w:rPr>
                <w:rFonts w:cstheme="minorHAnsi"/>
                <w:lang w:val="en-GB" w:bidi="en-GB"/>
              </w:rPr>
              <w:t>Stator dispersion reactance per phase:</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5FC8D783" w14:textId="77777777">
            <w:pPr>
              <w:jc w:val="center"/>
              <w:rPr>
                <w:rFonts w:cstheme="minorHAnsi"/>
              </w:rPr>
            </w:pPr>
            <w:r w:rsidRPr="005E1F06">
              <w:rPr>
                <w:rFonts w:cstheme="minorHAnsi"/>
                <w:lang w:val="en-GB" w:bidi="en-GB"/>
              </w:rPr>
              <w:t>X</w:t>
            </w:r>
            <w:r w:rsidRPr="005E1F06">
              <w:rPr>
                <w:rFonts w:cstheme="minorHAnsi"/>
                <w:vertAlign w:val="subscript"/>
                <w:lang w:val="en-GB" w:bidi="en-GB"/>
              </w:rPr>
              <w:t>ad</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370096F4"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2CABEABB" w14:textId="77777777">
            <w:pPr>
              <w:rPr>
                <w:rFonts w:cstheme="minorHAnsi"/>
              </w:rPr>
            </w:pPr>
          </w:p>
        </w:tc>
      </w:tr>
      <w:tr w:rsidRPr="005E1F06" w:rsidR="00661FB9" w:rsidTr="002841C4" w14:paraId="6DD630E3"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1A764D2C" w14:textId="77777777">
            <w:pPr>
              <w:spacing w:line="240" w:lineRule="auto"/>
              <w:rPr>
                <w:rFonts w:cstheme="minorHAnsi"/>
                <w:lang w:val="en-US"/>
              </w:rPr>
            </w:pPr>
            <w:r w:rsidRPr="005E1F06">
              <w:rPr>
                <w:rFonts w:cstheme="minorHAnsi"/>
                <w:lang w:val="en-GB" w:bidi="en-GB"/>
              </w:rPr>
              <w:t>Positive-sequence reactance, d axis:</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477B4416" w14:textId="77777777">
            <w:pPr>
              <w:jc w:val="center"/>
              <w:rPr>
                <w:rFonts w:cstheme="minorHAnsi"/>
              </w:rPr>
            </w:pPr>
            <w:r w:rsidRPr="005E1F06">
              <w:rPr>
                <w:rFonts w:cstheme="minorHAnsi"/>
                <w:lang w:val="en-GB" w:bidi="en-GB"/>
              </w:rPr>
              <w:t>X</w:t>
            </w:r>
            <w:r w:rsidRPr="005E1F06">
              <w:rPr>
                <w:rFonts w:cstheme="minorHAnsi"/>
                <w:vertAlign w:val="subscript"/>
                <w:lang w:val="en-GB" w:bidi="en-GB"/>
              </w:rPr>
              <w:t>d</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5EEFD52F"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31D25A12" w14:textId="77777777">
            <w:pPr>
              <w:rPr>
                <w:rFonts w:cstheme="minorHAnsi"/>
              </w:rPr>
            </w:pPr>
          </w:p>
        </w:tc>
      </w:tr>
      <w:tr w:rsidRPr="005E1F06" w:rsidR="00661FB9" w:rsidTr="002841C4" w14:paraId="0822860F"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4D1E7830" w14:textId="77777777">
            <w:pPr>
              <w:spacing w:line="240" w:lineRule="auto"/>
              <w:rPr>
                <w:rFonts w:cstheme="minorHAnsi"/>
              </w:rPr>
            </w:pPr>
            <w:r w:rsidRPr="005E1F06">
              <w:rPr>
                <w:rFonts w:cstheme="minorHAnsi"/>
                <w:lang w:val="en-GB" w:bidi="en-GB"/>
              </w:rPr>
              <w:t>Transient reactance, d axis:</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24F5AFDE" w14:textId="77777777">
            <w:pPr>
              <w:jc w:val="center"/>
              <w:rPr>
                <w:rFonts w:cstheme="minorHAnsi"/>
              </w:rPr>
            </w:pPr>
            <w:r w:rsidRPr="005E1F06">
              <w:rPr>
                <w:rFonts w:cstheme="minorHAnsi"/>
                <w:lang w:val="en-GB" w:bidi="en-GB"/>
              </w:rPr>
              <w:t>X’</w:t>
            </w:r>
            <w:r w:rsidRPr="005E1F06">
              <w:rPr>
                <w:rFonts w:cstheme="minorHAnsi"/>
                <w:vertAlign w:val="subscript"/>
                <w:lang w:val="en-GB" w:bidi="en-GB"/>
              </w:rPr>
              <w:t>d</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006896BE"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476BA840" w14:textId="77777777">
            <w:pPr>
              <w:rPr>
                <w:rFonts w:cstheme="minorHAnsi"/>
              </w:rPr>
            </w:pPr>
          </w:p>
        </w:tc>
      </w:tr>
      <w:tr w:rsidRPr="005E1F06" w:rsidR="00661FB9" w:rsidTr="002841C4" w14:paraId="409490D4"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2F7D910B" w14:textId="77777777">
            <w:pPr>
              <w:spacing w:line="240" w:lineRule="auto"/>
              <w:rPr>
                <w:rFonts w:cstheme="minorHAnsi"/>
              </w:rPr>
            </w:pPr>
            <w:r w:rsidRPr="005E1F06">
              <w:rPr>
                <w:rFonts w:cstheme="minorHAnsi"/>
                <w:lang w:val="en-GB" w:bidi="en-GB"/>
              </w:rPr>
              <w:t>Subtransient reactance, d axis:</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7F32112F" w14:textId="77777777">
            <w:pPr>
              <w:jc w:val="center"/>
              <w:rPr>
                <w:rFonts w:cstheme="minorHAnsi"/>
              </w:rPr>
            </w:pPr>
            <w:r w:rsidRPr="005E1F06">
              <w:rPr>
                <w:rFonts w:cstheme="minorHAnsi"/>
                <w:lang w:val="en-GB" w:bidi="en-GB"/>
              </w:rPr>
              <w:t>X’’</w:t>
            </w:r>
            <w:r w:rsidRPr="005E1F06">
              <w:rPr>
                <w:rFonts w:cstheme="minorHAnsi"/>
                <w:vertAlign w:val="subscript"/>
                <w:lang w:val="en-GB" w:bidi="en-GB"/>
              </w:rPr>
              <w:t>d</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3ECA2F23"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6D7F1D51" w14:textId="77777777">
            <w:pPr>
              <w:rPr>
                <w:rFonts w:cstheme="minorHAnsi"/>
              </w:rPr>
            </w:pPr>
          </w:p>
        </w:tc>
      </w:tr>
      <w:tr w:rsidRPr="005E1F06" w:rsidR="00661FB9" w:rsidTr="002841C4" w14:paraId="2003EBA4"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1E84FE24" w14:textId="77777777">
            <w:pPr>
              <w:spacing w:line="240" w:lineRule="auto"/>
              <w:rPr>
                <w:rFonts w:cstheme="minorHAnsi"/>
                <w:lang w:val="en-US"/>
              </w:rPr>
            </w:pPr>
            <w:r w:rsidRPr="005E1F06">
              <w:rPr>
                <w:rFonts w:cstheme="minorHAnsi"/>
                <w:lang w:val="en-GB" w:bidi="en-GB"/>
              </w:rPr>
              <w:t>Saturated positive-sequence reactance, d axis:</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6F167ED8" w14:textId="77777777">
            <w:pPr>
              <w:jc w:val="center"/>
              <w:rPr>
                <w:rFonts w:cstheme="minorHAnsi"/>
              </w:rPr>
            </w:pPr>
            <w:r w:rsidRPr="005E1F06">
              <w:rPr>
                <w:rFonts w:cstheme="minorHAnsi"/>
                <w:lang w:val="en-GB" w:bidi="en-GB"/>
              </w:rPr>
              <w:t>X</w:t>
            </w:r>
            <w:r w:rsidRPr="005E1F06">
              <w:rPr>
                <w:rFonts w:cstheme="minorHAnsi"/>
                <w:vertAlign w:val="subscript"/>
                <w:lang w:val="en-GB" w:bidi="en-GB"/>
              </w:rPr>
              <w:t>d,sat</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4D0D2785"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0CB1E752" w14:textId="77777777">
            <w:pPr>
              <w:rPr>
                <w:rFonts w:cstheme="minorHAnsi"/>
              </w:rPr>
            </w:pPr>
          </w:p>
        </w:tc>
      </w:tr>
      <w:tr w:rsidRPr="005E1F06" w:rsidR="00661FB9" w:rsidTr="002841C4" w14:paraId="3BBDAEC0"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5173A48E" w14:textId="77777777">
            <w:pPr>
              <w:spacing w:line="240" w:lineRule="auto"/>
              <w:rPr>
                <w:rFonts w:cstheme="minorHAnsi"/>
                <w:lang w:val="nb-NO"/>
              </w:rPr>
            </w:pPr>
            <w:r w:rsidRPr="005E1F06">
              <w:rPr>
                <w:rFonts w:cstheme="minorHAnsi"/>
                <w:lang w:val="en-GB" w:bidi="en-GB"/>
              </w:rPr>
              <w:t>Saturated subtransient positive-sequence reactance, d axis:</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5C7CBB58" w14:textId="77777777">
            <w:pPr>
              <w:jc w:val="center"/>
              <w:rPr>
                <w:rFonts w:cstheme="minorHAnsi"/>
              </w:rPr>
            </w:pPr>
            <w:r w:rsidRPr="005E1F06">
              <w:rPr>
                <w:rFonts w:cstheme="minorHAnsi"/>
                <w:lang w:val="en-GB" w:bidi="en-GB"/>
              </w:rPr>
              <w:t>X”</w:t>
            </w:r>
            <w:r w:rsidRPr="005E1F06">
              <w:rPr>
                <w:rFonts w:cstheme="minorHAnsi"/>
                <w:vertAlign w:val="subscript"/>
                <w:lang w:val="en-GB" w:bidi="en-GB"/>
              </w:rPr>
              <w:t>d,sat</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382BFE0E"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0ABE25D2" w14:textId="77777777">
            <w:pPr>
              <w:rPr>
                <w:rFonts w:cstheme="minorHAnsi"/>
              </w:rPr>
            </w:pPr>
          </w:p>
        </w:tc>
      </w:tr>
      <w:tr w:rsidRPr="005E1F06" w:rsidR="00661FB9" w:rsidTr="002841C4" w14:paraId="0A6329E6"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76E5BDD5" w14:textId="77777777">
            <w:pPr>
              <w:spacing w:line="240" w:lineRule="auto"/>
              <w:rPr>
                <w:rFonts w:cstheme="minorHAnsi"/>
                <w:lang w:val="en-US"/>
              </w:rPr>
            </w:pPr>
            <w:r w:rsidRPr="005E1F06">
              <w:rPr>
                <w:rFonts w:cstheme="minorHAnsi"/>
                <w:lang w:val="en-GB" w:bidi="en-GB"/>
              </w:rPr>
              <w:t>Positive-sequence reactance, q axis:</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66B09C86" w14:textId="77777777">
            <w:pPr>
              <w:jc w:val="center"/>
              <w:rPr>
                <w:rFonts w:cstheme="minorHAnsi"/>
              </w:rPr>
            </w:pPr>
            <w:r w:rsidRPr="005E1F06">
              <w:rPr>
                <w:rFonts w:cstheme="minorHAnsi"/>
                <w:lang w:val="en-GB" w:bidi="en-GB"/>
              </w:rPr>
              <w:t>X</w:t>
            </w:r>
            <w:r w:rsidRPr="005E1F06">
              <w:rPr>
                <w:rFonts w:cstheme="minorHAnsi"/>
                <w:vertAlign w:val="subscript"/>
                <w:lang w:val="en-GB" w:bidi="en-GB"/>
              </w:rPr>
              <w:t>q</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20719C2B"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4180EF25" w14:textId="77777777">
            <w:pPr>
              <w:rPr>
                <w:rFonts w:cstheme="minorHAnsi"/>
              </w:rPr>
            </w:pPr>
          </w:p>
        </w:tc>
      </w:tr>
      <w:tr w:rsidRPr="005E1F06" w:rsidR="00661FB9" w:rsidTr="002841C4" w14:paraId="14C9C1A1"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194B0CA9" w14:textId="77777777">
            <w:pPr>
              <w:spacing w:line="240" w:lineRule="auto"/>
              <w:rPr>
                <w:rFonts w:cstheme="minorHAnsi"/>
              </w:rPr>
            </w:pPr>
            <w:r w:rsidRPr="005E1F06">
              <w:rPr>
                <w:rFonts w:cstheme="minorHAnsi"/>
                <w:lang w:val="en-GB" w:bidi="en-GB"/>
              </w:rPr>
              <w:t>Transient reactance, q axis:</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6F317A65" w14:textId="77777777">
            <w:pPr>
              <w:jc w:val="center"/>
              <w:rPr>
                <w:rFonts w:cstheme="minorHAnsi"/>
              </w:rPr>
            </w:pPr>
            <w:r w:rsidRPr="005E1F06">
              <w:rPr>
                <w:rFonts w:cstheme="minorHAnsi"/>
                <w:lang w:val="en-GB" w:bidi="en-GB"/>
              </w:rPr>
              <w:t>X’</w:t>
            </w:r>
            <w:r w:rsidRPr="005E1F06">
              <w:rPr>
                <w:rFonts w:cstheme="minorHAnsi"/>
                <w:vertAlign w:val="subscript"/>
                <w:lang w:val="en-GB" w:bidi="en-GB"/>
              </w:rPr>
              <w:t>q</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58316E13"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7B58B2A1" w14:textId="77777777">
            <w:pPr>
              <w:rPr>
                <w:rFonts w:cstheme="minorHAnsi"/>
              </w:rPr>
            </w:pPr>
          </w:p>
        </w:tc>
      </w:tr>
      <w:tr w:rsidRPr="005E1F06" w:rsidR="00661FB9" w:rsidTr="002841C4" w14:paraId="5740A5ED"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1B15E9C6" w14:textId="77777777">
            <w:pPr>
              <w:spacing w:line="240" w:lineRule="auto"/>
              <w:rPr>
                <w:rFonts w:cstheme="minorHAnsi"/>
              </w:rPr>
            </w:pPr>
            <w:r w:rsidRPr="005E1F06">
              <w:rPr>
                <w:rFonts w:cstheme="minorHAnsi"/>
                <w:lang w:val="en-GB" w:bidi="en-GB"/>
              </w:rPr>
              <w:t>Subtransient reactance, q axis:</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32B611D2" w14:textId="77777777">
            <w:pPr>
              <w:jc w:val="center"/>
              <w:rPr>
                <w:rFonts w:cstheme="minorHAnsi"/>
              </w:rPr>
            </w:pPr>
            <w:r w:rsidRPr="005E1F06">
              <w:rPr>
                <w:rFonts w:cstheme="minorHAnsi"/>
                <w:lang w:val="en-GB" w:bidi="en-GB"/>
              </w:rPr>
              <w:t>X’’</w:t>
            </w:r>
            <w:r w:rsidRPr="005E1F06">
              <w:rPr>
                <w:rFonts w:cstheme="minorHAnsi"/>
                <w:vertAlign w:val="subscript"/>
                <w:lang w:val="en-GB" w:bidi="en-GB"/>
              </w:rPr>
              <w:t>q</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0DD6644F"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74D2D4F5" w14:textId="77777777">
            <w:pPr>
              <w:rPr>
                <w:rFonts w:cstheme="minorHAnsi"/>
              </w:rPr>
            </w:pPr>
          </w:p>
        </w:tc>
      </w:tr>
      <w:tr w:rsidRPr="005E1F06" w:rsidR="00661FB9" w:rsidTr="002841C4" w14:paraId="15F8DA84"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662A56BA" w14:textId="77777777">
            <w:pPr>
              <w:spacing w:line="240" w:lineRule="auto"/>
              <w:rPr>
                <w:rFonts w:cstheme="minorHAnsi"/>
                <w:lang w:val="en-US"/>
              </w:rPr>
            </w:pPr>
            <w:r w:rsidRPr="005E1F06">
              <w:rPr>
                <w:rFonts w:cstheme="minorHAnsi"/>
                <w:lang w:val="en-GB" w:bidi="en-GB"/>
              </w:rPr>
              <w:t>Transient open circuit time constant, d axis:</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014E116A" w14:textId="77777777">
            <w:pPr>
              <w:jc w:val="center"/>
              <w:rPr>
                <w:rFonts w:cstheme="minorHAnsi"/>
              </w:rPr>
            </w:pPr>
            <w:r w:rsidRPr="005E1F06">
              <w:rPr>
                <w:rFonts w:cstheme="minorHAnsi"/>
                <w:lang w:val="en-GB" w:bidi="en-GB"/>
              </w:rPr>
              <w:t>T’</w:t>
            </w:r>
            <w:r w:rsidRPr="005E1F06">
              <w:rPr>
                <w:rFonts w:cstheme="minorHAnsi"/>
                <w:vertAlign w:val="subscript"/>
                <w:lang w:val="en-GB" w:bidi="en-GB"/>
              </w:rPr>
              <w:t>d0</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2AFEBBF1" w14:textId="77777777">
            <w:pPr>
              <w:jc w:val="center"/>
              <w:rPr>
                <w:rFonts w:cstheme="minorHAnsi"/>
              </w:rPr>
            </w:pPr>
            <w:r w:rsidRPr="005E1F06">
              <w:rPr>
                <w:rFonts w:cstheme="minorHAnsi"/>
                <w:lang w:val="en-GB" w:bidi="en-GB"/>
              </w:rPr>
              <w:t>s</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097CDB61" w14:textId="77777777">
            <w:pPr>
              <w:rPr>
                <w:rFonts w:cstheme="minorHAnsi"/>
              </w:rPr>
            </w:pPr>
          </w:p>
        </w:tc>
      </w:tr>
      <w:tr w:rsidRPr="005E1F06" w:rsidR="00661FB9" w:rsidTr="002841C4" w14:paraId="32901F83"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06E3B39D" w14:textId="77777777">
            <w:pPr>
              <w:spacing w:line="240" w:lineRule="auto"/>
              <w:rPr>
                <w:rFonts w:cstheme="minorHAnsi"/>
                <w:lang w:val="en-US"/>
              </w:rPr>
            </w:pPr>
            <w:r w:rsidRPr="005E1F06">
              <w:rPr>
                <w:rFonts w:cstheme="minorHAnsi"/>
                <w:lang w:val="en-GB" w:bidi="en-GB"/>
              </w:rPr>
              <w:t>Subtransient open circuit time constant, d axis:</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686E4BF6" w14:textId="77777777">
            <w:pPr>
              <w:jc w:val="center"/>
              <w:rPr>
                <w:rFonts w:cstheme="minorHAnsi"/>
              </w:rPr>
            </w:pPr>
            <w:r w:rsidRPr="005E1F06">
              <w:rPr>
                <w:rFonts w:cstheme="minorHAnsi"/>
                <w:lang w:val="en-GB" w:bidi="en-GB"/>
              </w:rPr>
              <w:t>T’</w:t>
            </w:r>
            <w:r w:rsidRPr="005E1F06">
              <w:rPr>
                <w:rFonts w:cstheme="minorHAnsi"/>
                <w:vertAlign w:val="subscript"/>
                <w:lang w:val="en-GB" w:bidi="en-GB"/>
              </w:rPr>
              <w:t>d0</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6A650E38" w14:textId="77777777">
            <w:pPr>
              <w:jc w:val="center"/>
              <w:rPr>
                <w:rFonts w:cstheme="minorHAnsi"/>
              </w:rPr>
            </w:pPr>
            <w:r w:rsidRPr="005E1F06">
              <w:rPr>
                <w:rFonts w:cstheme="minorHAnsi"/>
                <w:lang w:val="en-GB" w:bidi="en-GB"/>
              </w:rPr>
              <w:t>s</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41DF6771" w14:textId="77777777">
            <w:pPr>
              <w:rPr>
                <w:rFonts w:cstheme="minorHAnsi"/>
              </w:rPr>
            </w:pPr>
          </w:p>
        </w:tc>
      </w:tr>
      <w:tr w:rsidRPr="005E1F06" w:rsidR="00661FB9" w:rsidTr="002841C4" w14:paraId="4F48589B"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5E15A6AD" w14:textId="77777777">
            <w:pPr>
              <w:spacing w:line="240" w:lineRule="auto"/>
              <w:rPr>
                <w:rFonts w:cstheme="minorHAnsi"/>
                <w:lang w:val="en-US"/>
              </w:rPr>
            </w:pPr>
            <w:r w:rsidRPr="005E1F06">
              <w:rPr>
                <w:rFonts w:cstheme="minorHAnsi"/>
                <w:lang w:val="en-GB" w:bidi="en-GB"/>
              </w:rPr>
              <w:t>Transient open circuit time constant, q axis:</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7FA81CA0" w14:textId="77777777">
            <w:pPr>
              <w:jc w:val="center"/>
              <w:rPr>
                <w:rFonts w:cstheme="minorHAnsi"/>
              </w:rPr>
            </w:pPr>
            <w:r w:rsidRPr="005E1F06">
              <w:rPr>
                <w:rFonts w:cstheme="minorHAnsi"/>
                <w:lang w:val="en-GB" w:bidi="en-GB"/>
              </w:rPr>
              <w:t>T’</w:t>
            </w:r>
            <w:r w:rsidRPr="005E1F06">
              <w:rPr>
                <w:rFonts w:cstheme="minorHAnsi"/>
                <w:vertAlign w:val="subscript"/>
                <w:lang w:val="en-GB" w:bidi="en-GB"/>
              </w:rPr>
              <w:t>q0</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6F5F27E6" w14:textId="77777777">
            <w:pPr>
              <w:jc w:val="center"/>
              <w:rPr>
                <w:rFonts w:cstheme="minorHAnsi"/>
              </w:rPr>
            </w:pPr>
            <w:r w:rsidRPr="005E1F06">
              <w:rPr>
                <w:rFonts w:cstheme="minorHAnsi"/>
                <w:lang w:val="en-GB" w:bidi="en-GB"/>
              </w:rPr>
              <w:t>s</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308A9379" w14:textId="77777777">
            <w:pPr>
              <w:rPr>
                <w:rFonts w:cstheme="minorHAnsi"/>
              </w:rPr>
            </w:pPr>
          </w:p>
        </w:tc>
      </w:tr>
      <w:tr w:rsidRPr="005E1F06" w:rsidR="00661FB9" w:rsidTr="002841C4" w14:paraId="6841B096"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257C0F5F" w14:textId="77777777">
            <w:pPr>
              <w:spacing w:line="240" w:lineRule="auto"/>
              <w:rPr>
                <w:rFonts w:cstheme="minorHAnsi"/>
                <w:lang w:val="en-US"/>
              </w:rPr>
            </w:pPr>
            <w:r w:rsidRPr="005E1F06">
              <w:rPr>
                <w:rFonts w:cstheme="minorHAnsi"/>
                <w:lang w:val="en-GB" w:bidi="en-GB"/>
              </w:rPr>
              <w:t>Subtransient open circuit time constant, q axis:</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236679EB" w14:textId="77777777">
            <w:pPr>
              <w:jc w:val="center"/>
              <w:rPr>
                <w:rFonts w:cstheme="minorHAnsi"/>
              </w:rPr>
            </w:pPr>
            <w:r w:rsidRPr="005E1F06">
              <w:rPr>
                <w:rFonts w:cstheme="minorHAnsi"/>
                <w:lang w:val="en-GB" w:bidi="en-GB"/>
              </w:rPr>
              <w:t>T’’</w:t>
            </w:r>
            <w:r w:rsidRPr="005E1F06">
              <w:rPr>
                <w:rFonts w:cstheme="minorHAnsi"/>
                <w:vertAlign w:val="subscript"/>
                <w:lang w:val="en-GB" w:bidi="en-GB"/>
              </w:rPr>
              <w:t>q0</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2D5FEE02" w14:textId="77777777">
            <w:pPr>
              <w:jc w:val="center"/>
              <w:rPr>
                <w:rFonts w:cstheme="minorHAnsi"/>
              </w:rPr>
            </w:pPr>
            <w:r w:rsidRPr="005E1F06">
              <w:rPr>
                <w:rFonts w:cstheme="minorHAnsi"/>
                <w:lang w:val="en-GB" w:bidi="en-GB"/>
              </w:rPr>
              <w:t>s</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543AA10F" w14:textId="77777777">
            <w:pPr>
              <w:rPr>
                <w:rFonts w:cstheme="minorHAnsi"/>
              </w:rPr>
            </w:pPr>
          </w:p>
        </w:tc>
      </w:tr>
      <w:tr w:rsidRPr="005E1F06" w:rsidR="00661FB9" w:rsidTr="002841C4" w14:paraId="40F42BD3"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3B205929" w14:textId="77777777">
            <w:pPr>
              <w:spacing w:line="240" w:lineRule="auto"/>
              <w:rPr>
                <w:rFonts w:cstheme="minorHAnsi"/>
              </w:rPr>
            </w:pPr>
            <w:r w:rsidRPr="005E1F06">
              <w:rPr>
                <w:rFonts w:cstheme="minorHAnsi"/>
                <w:lang w:val="en-GB" w:bidi="en-GB"/>
              </w:rPr>
              <w:t>Potier reactance:</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63095E99" w14:textId="77777777">
            <w:pPr>
              <w:jc w:val="center"/>
              <w:rPr>
                <w:rFonts w:cstheme="minorHAnsi"/>
                <w:vertAlign w:val="subscript"/>
              </w:rPr>
            </w:pPr>
            <w:r w:rsidRPr="005E1F06">
              <w:rPr>
                <w:rFonts w:cstheme="minorHAnsi"/>
                <w:lang w:val="en-GB" w:bidi="en-GB"/>
              </w:rPr>
              <w:t>X</w:t>
            </w:r>
            <w:r w:rsidRPr="005E1F06">
              <w:rPr>
                <w:rFonts w:cstheme="minorHAnsi"/>
                <w:vertAlign w:val="subscript"/>
                <w:lang w:val="en-GB" w:bidi="en-GB"/>
              </w:rPr>
              <w:t>p</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797EF237"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161F11A2" w14:textId="77777777">
            <w:pPr>
              <w:rPr>
                <w:rFonts w:cstheme="minorHAnsi"/>
              </w:rPr>
            </w:pPr>
          </w:p>
        </w:tc>
      </w:tr>
      <w:tr w:rsidRPr="005E1F06" w:rsidR="00661FB9" w:rsidTr="002841C4" w14:paraId="419C260C"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72420B6D" w14:textId="77777777">
            <w:pPr>
              <w:spacing w:line="240" w:lineRule="auto"/>
              <w:rPr>
                <w:rFonts w:cstheme="minorHAnsi"/>
              </w:rPr>
            </w:pPr>
            <w:r w:rsidRPr="005E1F06">
              <w:rPr>
                <w:rFonts w:cstheme="minorHAnsi"/>
                <w:lang w:val="en-GB" w:bidi="en-GB"/>
              </w:rPr>
              <w:t>Saturation point at 1.0 p.u. voltage:</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6ABD4344" w14:textId="77777777">
            <w:pPr>
              <w:jc w:val="center"/>
              <w:rPr>
                <w:rFonts w:cstheme="minorHAnsi"/>
              </w:rPr>
            </w:pPr>
            <w:r w:rsidRPr="005E1F06">
              <w:rPr>
                <w:rFonts w:cstheme="minorHAnsi"/>
                <w:lang w:val="en-GB" w:bidi="en-GB"/>
              </w:rPr>
              <w:t>SG</w:t>
            </w:r>
            <w:r w:rsidRPr="005E1F06">
              <w:rPr>
                <w:rFonts w:cstheme="minorHAnsi"/>
                <w:vertAlign w:val="subscript"/>
                <w:lang w:val="en-GB" w:bidi="en-GB"/>
              </w:rPr>
              <w:t>1.0</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79CA6C7A"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65B09049" w14:textId="77777777">
            <w:pPr>
              <w:rPr>
                <w:rFonts w:cstheme="minorHAnsi"/>
              </w:rPr>
            </w:pPr>
          </w:p>
        </w:tc>
      </w:tr>
      <w:tr w:rsidRPr="005E1F06" w:rsidR="00661FB9" w:rsidTr="002841C4" w14:paraId="2314B195"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1E6C78EC" w14:textId="77777777">
            <w:pPr>
              <w:spacing w:line="240" w:lineRule="auto"/>
              <w:rPr>
                <w:rFonts w:cstheme="minorHAnsi"/>
              </w:rPr>
            </w:pPr>
            <w:r w:rsidRPr="005E1F06">
              <w:rPr>
                <w:rFonts w:cstheme="minorHAnsi"/>
                <w:lang w:val="en-GB" w:bidi="en-GB"/>
              </w:rPr>
              <w:t>Saturation point at 1.2 p.u. voltage:</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4267B20D" w14:textId="77777777">
            <w:pPr>
              <w:jc w:val="center"/>
              <w:rPr>
                <w:rFonts w:cstheme="minorHAnsi"/>
              </w:rPr>
            </w:pPr>
            <w:r w:rsidRPr="005E1F06">
              <w:rPr>
                <w:rFonts w:cstheme="minorHAnsi"/>
                <w:lang w:val="en-GB" w:bidi="en-GB"/>
              </w:rPr>
              <w:t>SG</w:t>
            </w:r>
            <w:r w:rsidRPr="005E1F06">
              <w:rPr>
                <w:rFonts w:cstheme="minorHAnsi"/>
                <w:vertAlign w:val="subscript"/>
                <w:lang w:val="en-GB" w:bidi="en-GB"/>
              </w:rPr>
              <w:t>1.2</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1F267F08"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22E4155F" w14:textId="77777777">
            <w:pPr>
              <w:rPr>
                <w:rFonts w:cstheme="minorHAnsi"/>
              </w:rPr>
            </w:pPr>
          </w:p>
        </w:tc>
      </w:tr>
      <w:tr w:rsidRPr="005E1F06" w:rsidR="00661FB9" w:rsidTr="002841C4" w14:paraId="4099AB88"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6BED7353" w14:textId="77777777">
            <w:pPr>
              <w:spacing w:line="240" w:lineRule="auto"/>
              <w:rPr>
                <w:rFonts w:cstheme="minorHAnsi"/>
              </w:rPr>
            </w:pPr>
            <w:r w:rsidRPr="005E1F06">
              <w:rPr>
                <w:rFonts w:cstheme="minorHAnsi"/>
                <w:lang w:val="en-GB" w:bidi="en-GB"/>
              </w:rPr>
              <w:t>Reactance, inverse-component:</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0F6E1AF6" w14:textId="77777777">
            <w:pPr>
              <w:jc w:val="center"/>
              <w:rPr>
                <w:rFonts w:cstheme="minorHAnsi"/>
              </w:rPr>
            </w:pPr>
            <w:r w:rsidRPr="005E1F06">
              <w:rPr>
                <w:rFonts w:cstheme="minorHAnsi"/>
                <w:lang w:val="en-GB" w:bidi="en-GB"/>
              </w:rPr>
              <w:t>X</w:t>
            </w:r>
            <w:r w:rsidRPr="005E1F06">
              <w:rPr>
                <w:rFonts w:cstheme="minorHAnsi"/>
                <w:vertAlign w:val="subscript"/>
                <w:lang w:val="en-GB" w:bidi="en-GB"/>
              </w:rPr>
              <w:t>2</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0E0D00C0"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23E26DC4" w14:textId="77777777">
            <w:pPr>
              <w:rPr>
                <w:rFonts w:cstheme="minorHAnsi"/>
              </w:rPr>
            </w:pPr>
          </w:p>
        </w:tc>
      </w:tr>
      <w:tr w:rsidRPr="005E1F06" w:rsidR="00661FB9" w:rsidTr="002841C4" w14:paraId="532B2747"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62564424" w14:textId="77777777">
            <w:pPr>
              <w:spacing w:line="240" w:lineRule="auto"/>
              <w:rPr>
                <w:rFonts w:cstheme="minorHAnsi"/>
              </w:rPr>
            </w:pPr>
            <w:r w:rsidRPr="005E1F06">
              <w:rPr>
                <w:rFonts w:cstheme="minorHAnsi"/>
                <w:lang w:val="en-GB" w:bidi="en-GB"/>
              </w:rPr>
              <w:t>Resistance, inverse-component:</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2280FAB6" w14:textId="77777777">
            <w:pPr>
              <w:jc w:val="center"/>
              <w:rPr>
                <w:rFonts w:cstheme="minorHAnsi"/>
              </w:rPr>
            </w:pPr>
            <w:r w:rsidRPr="005E1F06">
              <w:rPr>
                <w:rFonts w:cstheme="minorHAnsi"/>
                <w:lang w:val="en-GB" w:bidi="en-GB"/>
              </w:rPr>
              <w:t>R</w:t>
            </w:r>
            <w:r w:rsidRPr="005E1F06">
              <w:rPr>
                <w:rFonts w:cstheme="minorHAnsi"/>
                <w:vertAlign w:val="subscript"/>
                <w:lang w:val="en-GB" w:bidi="en-GB"/>
              </w:rPr>
              <w:t>2</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491EE598"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415ACB04" w14:textId="77777777">
            <w:pPr>
              <w:rPr>
                <w:rFonts w:cstheme="minorHAnsi"/>
              </w:rPr>
            </w:pPr>
          </w:p>
        </w:tc>
      </w:tr>
      <w:tr w:rsidRPr="005E1F06" w:rsidR="00661FB9" w:rsidTr="002841C4" w14:paraId="3C8A2D31"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398EABEE" w14:textId="77777777">
            <w:pPr>
              <w:spacing w:line="240" w:lineRule="auto"/>
              <w:rPr>
                <w:rFonts w:cstheme="minorHAnsi"/>
              </w:rPr>
            </w:pPr>
            <w:r w:rsidRPr="005E1F06">
              <w:rPr>
                <w:rFonts w:cstheme="minorHAnsi"/>
                <w:lang w:val="en-GB" w:bidi="en-GB"/>
              </w:rPr>
              <w:t>Reactance, zero-component:</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31669AD6" w14:textId="77777777">
            <w:pPr>
              <w:jc w:val="center"/>
              <w:rPr>
                <w:rFonts w:cstheme="minorHAnsi"/>
              </w:rPr>
            </w:pPr>
            <w:r w:rsidRPr="005E1F06">
              <w:rPr>
                <w:rFonts w:cstheme="minorHAnsi"/>
                <w:lang w:val="en-GB" w:bidi="en-GB"/>
              </w:rPr>
              <w:t>X</w:t>
            </w:r>
            <w:r w:rsidRPr="005E1F06">
              <w:rPr>
                <w:rFonts w:cstheme="minorHAnsi"/>
                <w:vertAlign w:val="subscript"/>
                <w:lang w:val="en-GB" w:bidi="en-GB"/>
              </w:rPr>
              <w:t>0</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484EC142"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1058DFB0" w14:textId="77777777">
            <w:pPr>
              <w:rPr>
                <w:rFonts w:cstheme="minorHAnsi"/>
              </w:rPr>
            </w:pPr>
          </w:p>
        </w:tc>
      </w:tr>
      <w:tr w:rsidRPr="005E1F06" w:rsidR="00661FB9" w:rsidTr="002841C4" w14:paraId="712400B1"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1BF48ADE" w14:textId="77777777">
            <w:pPr>
              <w:spacing w:line="240" w:lineRule="auto"/>
              <w:rPr>
                <w:rFonts w:cstheme="minorHAnsi"/>
              </w:rPr>
            </w:pPr>
            <w:r w:rsidRPr="005E1F06">
              <w:rPr>
                <w:rFonts w:cstheme="minorHAnsi"/>
                <w:lang w:val="en-GB" w:bidi="en-GB"/>
              </w:rPr>
              <w:t>Resistance, zero-component:</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0F8026DE" w14:textId="77777777">
            <w:pPr>
              <w:jc w:val="center"/>
              <w:rPr>
                <w:rFonts w:cstheme="minorHAnsi"/>
              </w:rPr>
            </w:pPr>
            <w:r w:rsidRPr="005E1F06">
              <w:rPr>
                <w:rFonts w:cstheme="minorHAnsi"/>
                <w:lang w:val="en-GB" w:bidi="en-GB"/>
              </w:rPr>
              <w:t>R</w:t>
            </w:r>
            <w:r w:rsidRPr="005E1F06">
              <w:rPr>
                <w:rFonts w:cstheme="minorHAnsi"/>
                <w:vertAlign w:val="subscript"/>
                <w:lang w:val="en-GB" w:bidi="en-GB"/>
              </w:rPr>
              <w:t>0</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425FB950"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6D550169" w14:textId="77777777">
            <w:pPr>
              <w:rPr>
                <w:rFonts w:cstheme="minorHAnsi"/>
              </w:rPr>
            </w:pPr>
          </w:p>
        </w:tc>
      </w:tr>
      <w:tr w:rsidRPr="005E1F06" w:rsidR="00661FB9" w:rsidTr="002841C4" w14:paraId="7BD689F9"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0D3B87B5" w14:textId="77777777">
            <w:pPr>
              <w:spacing w:line="240" w:lineRule="auto"/>
              <w:rPr>
                <w:rFonts w:cstheme="minorHAnsi"/>
                <w:lang w:val="en-US"/>
              </w:rPr>
            </w:pPr>
            <w:r w:rsidRPr="005E1F06">
              <w:rPr>
                <w:rFonts w:cstheme="minorHAnsi"/>
                <w:lang w:val="en-GB" w:bidi="en-GB"/>
              </w:rPr>
              <w:t>Is the generator star point earthed?</w:t>
            </w:r>
          </w:p>
          <w:p w:rsidRPr="00661FB9" w:rsidR="00661FB9" w:rsidP="002841C4" w:rsidRDefault="00661FB9" w14:paraId="3FD1D28B" w14:textId="77777777">
            <w:pPr>
              <w:spacing w:line="240" w:lineRule="auto"/>
              <w:rPr>
                <w:rFonts w:cstheme="minorHAnsi"/>
                <w:lang w:val="en-US"/>
              </w:rPr>
            </w:pPr>
          </w:p>
          <w:p w:rsidRPr="00661FB9" w:rsidR="00661FB9" w:rsidP="002841C4" w:rsidRDefault="00661FB9" w14:paraId="6F86E347" w14:textId="77777777">
            <w:pPr>
              <w:spacing w:line="240" w:lineRule="auto"/>
              <w:jc w:val="left"/>
              <w:rPr>
                <w:rFonts w:cstheme="minorHAnsi"/>
                <w:lang w:val="en-US"/>
              </w:rPr>
            </w:pP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24CA1142" w14:textId="77777777">
            <w:pPr>
              <w:jc w:val="center"/>
              <w:rPr>
                <w:rFonts w:cstheme="minorHAnsi"/>
              </w:rPr>
            </w:pPr>
            <w:r w:rsidRPr="005E1F06">
              <w:rPr>
                <w:rFonts w:cstheme="minorHAnsi"/>
                <w:lang w:val="en-GB" w:bidi="en-GB"/>
              </w:rPr>
              <w:t>-</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7704CB31" w14:textId="77777777">
            <w:pPr>
              <w:jc w:val="center"/>
              <w:rPr>
                <w:rFonts w:cstheme="minorHAnsi"/>
              </w:rPr>
            </w:pPr>
            <w:r w:rsidRPr="005E1F06">
              <w:rPr>
                <w:rFonts w:cstheme="minorHAnsi"/>
                <w:lang w:val="en-GB" w:bidi="en-GB"/>
              </w:rPr>
              <w:t>-</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0DF41C2D" w14:textId="77777777">
            <w:pPr>
              <w:jc w:val="right"/>
              <w:rPr>
                <w:rFonts w:cstheme="minorHAnsi"/>
              </w:rPr>
            </w:pPr>
          </w:p>
          <w:p w:rsidRPr="005E1F06" w:rsidR="00661FB9" w:rsidP="002841C4" w:rsidRDefault="00661FB9" w14:paraId="68E9AA1C"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r w:rsidRPr="005E1F06">
              <w:rPr>
                <w:rFonts w:cstheme="minorHAnsi"/>
                <w:lang w:val="en-GB" w:bidi="en-GB"/>
              </w:rPr>
              <w:t xml:space="preserve">  </w:t>
            </w:r>
          </w:p>
          <w:p w:rsidRPr="005E1F06" w:rsidR="00661FB9" w:rsidP="002841C4" w:rsidRDefault="00661FB9" w14:paraId="672FE41D" w14:textId="77777777">
            <w:pPr>
              <w:jc w:val="right"/>
              <w:rPr>
                <w:rFonts w:cstheme="minorHAnsi"/>
                <w:lang w:val="en-GB" w:bidi="en-GB"/>
              </w:rPr>
            </w:pPr>
            <w:r w:rsidRPr="005E1F06">
              <w:rPr>
                <w:rFonts w:cstheme="minorHAnsi"/>
                <w:lang w:val="en-GB" w:bidi="en-GB"/>
              </w:rPr>
              <w:t xml:space="preserve">    No </w:t>
            </w:r>
            <w:r w:rsidRPr="005E1F06">
              <w:rPr>
                <w:rFonts w:cstheme="minorHAnsi"/>
                <w:lang w:val="en-GB" w:bidi="en-GB"/>
              </w:rPr>
              <w:fldChar w:fldCharType="begin">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334F149D" w14:textId="77777777">
            <w:pPr>
              <w:jc w:val="right"/>
              <w:rPr>
                <w:rFonts w:cstheme="minorHAnsi"/>
              </w:rPr>
            </w:pPr>
          </w:p>
        </w:tc>
      </w:tr>
      <w:tr w:rsidRPr="005E1F06" w:rsidR="00661FB9" w:rsidTr="002841C4" w14:paraId="7E91FF0F"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70780579" w14:textId="77777777">
            <w:pPr>
              <w:spacing w:line="240" w:lineRule="auto"/>
              <w:rPr>
                <w:rFonts w:cstheme="minorHAnsi"/>
              </w:rPr>
            </w:pPr>
            <w:r w:rsidRPr="005E1F06">
              <w:rPr>
                <w:rFonts w:cstheme="minorHAnsi"/>
                <w:lang w:val="en-GB" w:bidi="en-GB"/>
              </w:rPr>
              <w:t>If yes, ground reactance:</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4776E213" w14:textId="77777777">
            <w:pPr>
              <w:jc w:val="center"/>
              <w:rPr>
                <w:rFonts w:cstheme="minorHAnsi"/>
              </w:rPr>
            </w:pPr>
            <w:r w:rsidRPr="005E1F06">
              <w:rPr>
                <w:rFonts w:cstheme="minorHAnsi"/>
                <w:lang w:val="en-GB" w:bidi="en-GB"/>
              </w:rPr>
              <w:t>X</w:t>
            </w:r>
            <w:r w:rsidRPr="005E1F06">
              <w:rPr>
                <w:rFonts w:cstheme="minorHAnsi"/>
                <w:vertAlign w:val="subscript"/>
                <w:lang w:val="en-GB" w:bidi="en-GB"/>
              </w:rPr>
              <w:t>e</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36CBDB21" w14:textId="77777777">
            <w:pPr>
              <w:jc w:val="center"/>
              <w:rPr>
                <w:rFonts w:cstheme="minorHAnsi"/>
              </w:rPr>
            </w:pPr>
            <w:r w:rsidRPr="005E1F06">
              <w:rPr>
                <w:rFonts w:cstheme="minorHAnsi"/>
                <w:lang w:val="en-GB" w:bidi="en-GB"/>
              </w:rPr>
              <w:t>Ohm</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45A24DDD" w14:textId="77777777">
            <w:pPr>
              <w:rPr>
                <w:rFonts w:cstheme="minorHAnsi"/>
              </w:rPr>
            </w:pPr>
          </w:p>
        </w:tc>
      </w:tr>
      <w:tr w:rsidRPr="005E1F06" w:rsidR="00661FB9" w:rsidTr="002841C4" w14:paraId="55984C4D"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41F2D23E" w14:textId="77777777">
            <w:pPr>
              <w:spacing w:line="240" w:lineRule="auto"/>
              <w:rPr>
                <w:rFonts w:cstheme="minorHAnsi"/>
              </w:rPr>
            </w:pPr>
            <w:r w:rsidRPr="005E1F06">
              <w:rPr>
                <w:rFonts w:cstheme="minorHAnsi"/>
                <w:lang w:val="en-GB" w:bidi="en-GB"/>
              </w:rPr>
              <w:t>If yes, ground resistance:</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1B786EAA" w14:textId="77777777">
            <w:pPr>
              <w:jc w:val="center"/>
              <w:rPr>
                <w:rFonts w:cstheme="minorHAnsi"/>
              </w:rPr>
            </w:pPr>
            <w:r w:rsidRPr="005E1F06">
              <w:rPr>
                <w:rFonts w:cstheme="minorHAnsi"/>
                <w:lang w:val="en-GB" w:bidi="en-GB"/>
              </w:rPr>
              <w:t>R</w:t>
            </w:r>
            <w:r w:rsidRPr="005E1F06">
              <w:rPr>
                <w:rFonts w:cstheme="minorHAnsi"/>
                <w:vertAlign w:val="subscript"/>
                <w:lang w:val="en-GB" w:bidi="en-GB"/>
              </w:rPr>
              <w:t>e</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763A36F0" w14:textId="77777777">
            <w:pPr>
              <w:jc w:val="center"/>
              <w:rPr>
                <w:rFonts w:cstheme="minorHAnsi"/>
              </w:rPr>
            </w:pPr>
            <w:r w:rsidRPr="005E1F06">
              <w:rPr>
                <w:rFonts w:cstheme="minorHAnsi"/>
                <w:lang w:val="en-GB" w:bidi="en-GB"/>
              </w:rPr>
              <w:t>Ohm</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325A8475" w14:textId="77777777">
            <w:pPr>
              <w:rPr>
                <w:rFonts w:cstheme="minorHAnsi"/>
              </w:rPr>
            </w:pPr>
          </w:p>
        </w:tc>
      </w:tr>
      <w:tr w:rsidRPr="005E1F06" w:rsidR="00661FB9" w:rsidTr="002841C4" w14:paraId="394335ED" w14:textId="77777777">
        <w:trPr>
          <w:trHeight w:val="55"/>
        </w:trPr>
        <w:tc>
          <w:tcPr>
            <w:tcW w:w="3539" w:type="dxa"/>
            <w:tcBorders>
              <w:top w:val="single" w:color="auto" w:sz="4" w:space="0"/>
              <w:left w:val="single" w:color="auto" w:sz="4" w:space="0"/>
              <w:bottom w:val="single" w:color="auto" w:sz="4" w:space="0"/>
              <w:right w:val="single" w:color="auto" w:sz="4" w:space="0"/>
            </w:tcBorders>
          </w:tcPr>
          <w:p w:rsidRPr="00661FB9" w:rsidR="00661FB9" w:rsidP="002841C4" w:rsidRDefault="00661FB9" w14:paraId="4EB410F8" w14:textId="77777777">
            <w:pPr>
              <w:spacing w:line="240" w:lineRule="auto"/>
              <w:rPr>
                <w:rFonts w:cstheme="minorHAnsi"/>
                <w:lang w:val="en-US"/>
              </w:rPr>
            </w:pPr>
            <w:r w:rsidRPr="005E1F06">
              <w:rPr>
                <w:rFonts w:cstheme="minorHAnsi"/>
                <w:lang w:val="en-GB" w:bidi="en-GB"/>
              </w:rPr>
              <w:t xml:space="preserve">Generator's </w:t>
            </w:r>
            <w:r w:rsidRPr="005E1F06">
              <w:rPr>
                <w:rFonts w:cstheme="minorHAnsi"/>
                <w:iCs/>
                <w:lang w:val="en-GB" w:bidi="en-GB"/>
              </w:rPr>
              <w:t>short-circuit ratio</w:t>
            </w:r>
          </w:p>
          <w:p w:rsidRPr="00661FB9" w:rsidR="00661FB9" w:rsidP="002841C4" w:rsidRDefault="00661FB9" w14:paraId="6CFBE29E" w14:textId="77777777">
            <w:pPr>
              <w:spacing w:line="240" w:lineRule="auto"/>
              <w:rPr>
                <w:rFonts w:cstheme="minorHAnsi"/>
                <w:lang w:val="en-US"/>
              </w:rPr>
            </w:pPr>
            <w:r w:rsidRPr="005E1F06">
              <w:rPr>
                <w:rFonts w:cstheme="minorHAnsi"/>
                <w:lang w:val="en-GB" w:bidi="en-GB"/>
              </w:rPr>
              <w:t>(Rated):</w:t>
            </w:r>
          </w:p>
        </w:tc>
        <w:tc>
          <w:tcPr>
            <w:tcW w:w="992"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1631B027" w14:textId="77777777">
            <w:pPr>
              <w:jc w:val="center"/>
              <w:rPr>
                <w:rFonts w:cstheme="minorHAnsi"/>
              </w:rPr>
            </w:pPr>
            <w:r w:rsidRPr="005E1F06">
              <w:rPr>
                <w:rFonts w:cstheme="minorHAnsi"/>
                <w:lang w:val="en-GB" w:bidi="en-GB"/>
              </w:rPr>
              <w:t>K</w:t>
            </w:r>
            <w:r w:rsidRPr="005E1F06">
              <w:rPr>
                <w:rFonts w:cstheme="minorHAnsi"/>
                <w:vertAlign w:val="subscript"/>
                <w:lang w:val="en-GB" w:bidi="en-GB"/>
              </w:rPr>
              <w:t>c</w:t>
            </w:r>
          </w:p>
        </w:tc>
        <w:tc>
          <w:tcPr>
            <w:tcW w:w="993" w:type="dxa"/>
            <w:tcBorders>
              <w:top w:val="single" w:color="auto" w:sz="4" w:space="0"/>
              <w:left w:val="single" w:color="auto" w:sz="4" w:space="0"/>
              <w:bottom w:val="single" w:color="auto" w:sz="4" w:space="0"/>
              <w:right w:val="single" w:color="auto" w:sz="4" w:space="0"/>
            </w:tcBorders>
            <w:hideMark/>
          </w:tcPr>
          <w:p w:rsidRPr="005E1F06" w:rsidR="00661FB9" w:rsidP="002841C4" w:rsidRDefault="00661FB9" w14:paraId="0B3F7940" w14:textId="77777777">
            <w:pPr>
              <w:jc w:val="center"/>
              <w:rPr>
                <w:rFonts w:cstheme="minorHAnsi"/>
              </w:rPr>
            </w:pPr>
            <w:r w:rsidRPr="005E1F06">
              <w:rPr>
                <w:rFonts w:cstheme="minorHAnsi"/>
                <w:lang w:val="en-GB" w:bidi="en-GB"/>
              </w:rPr>
              <w:t>p.u.</w:t>
            </w:r>
          </w:p>
        </w:tc>
        <w:tc>
          <w:tcPr>
            <w:tcW w:w="1955" w:type="dxa"/>
            <w:tcBorders>
              <w:top w:val="single" w:color="auto" w:sz="4" w:space="0"/>
              <w:left w:val="single" w:color="auto" w:sz="4" w:space="0"/>
              <w:bottom w:val="single" w:color="auto" w:sz="4" w:space="0"/>
              <w:right w:val="single" w:color="auto" w:sz="4" w:space="0"/>
            </w:tcBorders>
          </w:tcPr>
          <w:p w:rsidRPr="005E1F06" w:rsidR="00661FB9" w:rsidP="002841C4" w:rsidRDefault="00661FB9" w14:paraId="1D1B3EC1" w14:textId="77777777">
            <w:pPr>
              <w:rPr>
                <w:rFonts w:cstheme="minorHAnsi"/>
              </w:rPr>
            </w:pPr>
          </w:p>
        </w:tc>
      </w:tr>
    </w:tbl>
    <w:p w:rsidR="00661FB9" w:rsidP="00661FB9" w:rsidRDefault="00661FB9" w14:paraId="5F9119EC" w14:textId="77777777">
      <w:pPr>
        <w:rPr>
          <w:lang w:val="en-GB" w:bidi="en-GB"/>
        </w:rPr>
      </w:pPr>
    </w:p>
    <w:p w:rsidR="00661FB9" w:rsidRDefault="00661FB9" w14:paraId="769F2DA0" w14:textId="77777777">
      <w:pPr>
        <w:keepLines w:val="0"/>
        <w:spacing w:line="240" w:lineRule="auto"/>
        <w:jc w:val="left"/>
        <w:rPr>
          <w:rFonts w:cstheme="minorHAnsi"/>
          <w:b/>
          <w:color w:val="246C99" w:themeColor="text2"/>
          <w:spacing w:val="15"/>
          <w:szCs w:val="24"/>
          <w:lang w:val="en-GB" w:bidi="en-GB"/>
        </w:rPr>
      </w:pPr>
      <w:r>
        <w:rPr>
          <w:rFonts w:cstheme="minorHAnsi"/>
          <w:lang w:val="en-GB" w:bidi="en-GB"/>
        </w:rPr>
        <w:br w:type="page"/>
      </w:r>
    </w:p>
    <w:p w:rsidRPr="005E1F06" w:rsidR="00661FB9" w:rsidP="00661FB9" w:rsidRDefault="00661FB9" w14:paraId="62788755" w14:textId="5C9C636D">
      <w:pPr>
        <w:pStyle w:val="Bilagniv4"/>
        <w:rPr>
          <w:rFonts w:cstheme="minorHAnsi"/>
        </w:rPr>
      </w:pPr>
      <w:r w:rsidRPr="005E1F06">
        <w:rPr>
          <w:rFonts w:cstheme="minorHAnsi"/>
          <w:lang w:val="en-GB" w:bidi="en-GB"/>
        </w:rPr>
        <w:lastRenderedPageBreak/>
        <w:t>Generator information</w:t>
      </w:r>
    </w:p>
    <w:p w:rsidRPr="00661FB9" w:rsidR="00661FB9" w:rsidP="00661FB9" w:rsidRDefault="00661FB9" w14:paraId="44ECB799" w14:textId="77777777">
      <w:pPr>
        <w:rPr>
          <w:rFonts w:cstheme="minorHAnsi"/>
          <w:lang w:val="en-US"/>
        </w:rPr>
      </w:pPr>
      <w:bookmarkStart w:name="_Hlk508093333" w:id="12"/>
      <w:r w:rsidRPr="005E1F06">
        <w:rPr>
          <w:rFonts w:cstheme="minorHAnsi"/>
          <w:lang w:val="en-GB" w:bidi="en-GB"/>
        </w:rPr>
        <w:t xml:space="preserve">This section can be </w:t>
      </w:r>
      <w:r w:rsidRPr="005E1F06">
        <w:rPr>
          <w:rFonts w:cstheme="minorHAnsi"/>
          <w:b/>
          <w:lang w:val="en-GB" w:bidi="en-GB"/>
        </w:rPr>
        <w:t>omitted</w:t>
      </w:r>
      <w:r w:rsidRPr="005E1F06">
        <w:rPr>
          <w:rFonts w:cstheme="minorHAnsi"/>
          <w:lang w:val="en-GB" w:bidi="en-GB"/>
        </w:rPr>
        <w:t xml:space="preserve"> for power park modules.</w:t>
      </w:r>
    </w:p>
    <w:tbl>
      <w:tblPr>
        <w:tblStyle w:val="Tabel-Gitter"/>
        <w:tblW w:w="7529" w:type="dxa"/>
        <w:tblLook w:val="04A0" w:firstRow="1" w:lastRow="0" w:firstColumn="1" w:lastColumn="0" w:noHBand="0" w:noVBand="1"/>
      </w:tblPr>
      <w:tblGrid>
        <w:gridCol w:w="6374"/>
        <w:gridCol w:w="1155"/>
      </w:tblGrid>
      <w:tr w:rsidRPr="005E1F06" w:rsidR="00661FB9" w:rsidTr="002841C4" w14:paraId="7D0B05A9" w14:textId="77777777">
        <w:trPr>
          <w:trHeight w:val="70"/>
        </w:trPr>
        <w:tc>
          <w:tcPr>
            <w:tcW w:w="6374" w:type="dxa"/>
          </w:tcPr>
          <w:bookmarkEnd w:id="12"/>
          <w:p w:rsidRPr="005E1F06" w:rsidR="00661FB9" w:rsidP="002841C4" w:rsidRDefault="00661FB9" w14:paraId="484C3BC1" w14:textId="77777777">
            <w:pPr>
              <w:jc w:val="left"/>
              <w:rPr>
                <w:rFonts w:cstheme="minorHAnsi"/>
              </w:rPr>
            </w:pPr>
            <w:r w:rsidRPr="005E1F06">
              <w:rPr>
                <w:rFonts w:cstheme="minorHAnsi"/>
                <w:lang w:val="en-GB" w:bidi="en-GB"/>
              </w:rPr>
              <w:t xml:space="preserve">Manufacturer: </w:t>
            </w:r>
          </w:p>
          <w:p w:rsidRPr="005E1F06" w:rsidR="00661FB9" w:rsidP="002841C4" w:rsidRDefault="00661FB9" w14:paraId="2F9D266B" w14:textId="77777777">
            <w:pPr>
              <w:jc w:val="left"/>
              <w:rPr>
                <w:rFonts w:cstheme="minorHAnsi"/>
              </w:rPr>
            </w:pPr>
          </w:p>
        </w:tc>
        <w:tc>
          <w:tcPr>
            <w:tcW w:w="1155" w:type="dxa"/>
          </w:tcPr>
          <w:p w:rsidRPr="005E1F06" w:rsidR="00661FB9" w:rsidP="002841C4" w:rsidRDefault="00661FB9" w14:paraId="3AD79F67" w14:textId="77777777">
            <w:pPr>
              <w:rPr>
                <w:rFonts w:cstheme="minorHAnsi"/>
              </w:rPr>
            </w:pPr>
          </w:p>
        </w:tc>
      </w:tr>
      <w:tr w:rsidRPr="005E1F06" w:rsidR="00661FB9" w:rsidTr="002841C4" w14:paraId="16CAA9E5" w14:textId="77777777">
        <w:trPr>
          <w:trHeight w:val="70"/>
        </w:trPr>
        <w:tc>
          <w:tcPr>
            <w:tcW w:w="6374" w:type="dxa"/>
          </w:tcPr>
          <w:p w:rsidRPr="005E1F06" w:rsidR="00661FB9" w:rsidP="002841C4" w:rsidRDefault="00661FB9" w14:paraId="2AE51D08" w14:textId="77777777">
            <w:pPr>
              <w:jc w:val="left"/>
              <w:rPr>
                <w:rFonts w:cstheme="minorHAnsi"/>
              </w:rPr>
            </w:pPr>
            <w:r w:rsidRPr="005E1F06">
              <w:rPr>
                <w:rFonts w:cstheme="minorHAnsi"/>
                <w:lang w:val="en-GB" w:bidi="en-GB"/>
              </w:rPr>
              <w:t xml:space="preserve">Type/Model: </w:t>
            </w:r>
          </w:p>
          <w:p w:rsidRPr="005E1F06" w:rsidR="00661FB9" w:rsidP="002841C4" w:rsidRDefault="00661FB9" w14:paraId="32978077" w14:textId="77777777">
            <w:pPr>
              <w:jc w:val="left"/>
              <w:rPr>
                <w:rFonts w:cstheme="minorHAnsi"/>
              </w:rPr>
            </w:pPr>
          </w:p>
        </w:tc>
        <w:tc>
          <w:tcPr>
            <w:tcW w:w="1155" w:type="dxa"/>
          </w:tcPr>
          <w:p w:rsidRPr="005E1F06" w:rsidR="00661FB9" w:rsidP="002841C4" w:rsidRDefault="00661FB9" w14:paraId="792836C9" w14:textId="77777777">
            <w:pPr>
              <w:rPr>
                <w:rFonts w:cstheme="minorHAnsi"/>
              </w:rPr>
            </w:pPr>
          </w:p>
        </w:tc>
      </w:tr>
      <w:tr w:rsidRPr="005E1F06" w:rsidR="00661FB9" w:rsidTr="002841C4" w14:paraId="0288BCBE" w14:textId="77777777">
        <w:trPr>
          <w:trHeight w:val="70"/>
        </w:trPr>
        <w:tc>
          <w:tcPr>
            <w:tcW w:w="6374" w:type="dxa"/>
          </w:tcPr>
          <w:p w:rsidRPr="00661FB9" w:rsidR="00661FB9" w:rsidP="002841C4" w:rsidRDefault="00661FB9" w14:paraId="77E466D1" w14:textId="77777777">
            <w:pPr>
              <w:jc w:val="left"/>
              <w:rPr>
                <w:rFonts w:cstheme="minorHAnsi"/>
                <w:lang w:val="en-US"/>
              </w:rPr>
            </w:pPr>
            <w:r w:rsidRPr="005E1F06">
              <w:rPr>
                <w:rFonts w:cstheme="minorHAnsi"/>
                <w:lang w:val="en-GB" w:bidi="en-GB"/>
              </w:rPr>
              <w:t xml:space="preserve">Does the generator comply with relevant sections of the following European standards? </w:t>
            </w:r>
          </w:p>
          <w:p w:rsidRPr="00661FB9" w:rsidR="00661FB9" w:rsidP="00661FB9" w:rsidRDefault="00661FB9" w14:paraId="10495BB6" w14:textId="77777777">
            <w:pPr>
              <w:pStyle w:val="Listeafsnit"/>
              <w:keepLines w:val="0"/>
              <w:numPr>
                <w:ilvl w:val="0"/>
                <w:numId w:val="4"/>
              </w:numPr>
              <w:jc w:val="left"/>
              <w:rPr>
                <w:rFonts w:cstheme="minorHAnsi"/>
                <w:lang w:val="en-US"/>
              </w:rPr>
            </w:pPr>
            <w:r w:rsidRPr="005E1F06">
              <w:rPr>
                <w:rFonts w:cstheme="minorHAnsi"/>
                <w:lang w:val="en-GB" w:bidi="en-GB"/>
              </w:rPr>
              <w:t xml:space="preserve">DS/EN 60034-1, ‘Rotating electrical machines – Part 1: Rating and performance’, 2004 </w:t>
            </w:r>
          </w:p>
          <w:p w:rsidRPr="00661FB9" w:rsidR="00661FB9" w:rsidP="00661FB9" w:rsidRDefault="00661FB9" w14:paraId="69500B4A" w14:textId="77777777">
            <w:pPr>
              <w:pStyle w:val="Listeafsnit"/>
              <w:keepLines w:val="0"/>
              <w:numPr>
                <w:ilvl w:val="0"/>
                <w:numId w:val="4"/>
              </w:numPr>
              <w:jc w:val="left"/>
              <w:rPr>
                <w:rFonts w:cstheme="minorHAnsi"/>
                <w:lang w:val="en-US"/>
              </w:rPr>
            </w:pPr>
            <w:r w:rsidRPr="005E1F06">
              <w:rPr>
                <w:rFonts w:cstheme="minorHAnsi"/>
                <w:lang w:val="en-GB" w:bidi="en-GB"/>
              </w:rPr>
              <w:t xml:space="preserve">DS/EN 60034-3 ‘Rotating electrical machines – Part 3: Specific requirements for turbine-type synchronous machines’, 1995 </w:t>
            </w:r>
          </w:p>
        </w:tc>
        <w:tc>
          <w:tcPr>
            <w:tcW w:w="1155" w:type="dxa"/>
          </w:tcPr>
          <w:p w:rsidRPr="00661FB9" w:rsidR="00661FB9" w:rsidP="002841C4" w:rsidRDefault="00661FB9" w14:paraId="3ECDFC3C" w14:textId="77777777">
            <w:pPr>
              <w:rPr>
                <w:rFonts w:cstheme="minorHAnsi"/>
                <w:lang w:val="en-US"/>
              </w:rPr>
            </w:pPr>
          </w:p>
          <w:p w:rsidRPr="005E1F06" w:rsidR="00661FB9" w:rsidP="002841C4" w:rsidRDefault="00661FB9" w14:paraId="7F526847"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17776DDF"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5BBEC413" w14:textId="77777777">
            <w:pPr>
              <w:rPr>
                <w:rFonts w:cstheme="minorHAnsi"/>
              </w:rPr>
            </w:pPr>
          </w:p>
          <w:p w:rsidRPr="005E1F06" w:rsidR="00661FB9" w:rsidP="002841C4" w:rsidRDefault="00661FB9" w14:paraId="4074F25B" w14:textId="77777777">
            <w:pPr>
              <w:rPr>
                <w:rFonts w:cstheme="minorHAnsi"/>
              </w:rPr>
            </w:pPr>
          </w:p>
          <w:p w:rsidRPr="005E1F06" w:rsidR="00661FB9" w:rsidP="002841C4" w:rsidRDefault="00661FB9" w14:paraId="618264A6" w14:textId="77777777">
            <w:pPr>
              <w:rPr>
                <w:rFonts w:cstheme="minorHAnsi"/>
              </w:rPr>
            </w:pPr>
          </w:p>
          <w:p w:rsidRPr="005E1F06" w:rsidR="00661FB9" w:rsidP="002841C4" w:rsidRDefault="00661FB9" w14:paraId="625C1B1B" w14:textId="77777777">
            <w:pPr>
              <w:rPr>
                <w:rFonts w:cstheme="minorHAnsi"/>
              </w:rPr>
            </w:pPr>
          </w:p>
        </w:tc>
      </w:tr>
      <w:tr w:rsidRPr="005E1F06" w:rsidR="00661FB9" w:rsidTr="002841C4" w14:paraId="79ABE85E" w14:textId="77777777">
        <w:trPr>
          <w:trHeight w:val="70"/>
        </w:trPr>
        <w:tc>
          <w:tcPr>
            <w:tcW w:w="6374" w:type="dxa"/>
          </w:tcPr>
          <w:p w:rsidRPr="00661FB9" w:rsidR="00661FB9" w:rsidP="002841C4" w:rsidRDefault="00661FB9" w14:paraId="52BD8802" w14:textId="77777777">
            <w:pPr>
              <w:jc w:val="left"/>
              <w:rPr>
                <w:rFonts w:cstheme="minorHAnsi"/>
                <w:lang w:val="en-US"/>
              </w:rPr>
            </w:pPr>
            <w:r w:rsidRPr="005E1F06">
              <w:rPr>
                <w:rFonts w:cstheme="minorHAnsi"/>
                <w:lang w:val="en-GB" w:bidi="en-GB"/>
              </w:rPr>
              <w:t>Is detailed generator documentation enclosed?</w:t>
            </w:r>
          </w:p>
        </w:tc>
        <w:tc>
          <w:tcPr>
            <w:tcW w:w="1155" w:type="dxa"/>
          </w:tcPr>
          <w:p w:rsidRPr="005E1F06" w:rsidR="00661FB9" w:rsidP="002841C4" w:rsidRDefault="00661FB9" w14:paraId="4C179D67"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40FE5FBF"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tc>
      </w:tr>
      <w:tr w:rsidRPr="008E130A" w:rsidR="00661FB9" w:rsidTr="002841C4" w14:paraId="09AC282A" w14:textId="77777777">
        <w:trPr>
          <w:trHeight w:val="70"/>
        </w:trPr>
        <w:tc>
          <w:tcPr>
            <w:tcW w:w="6374" w:type="dxa"/>
          </w:tcPr>
          <w:p w:rsidRPr="00661FB9" w:rsidR="00661FB9" w:rsidP="002841C4" w:rsidRDefault="00661FB9" w14:paraId="52FE5103" w14:textId="77777777">
            <w:pPr>
              <w:rPr>
                <w:rFonts w:cstheme="minorHAnsi"/>
                <w:lang w:val="en-US"/>
              </w:rPr>
            </w:pPr>
            <w:r w:rsidRPr="005E1F06">
              <w:rPr>
                <w:rFonts w:cstheme="minorHAnsi"/>
                <w:lang w:val="en-GB" w:bidi="en-GB"/>
              </w:rPr>
              <w:t xml:space="preserve">If yes, please provide reference to documentation: </w:t>
            </w:r>
          </w:p>
        </w:tc>
        <w:tc>
          <w:tcPr>
            <w:tcW w:w="1155" w:type="dxa"/>
          </w:tcPr>
          <w:p w:rsidRPr="00661FB9" w:rsidR="00661FB9" w:rsidP="002841C4" w:rsidRDefault="00661FB9" w14:paraId="0176CB77" w14:textId="77777777">
            <w:pPr>
              <w:rPr>
                <w:rFonts w:cstheme="minorHAnsi"/>
                <w:lang w:val="en-US"/>
              </w:rPr>
            </w:pPr>
          </w:p>
          <w:p w:rsidRPr="00661FB9" w:rsidR="00661FB9" w:rsidP="002841C4" w:rsidRDefault="00661FB9" w14:paraId="456852DF" w14:textId="77777777">
            <w:pPr>
              <w:rPr>
                <w:rFonts w:cstheme="minorHAnsi"/>
                <w:lang w:val="en-US"/>
              </w:rPr>
            </w:pPr>
          </w:p>
          <w:p w:rsidRPr="00661FB9" w:rsidR="00661FB9" w:rsidP="002841C4" w:rsidRDefault="00661FB9" w14:paraId="4E400928" w14:textId="77777777">
            <w:pPr>
              <w:rPr>
                <w:rFonts w:cstheme="minorHAnsi"/>
                <w:lang w:val="en-US"/>
              </w:rPr>
            </w:pPr>
          </w:p>
        </w:tc>
      </w:tr>
    </w:tbl>
    <w:p w:rsidRPr="005E1F06" w:rsidR="00661FB9" w:rsidP="00661FB9" w:rsidRDefault="00661FB9" w14:paraId="2C8D8490" w14:textId="77777777">
      <w:pPr>
        <w:pStyle w:val="Bilagniv4"/>
        <w:rPr>
          <w:rFonts w:cstheme="minorHAnsi"/>
        </w:rPr>
      </w:pPr>
      <w:r w:rsidRPr="005E1F06">
        <w:rPr>
          <w:rFonts w:cstheme="minorHAnsi"/>
          <w:lang w:val="en-GB" w:bidi="en-GB"/>
        </w:rPr>
        <w:t>Excitation system</w:t>
      </w:r>
    </w:p>
    <w:p w:rsidRPr="00661FB9" w:rsidR="00661FB9" w:rsidP="00661FB9" w:rsidRDefault="00661FB9" w14:paraId="4C234FB8" w14:textId="77777777">
      <w:pPr>
        <w:rPr>
          <w:rFonts w:cstheme="minorHAnsi"/>
          <w:lang w:val="en-US"/>
        </w:rPr>
      </w:pPr>
      <w:r w:rsidRPr="005E1F06">
        <w:rPr>
          <w:rFonts w:cstheme="minorHAnsi"/>
          <w:lang w:val="en-GB" w:bidi="en-GB"/>
        </w:rPr>
        <w:t xml:space="preserve"> This section can be </w:t>
      </w:r>
      <w:r w:rsidRPr="005E1F06">
        <w:rPr>
          <w:rFonts w:cstheme="minorHAnsi"/>
          <w:b/>
          <w:lang w:val="en-GB" w:bidi="en-GB"/>
        </w:rPr>
        <w:t>omitted</w:t>
      </w:r>
      <w:r w:rsidRPr="005E1F06">
        <w:rPr>
          <w:rFonts w:cstheme="minorHAnsi"/>
          <w:lang w:val="en-GB" w:bidi="en-GB"/>
        </w:rPr>
        <w:t xml:space="preserve"> for power park modules.</w:t>
      </w:r>
    </w:p>
    <w:tbl>
      <w:tblPr>
        <w:tblStyle w:val="Tabel-Gitter"/>
        <w:tblW w:w="0" w:type="auto"/>
        <w:tblLook w:val="04A0" w:firstRow="1" w:lastRow="0" w:firstColumn="1" w:lastColumn="0" w:noHBand="0" w:noVBand="1"/>
      </w:tblPr>
      <w:tblGrid>
        <w:gridCol w:w="5665"/>
        <w:gridCol w:w="1843"/>
        <w:gridCol w:w="21"/>
      </w:tblGrid>
      <w:tr w:rsidRPr="005E1F06" w:rsidR="00661FB9" w:rsidTr="002841C4" w14:paraId="64E2A46C" w14:textId="77777777">
        <w:trPr>
          <w:gridAfter w:val="1"/>
          <w:wAfter w:w="21" w:type="dxa"/>
          <w:trHeight w:val="70"/>
        </w:trPr>
        <w:tc>
          <w:tcPr>
            <w:tcW w:w="5665" w:type="dxa"/>
          </w:tcPr>
          <w:p w:rsidRPr="005E1F06" w:rsidR="00661FB9" w:rsidP="002841C4" w:rsidRDefault="00661FB9" w14:paraId="01B623A8" w14:textId="77777777">
            <w:pPr>
              <w:jc w:val="left"/>
              <w:rPr>
                <w:rFonts w:cstheme="minorHAnsi"/>
              </w:rPr>
            </w:pPr>
            <w:r w:rsidRPr="005E1F06">
              <w:rPr>
                <w:rFonts w:cstheme="minorHAnsi"/>
                <w:lang w:val="en-GB" w:bidi="en-GB"/>
              </w:rPr>
              <w:t>Manufacturer:</w:t>
            </w:r>
          </w:p>
          <w:p w:rsidRPr="005E1F06" w:rsidR="00661FB9" w:rsidP="002841C4" w:rsidRDefault="00661FB9" w14:paraId="4382A764" w14:textId="77777777">
            <w:pPr>
              <w:jc w:val="left"/>
              <w:rPr>
                <w:rFonts w:cstheme="minorHAnsi"/>
              </w:rPr>
            </w:pPr>
          </w:p>
        </w:tc>
        <w:tc>
          <w:tcPr>
            <w:tcW w:w="1843" w:type="dxa"/>
          </w:tcPr>
          <w:p w:rsidRPr="005E1F06" w:rsidR="00661FB9" w:rsidP="002841C4" w:rsidRDefault="00661FB9" w14:paraId="065C8C7D" w14:textId="77777777">
            <w:pPr>
              <w:jc w:val="right"/>
              <w:rPr>
                <w:rFonts w:cstheme="minorHAnsi"/>
              </w:rPr>
            </w:pPr>
          </w:p>
          <w:p w:rsidRPr="005E1F06" w:rsidR="00661FB9" w:rsidP="002841C4" w:rsidRDefault="00661FB9" w14:paraId="278643C5" w14:textId="77777777">
            <w:pPr>
              <w:rPr>
                <w:rFonts w:cstheme="minorHAnsi"/>
              </w:rPr>
            </w:pPr>
          </w:p>
        </w:tc>
      </w:tr>
      <w:tr w:rsidRPr="005E1F06" w:rsidR="00661FB9" w:rsidTr="002841C4" w14:paraId="3F05290C" w14:textId="77777777">
        <w:trPr>
          <w:gridAfter w:val="1"/>
          <w:wAfter w:w="21" w:type="dxa"/>
          <w:trHeight w:val="70"/>
        </w:trPr>
        <w:tc>
          <w:tcPr>
            <w:tcW w:w="5665" w:type="dxa"/>
          </w:tcPr>
          <w:p w:rsidRPr="005E1F06" w:rsidR="00661FB9" w:rsidP="002841C4" w:rsidRDefault="00661FB9" w14:paraId="65CAA47D" w14:textId="77777777">
            <w:pPr>
              <w:jc w:val="left"/>
              <w:rPr>
                <w:rFonts w:cstheme="minorHAnsi"/>
              </w:rPr>
            </w:pPr>
            <w:r w:rsidRPr="005E1F06">
              <w:rPr>
                <w:rFonts w:cstheme="minorHAnsi"/>
                <w:lang w:val="en-GB" w:bidi="en-GB"/>
              </w:rPr>
              <w:t>Type/Model:</w:t>
            </w:r>
          </w:p>
          <w:p w:rsidRPr="005E1F06" w:rsidR="00661FB9" w:rsidDel="00561B49" w:rsidP="002841C4" w:rsidRDefault="00661FB9" w14:paraId="2A1546C6" w14:textId="77777777">
            <w:pPr>
              <w:jc w:val="left"/>
              <w:rPr>
                <w:rFonts w:cstheme="minorHAnsi"/>
              </w:rPr>
            </w:pPr>
          </w:p>
        </w:tc>
        <w:tc>
          <w:tcPr>
            <w:tcW w:w="1843" w:type="dxa"/>
          </w:tcPr>
          <w:p w:rsidRPr="005E1F06" w:rsidR="00661FB9" w:rsidP="002841C4" w:rsidRDefault="00661FB9" w14:paraId="0D48DAF9" w14:textId="77777777">
            <w:pPr>
              <w:jc w:val="right"/>
              <w:rPr>
                <w:rFonts w:cstheme="minorHAnsi"/>
              </w:rPr>
            </w:pPr>
          </w:p>
        </w:tc>
      </w:tr>
      <w:tr w:rsidRPr="005E1F06" w:rsidR="00661FB9" w:rsidTr="002841C4" w14:paraId="6F8730AD" w14:textId="77777777">
        <w:trPr>
          <w:gridAfter w:val="1"/>
          <w:wAfter w:w="21" w:type="dxa"/>
          <w:trHeight w:val="70"/>
        </w:trPr>
        <w:tc>
          <w:tcPr>
            <w:tcW w:w="5665" w:type="dxa"/>
          </w:tcPr>
          <w:p w:rsidRPr="00661FB9" w:rsidR="00661FB9" w:rsidP="002841C4" w:rsidRDefault="00661FB9" w14:paraId="440479BD" w14:textId="77777777">
            <w:pPr>
              <w:jc w:val="left"/>
              <w:rPr>
                <w:rFonts w:cstheme="minorHAnsi"/>
                <w:lang w:val="en-US"/>
              </w:rPr>
            </w:pPr>
            <w:r w:rsidRPr="005E1F06">
              <w:rPr>
                <w:rFonts w:cstheme="minorHAnsi"/>
                <w:lang w:val="en-GB" w:bidi="en-GB"/>
              </w:rPr>
              <w:t xml:space="preserve">Does the excitation system comply with relevant parts of the following European standards: </w:t>
            </w:r>
          </w:p>
          <w:p w:rsidRPr="00661FB9" w:rsidR="00661FB9" w:rsidP="002841C4" w:rsidRDefault="00661FB9" w14:paraId="7ABF3354" w14:textId="77777777">
            <w:pPr>
              <w:rPr>
                <w:rFonts w:cstheme="minorHAnsi"/>
                <w:lang w:val="en-US"/>
              </w:rPr>
            </w:pPr>
          </w:p>
          <w:p w:rsidRPr="00661FB9" w:rsidR="00661FB9" w:rsidP="00661FB9" w:rsidRDefault="00661FB9" w14:paraId="14211E65" w14:textId="77777777">
            <w:pPr>
              <w:pStyle w:val="Listeafsnit"/>
              <w:keepLines w:val="0"/>
              <w:numPr>
                <w:ilvl w:val="0"/>
                <w:numId w:val="5"/>
              </w:numPr>
              <w:spacing w:after="200" w:line="276" w:lineRule="auto"/>
              <w:jc w:val="left"/>
              <w:rPr>
                <w:rFonts w:cstheme="minorHAnsi"/>
                <w:lang w:val="en-US"/>
              </w:rPr>
            </w:pPr>
            <w:r w:rsidRPr="005E1F06">
              <w:rPr>
                <w:rFonts w:cstheme="minorHAnsi"/>
                <w:lang w:val="en-GB" w:bidi="en-GB"/>
              </w:rPr>
              <w:t>DS/EN 60034-16-1:2011 ‘Rotating electrical machines – Part 16: Excitation systems for synchronous machines – Chapter 1: Definitions’</w:t>
            </w:r>
          </w:p>
          <w:p w:rsidRPr="00661FB9" w:rsidR="00661FB9" w:rsidP="00661FB9" w:rsidRDefault="00661FB9" w14:paraId="5597CC5A" w14:textId="77777777">
            <w:pPr>
              <w:pStyle w:val="Listeafsnit"/>
              <w:keepLines w:val="0"/>
              <w:numPr>
                <w:ilvl w:val="0"/>
                <w:numId w:val="5"/>
              </w:numPr>
              <w:spacing w:after="200" w:line="276" w:lineRule="auto"/>
              <w:jc w:val="left"/>
              <w:rPr>
                <w:rFonts w:cstheme="minorHAnsi"/>
                <w:lang w:val="en-US"/>
              </w:rPr>
            </w:pPr>
            <w:r w:rsidRPr="005E1F06">
              <w:rPr>
                <w:rFonts w:cstheme="minorHAnsi"/>
                <w:lang w:val="en-GB" w:bidi="en-GB"/>
              </w:rPr>
              <w:t xml:space="preserve">DS/CLC/TR 60034-16-3:2004 ‘Rotating electrical machines – Part 16: Excitation systems for synchronous machines – Section 3: Dynamic performance’. </w:t>
            </w:r>
          </w:p>
        </w:tc>
        <w:tc>
          <w:tcPr>
            <w:tcW w:w="1843" w:type="dxa"/>
          </w:tcPr>
          <w:p w:rsidRPr="00661FB9" w:rsidR="00661FB9" w:rsidP="002841C4" w:rsidRDefault="00661FB9" w14:paraId="3B87735C" w14:textId="77777777">
            <w:pPr>
              <w:jc w:val="right"/>
              <w:rPr>
                <w:rFonts w:cstheme="minorHAnsi"/>
                <w:lang w:val="en-US"/>
              </w:rPr>
            </w:pPr>
          </w:p>
          <w:p w:rsidRPr="005E1F06" w:rsidR="00661FB9" w:rsidP="002841C4" w:rsidRDefault="00661FB9" w14:paraId="56616205"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70FA2C3C"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487FF282" w14:textId="77777777">
            <w:pPr>
              <w:jc w:val="right"/>
              <w:rPr>
                <w:rFonts w:cstheme="minorHAnsi"/>
              </w:rPr>
            </w:pPr>
          </w:p>
        </w:tc>
      </w:tr>
      <w:tr w:rsidRPr="005E1F06" w:rsidR="00661FB9" w:rsidTr="002841C4" w14:paraId="5D5C45B7" w14:textId="77777777">
        <w:trPr>
          <w:gridAfter w:val="1"/>
          <w:wAfter w:w="21" w:type="dxa"/>
        </w:trPr>
        <w:tc>
          <w:tcPr>
            <w:tcW w:w="5665" w:type="dxa"/>
          </w:tcPr>
          <w:p w:rsidRPr="00661FB9" w:rsidR="00661FB9" w:rsidP="002841C4" w:rsidRDefault="00661FB9" w14:paraId="306359AE" w14:textId="77777777">
            <w:pPr>
              <w:rPr>
                <w:rFonts w:cstheme="minorHAnsi"/>
                <w:lang w:val="en-US"/>
              </w:rPr>
            </w:pPr>
            <w:r w:rsidRPr="005E1F06">
              <w:rPr>
                <w:rFonts w:cstheme="minorHAnsi"/>
                <w:lang w:val="en-GB" w:bidi="en-GB"/>
              </w:rPr>
              <w:t xml:space="preserve">Is the power-generating plant equipped with excitation system as specified in section </w:t>
            </w:r>
            <w:r w:rsidRPr="005E1F06">
              <w:rPr>
                <w:rFonts w:cstheme="minorHAnsi"/>
                <w:lang w:val="en-GB" w:bidi="en-GB"/>
              </w:rPr>
              <w:fldChar w:fldCharType="begin" w:fldLock="1"/>
            </w:r>
            <w:r w:rsidRPr="005E1F06">
              <w:rPr>
                <w:rFonts w:cstheme="minorHAnsi"/>
                <w:lang w:val="en-GB" w:bidi="en-GB"/>
              </w:rPr>
              <w:instrText xml:space="preserve"> REF _Ref508539893 \r \h  \* MERGEFORMAT </w:instrText>
            </w:r>
            <w:r w:rsidRPr="005E1F06">
              <w:rPr>
                <w:rFonts w:cstheme="minorHAnsi"/>
                <w:lang w:val="en-GB" w:bidi="en-GB"/>
              </w:rPr>
            </w:r>
            <w:r w:rsidRPr="005E1F06">
              <w:rPr>
                <w:rFonts w:cstheme="minorHAnsi"/>
                <w:lang w:val="en-GB" w:bidi="en-GB"/>
              </w:rPr>
              <w:fldChar w:fldCharType="separate"/>
            </w:r>
            <w:r w:rsidRPr="005E1F06">
              <w:rPr>
                <w:rFonts w:cstheme="minorHAnsi"/>
                <w:lang w:val="en-GB" w:bidi="en-GB"/>
              </w:rPr>
              <w:t>5.4.5</w:t>
            </w:r>
            <w:r w:rsidRPr="005E1F06">
              <w:rPr>
                <w:rFonts w:cstheme="minorHAnsi"/>
                <w:lang w:val="en-GB" w:bidi="en-GB"/>
              </w:rPr>
              <w:fldChar w:fldCharType="end"/>
            </w:r>
            <w:r w:rsidRPr="005E1F06">
              <w:rPr>
                <w:rFonts w:cstheme="minorHAnsi"/>
                <w:lang w:val="en-GB" w:bidi="en-GB"/>
              </w:rPr>
              <w:t xml:space="preserve">? </w:t>
            </w:r>
          </w:p>
        </w:tc>
        <w:tc>
          <w:tcPr>
            <w:tcW w:w="1843" w:type="dxa"/>
          </w:tcPr>
          <w:p w:rsidRPr="00661FB9" w:rsidR="00661FB9" w:rsidP="002841C4" w:rsidRDefault="00661FB9" w14:paraId="6E74335D" w14:textId="77777777">
            <w:pPr>
              <w:jc w:val="right"/>
              <w:rPr>
                <w:rFonts w:cstheme="minorHAnsi"/>
                <w:lang w:val="en-US"/>
              </w:rPr>
            </w:pPr>
          </w:p>
          <w:p w:rsidRPr="005E1F06" w:rsidR="00661FB9" w:rsidP="002841C4" w:rsidRDefault="00661FB9" w14:paraId="7AE357BD"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7EA9EFA8"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585C05ED" w14:textId="77777777">
            <w:pPr>
              <w:jc w:val="right"/>
              <w:rPr>
                <w:rFonts w:cstheme="minorHAnsi"/>
              </w:rPr>
            </w:pPr>
          </w:p>
        </w:tc>
      </w:tr>
      <w:tr w:rsidRPr="005E1F06" w:rsidR="00661FB9" w:rsidTr="002841C4" w14:paraId="4EBB1CC0" w14:textId="77777777">
        <w:trPr>
          <w:trHeight w:val="70"/>
        </w:trPr>
        <w:tc>
          <w:tcPr>
            <w:tcW w:w="5665" w:type="dxa"/>
          </w:tcPr>
          <w:p w:rsidRPr="00661FB9" w:rsidR="00661FB9" w:rsidP="002841C4" w:rsidRDefault="00661FB9" w14:paraId="37EB578C" w14:textId="77777777">
            <w:pPr>
              <w:jc w:val="left"/>
              <w:rPr>
                <w:rFonts w:cstheme="minorHAnsi"/>
                <w:lang w:val="en-US"/>
              </w:rPr>
            </w:pPr>
            <w:r w:rsidRPr="005E1F06">
              <w:rPr>
                <w:rFonts w:cstheme="minorHAnsi"/>
                <w:lang w:val="en-GB" w:bidi="en-GB"/>
              </w:rPr>
              <w:t>Is detailed excitation system documentation enclosed?</w:t>
            </w:r>
          </w:p>
        </w:tc>
        <w:tc>
          <w:tcPr>
            <w:tcW w:w="1864" w:type="dxa"/>
            <w:gridSpan w:val="2"/>
          </w:tcPr>
          <w:p w:rsidRPr="005E1F06" w:rsidR="00661FB9" w:rsidP="002841C4" w:rsidRDefault="00661FB9" w14:paraId="5A8A5612"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0814E3EF"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2478F0D0" w14:textId="77777777">
            <w:pPr>
              <w:rPr>
                <w:rFonts w:cstheme="minorHAnsi"/>
              </w:rPr>
            </w:pPr>
          </w:p>
        </w:tc>
      </w:tr>
      <w:tr w:rsidRPr="008E130A" w:rsidR="00661FB9" w:rsidTr="002841C4" w14:paraId="3D529077" w14:textId="77777777">
        <w:trPr>
          <w:trHeight w:val="70"/>
        </w:trPr>
        <w:tc>
          <w:tcPr>
            <w:tcW w:w="5665" w:type="dxa"/>
          </w:tcPr>
          <w:p w:rsidRPr="00661FB9" w:rsidR="00661FB9" w:rsidP="002841C4" w:rsidRDefault="00661FB9" w14:paraId="7B4ACCA2" w14:textId="77777777">
            <w:pPr>
              <w:rPr>
                <w:rFonts w:cstheme="minorHAnsi"/>
                <w:lang w:val="en-US"/>
              </w:rPr>
            </w:pPr>
            <w:r w:rsidRPr="005E1F06">
              <w:rPr>
                <w:rFonts w:cstheme="minorHAnsi"/>
                <w:lang w:val="en-GB" w:bidi="en-GB"/>
              </w:rPr>
              <w:t xml:space="preserve">If yes, please provide reference to documentation: </w:t>
            </w:r>
          </w:p>
          <w:p w:rsidRPr="00661FB9" w:rsidR="00661FB9" w:rsidP="002841C4" w:rsidRDefault="00661FB9" w14:paraId="7F996FB7" w14:textId="77777777">
            <w:pPr>
              <w:jc w:val="left"/>
              <w:rPr>
                <w:rFonts w:cstheme="minorHAnsi"/>
                <w:lang w:val="en-US"/>
              </w:rPr>
            </w:pPr>
          </w:p>
        </w:tc>
        <w:tc>
          <w:tcPr>
            <w:tcW w:w="1864" w:type="dxa"/>
            <w:gridSpan w:val="2"/>
          </w:tcPr>
          <w:p w:rsidRPr="00661FB9" w:rsidR="00661FB9" w:rsidP="002841C4" w:rsidRDefault="00661FB9" w14:paraId="3C5FABE7" w14:textId="77777777">
            <w:pPr>
              <w:rPr>
                <w:rFonts w:cstheme="minorHAnsi"/>
                <w:lang w:val="en-US"/>
              </w:rPr>
            </w:pPr>
          </w:p>
        </w:tc>
      </w:tr>
    </w:tbl>
    <w:p w:rsidRPr="005E1F06" w:rsidR="00661FB9" w:rsidP="00661FB9" w:rsidRDefault="00661FB9" w14:paraId="536D6C5B" w14:textId="77777777">
      <w:pPr>
        <w:pStyle w:val="Bilagniv4"/>
        <w:rPr>
          <w:rFonts w:cstheme="minorHAnsi"/>
        </w:rPr>
      </w:pPr>
      <w:r w:rsidRPr="005E1F06">
        <w:rPr>
          <w:rFonts w:cstheme="minorHAnsi"/>
          <w:lang w:val="en-GB" w:bidi="en-GB"/>
        </w:rPr>
        <w:lastRenderedPageBreak/>
        <w:t>Generator or plant transformer</w:t>
      </w:r>
    </w:p>
    <w:p w:rsidRPr="00661FB9" w:rsidR="00661FB9" w:rsidP="00661FB9" w:rsidRDefault="00661FB9" w14:paraId="27E2C616" w14:textId="77777777">
      <w:pPr>
        <w:rPr>
          <w:rFonts w:cstheme="minorHAnsi"/>
          <w:lang w:val="en-US"/>
        </w:rPr>
      </w:pPr>
      <w:r w:rsidRPr="005E1F06">
        <w:rPr>
          <w:rFonts w:cstheme="minorHAnsi"/>
          <w:lang w:val="en-GB" w:bidi="en-GB"/>
        </w:rPr>
        <w:t xml:space="preserve">This section can be </w:t>
      </w:r>
      <w:r w:rsidRPr="005E1F06">
        <w:rPr>
          <w:rFonts w:cstheme="minorHAnsi"/>
          <w:b/>
          <w:lang w:val="en-GB" w:bidi="en-GB"/>
        </w:rPr>
        <w:t>omitted</w:t>
      </w:r>
      <w:r w:rsidRPr="005E1F06">
        <w:rPr>
          <w:rFonts w:cstheme="minorHAnsi"/>
          <w:lang w:val="en-GB" w:bidi="en-GB"/>
        </w:rPr>
        <w:t xml:space="preserve"> for power park modules.</w:t>
      </w:r>
    </w:p>
    <w:tbl>
      <w:tblPr>
        <w:tblStyle w:val="Tabel-Gitter1"/>
        <w:tblW w:w="7789" w:type="dxa"/>
        <w:tblLook w:val="04A0" w:firstRow="1" w:lastRow="0" w:firstColumn="1" w:lastColumn="0" w:noHBand="0" w:noVBand="1"/>
      </w:tblPr>
      <w:tblGrid>
        <w:gridCol w:w="4670"/>
        <w:gridCol w:w="3119"/>
      </w:tblGrid>
      <w:tr w:rsidRPr="005E1F06" w:rsidR="00661FB9" w:rsidTr="002841C4" w14:paraId="1725DD6B" w14:textId="77777777">
        <w:trPr>
          <w:trHeight w:val="70"/>
        </w:trPr>
        <w:tc>
          <w:tcPr>
            <w:tcW w:w="4670" w:type="dxa"/>
          </w:tcPr>
          <w:p w:rsidRPr="005E1F06" w:rsidR="00661FB9" w:rsidP="002841C4" w:rsidRDefault="00661FB9" w14:paraId="41D60A77" w14:textId="77777777">
            <w:pPr>
              <w:jc w:val="left"/>
              <w:rPr>
                <w:rFonts w:cstheme="minorHAnsi"/>
                <w:szCs w:val="22"/>
              </w:rPr>
            </w:pPr>
            <w:r w:rsidRPr="005E1F06">
              <w:rPr>
                <w:rFonts w:cstheme="minorHAnsi"/>
                <w:szCs w:val="22"/>
                <w:lang w:val="en-GB" w:bidi="en-GB"/>
              </w:rPr>
              <w:t xml:space="preserve">Manufacturer: </w:t>
            </w:r>
          </w:p>
          <w:p w:rsidRPr="005E1F06" w:rsidR="00661FB9" w:rsidP="002841C4" w:rsidRDefault="00661FB9" w14:paraId="4B5C5437" w14:textId="77777777">
            <w:pPr>
              <w:jc w:val="left"/>
              <w:rPr>
                <w:rFonts w:cstheme="minorHAnsi"/>
                <w:szCs w:val="22"/>
              </w:rPr>
            </w:pPr>
          </w:p>
        </w:tc>
        <w:tc>
          <w:tcPr>
            <w:tcW w:w="3119" w:type="dxa"/>
          </w:tcPr>
          <w:p w:rsidRPr="005E1F06" w:rsidR="00661FB9" w:rsidP="002841C4" w:rsidRDefault="00661FB9" w14:paraId="3017ABC8" w14:textId="77777777">
            <w:pPr>
              <w:jc w:val="right"/>
              <w:rPr>
                <w:rFonts w:cstheme="minorHAnsi"/>
                <w:szCs w:val="22"/>
              </w:rPr>
            </w:pPr>
          </w:p>
        </w:tc>
      </w:tr>
      <w:tr w:rsidRPr="005E1F06" w:rsidR="00661FB9" w:rsidTr="002841C4" w14:paraId="3177197E" w14:textId="77777777">
        <w:trPr>
          <w:trHeight w:val="70"/>
        </w:trPr>
        <w:tc>
          <w:tcPr>
            <w:tcW w:w="4670" w:type="dxa"/>
          </w:tcPr>
          <w:p w:rsidRPr="005E1F06" w:rsidR="00661FB9" w:rsidP="002841C4" w:rsidRDefault="00661FB9" w14:paraId="22AC0978" w14:textId="77777777">
            <w:pPr>
              <w:jc w:val="left"/>
              <w:rPr>
                <w:rFonts w:cstheme="minorHAnsi"/>
                <w:szCs w:val="22"/>
              </w:rPr>
            </w:pPr>
            <w:r w:rsidRPr="005E1F06">
              <w:rPr>
                <w:rFonts w:cstheme="minorHAnsi"/>
                <w:szCs w:val="22"/>
                <w:lang w:val="en-GB" w:bidi="en-GB"/>
              </w:rPr>
              <w:t>Type/Model:</w:t>
            </w:r>
          </w:p>
          <w:p w:rsidRPr="005E1F06" w:rsidR="00661FB9" w:rsidP="002841C4" w:rsidRDefault="00661FB9" w14:paraId="3CF411E4" w14:textId="77777777">
            <w:pPr>
              <w:jc w:val="left"/>
              <w:rPr>
                <w:rFonts w:cstheme="minorHAnsi"/>
                <w:szCs w:val="22"/>
              </w:rPr>
            </w:pPr>
          </w:p>
        </w:tc>
        <w:tc>
          <w:tcPr>
            <w:tcW w:w="3119" w:type="dxa"/>
          </w:tcPr>
          <w:p w:rsidRPr="005E1F06" w:rsidR="00661FB9" w:rsidP="002841C4" w:rsidRDefault="00661FB9" w14:paraId="7A5F34BC" w14:textId="77777777">
            <w:pPr>
              <w:jc w:val="right"/>
              <w:rPr>
                <w:rFonts w:cstheme="minorHAnsi"/>
                <w:szCs w:val="22"/>
              </w:rPr>
            </w:pPr>
          </w:p>
        </w:tc>
      </w:tr>
      <w:tr w:rsidRPr="005E1F06" w:rsidR="00661FB9" w:rsidTr="002841C4" w14:paraId="1139D6D6" w14:textId="77777777">
        <w:trPr>
          <w:trHeight w:val="70"/>
        </w:trPr>
        <w:tc>
          <w:tcPr>
            <w:tcW w:w="4670" w:type="dxa"/>
          </w:tcPr>
          <w:p w:rsidRPr="00661FB9" w:rsidR="00661FB9" w:rsidP="002841C4" w:rsidRDefault="00661FB9" w14:paraId="4119C0BA" w14:textId="77777777">
            <w:pPr>
              <w:jc w:val="left"/>
              <w:rPr>
                <w:rFonts w:cstheme="minorHAnsi"/>
                <w:szCs w:val="22"/>
                <w:lang w:val="en-US"/>
              </w:rPr>
            </w:pPr>
            <w:r w:rsidRPr="005E1F06">
              <w:rPr>
                <w:rFonts w:cstheme="minorHAnsi"/>
                <w:lang w:val="en-GB" w:bidi="en-GB"/>
              </w:rPr>
              <w:t xml:space="preserve">Is detailed transformer documentation enclosed? </w:t>
            </w:r>
          </w:p>
          <w:p w:rsidRPr="00661FB9" w:rsidR="00661FB9" w:rsidP="002841C4" w:rsidRDefault="00661FB9" w14:paraId="14038421" w14:textId="77777777">
            <w:pPr>
              <w:jc w:val="left"/>
              <w:rPr>
                <w:rFonts w:cstheme="minorHAnsi"/>
                <w:szCs w:val="22"/>
                <w:lang w:val="en-US"/>
              </w:rPr>
            </w:pPr>
          </w:p>
          <w:p w:rsidRPr="00661FB9" w:rsidR="00661FB9" w:rsidP="002841C4" w:rsidRDefault="00661FB9" w14:paraId="65F09052" w14:textId="77777777">
            <w:pPr>
              <w:rPr>
                <w:rFonts w:cstheme="minorHAnsi"/>
                <w:szCs w:val="22"/>
                <w:lang w:val="en-US"/>
              </w:rPr>
            </w:pPr>
            <w:r w:rsidRPr="005E1F06">
              <w:rPr>
                <w:rFonts w:cstheme="minorHAnsi"/>
                <w:lang w:val="en-GB" w:bidi="en-GB"/>
              </w:rPr>
              <w:t xml:space="preserve">If yes, please provide reference to documentation: </w:t>
            </w:r>
          </w:p>
        </w:tc>
        <w:tc>
          <w:tcPr>
            <w:tcW w:w="3119" w:type="dxa"/>
          </w:tcPr>
          <w:p w:rsidRPr="00661FB9" w:rsidR="00661FB9" w:rsidP="002841C4" w:rsidRDefault="00661FB9" w14:paraId="58DD8BAE" w14:textId="77777777">
            <w:pPr>
              <w:jc w:val="right"/>
              <w:rPr>
                <w:rFonts w:cstheme="minorHAnsi"/>
                <w:szCs w:val="22"/>
                <w:lang w:val="en-US"/>
              </w:rPr>
            </w:pPr>
          </w:p>
          <w:p w:rsidRPr="005E1F06" w:rsidR="00661FB9" w:rsidP="002841C4" w:rsidRDefault="00661FB9" w14:paraId="46446FA5"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4A7BFA30"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tc>
      </w:tr>
    </w:tbl>
    <w:p w:rsidRPr="005E1F06" w:rsidR="00661FB9" w:rsidP="00661FB9" w:rsidRDefault="00661FB9" w14:paraId="72F38996" w14:textId="77777777">
      <w:pPr>
        <w:pStyle w:val="Bilagniv3"/>
        <w:rPr>
          <w:rFonts w:cstheme="minorHAnsi"/>
        </w:rPr>
      </w:pPr>
      <w:r w:rsidRPr="005E1F06">
        <w:rPr>
          <w:rFonts w:cstheme="minorHAnsi"/>
          <w:lang w:val="en-GB" w:bidi="en-GB"/>
        </w:rPr>
        <w:t>EN50549-1</w:t>
      </w:r>
    </w:p>
    <w:tbl>
      <w:tblPr>
        <w:tblStyle w:val="Tabel-Gitter"/>
        <w:tblW w:w="0" w:type="auto"/>
        <w:tblLook w:val="04A0" w:firstRow="1" w:lastRow="0" w:firstColumn="1" w:lastColumn="0" w:noHBand="0" w:noVBand="1"/>
      </w:tblPr>
      <w:tblGrid>
        <w:gridCol w:w="6799"/>
        <w:gridCol w:w="993"/>
      </w:tblGrid>
      <w:tr w:rsidRPr="005E1F06" w:rsidR="00661FB9" w:rsidTr="002841C4" w14:paraId="13B2D8BD" w14:textId="77777777">
        <w:tc>
          <w:tcPr>
            <w:tcW w:w="6799" w:type="dxa"/>
          </w:tcPr>
          <w:p w:rsidRPr="00661FB9" w:rsidR="00661FB9" w:rsidP="002841C4" w:rsidRDefault="00661FB9" w14:paraId="03F22207" w14:textId="77777777">
            <w:pPr>
              <w:rPr>
                <w:rFonts w:cstheme="minorHAnsi"/>
                <w:lang w:val="en-US"/>
              </w:rPr>
            </w:pPr>
            <w:r w:rsidRPr="005E1F06">
              <w:rPr>
                <w:rFonts w:cstheme="minorHAnsi"/>
                <w:lang w:val="en-GB" w:bidi="en-GB"/>
              </w:rPr>
              <w:t xml:space="preserve">Is the power-generating plant in accordance with the requirements in EN50549-1? </w:t>
            </w:r>
          </w:p>
          <w:p w:rsidRPr="00661FB9" w:rsidR="00661FB9" w:rsidP="002841C4" w:rsidRDefault="00661FB9" w14:paraId="7B10149F" w14:textId="77777777">
            <w:pPr>
              <w:rPr>
                <w:rFonts w:cstheme="minorHAnsi"/>
                <w:lang w:val="en-US"/>
              </w:rPr>
            </w:pPr>
          </w:p>
          <w:p w:rsidR="00661FB9" w:rsidP="002841C4" w:rsidRDefault="00661FB9" w14:paraId="32F40CCD" w14:textId="58443E6C">
            <w:pPr>
              <w:tabs>
                <w:tab w:val="left" w:pos="954"/>
              </w:tabs>
              <w:rPr>
                <w:rFonts w:cstheme="minorHAnsi"/>
                <w:color w:val="000000" w:themeColor="text1"/>
                <w:lang w:val="en-GB" w:bidi="en-GB"/>
              </w:rPr>
            </w:pPr>
            <w:r>
              <w:rPr>
                <w:rFonts w:cstheme="minorHAnsi"/>
                <w:color w:val="000000" w:themeColor="text1"/>
                <w:lang w:val="en-GB" w:bidi="en-GB"/>
              </w:rPr>
              <w:t xml:space="preserve">If yes, </w:t>
            </w:r>
            <w:r w:rsidR="00651E6E">
              <w:rPr>
                <w:rFonts w:cstheme="minorHAnsi"/>
                <w:color w:val="000000" w:themeColor="text1"/>
                <w:lang w:val="en-GB" w:bidi="en-GB"/>
              </w:rPr>
              <w:t xml:space="preserve">please provide </w:t>
            </w:r>
            <w:r>
              <w:rPr>
                <w:rFonts w:cstheme="minorHAnsi"/>
                <w:color w:val="000000" w:themeColor="text1"/>
                <w:lang w:val="en-GB" w:bidi="en-GB"/>
              </w:rPr>
              <w:t xml:space="preserve">reference </w:t>
            </w:r>
            <w:r w:rsidR="00651E6E">
              <w:rPr>
                <w:rFonts w:cstheme="minorHAnsi"/>
                <w:color w:val="000000" w:themeColor="text1"/>
                <w:lang w:val="en-GB" w:bidi="en-GB"/>
              </w:rPr>
              <w:t>to documentation</w:t>
            </w:r>
            <w:r>
              <w:rPr>
                <w:rFonts w:cstheme="minorHAnsi"/>
                <w:color w:val="000000" w:themeColor="text1"/>
                <w:lang w:val="en-GB" w:bidi="en-GB"/>
              </w:rPr>
              <w:t>:</w:t>
            </w:r>
          </w:p>
          <w:p w:rsidR="00661FB9" w:rsidP="002841C4" w:rsidRDefault="00661FB9" w14:paraId="579BE3D2" w14:textId="77777777">
            <w:pPr>
              <w:rPr>
                <w:rFonts w:cstheme="minorHAnsi"/>
                <w:b/>
                <w:bCs/>
                <w:lang w:val="en-GB"/>
              </w:rPr>
            </w:pPr>
          </w:p>
          <w:p w:rsidRPr="00F1231B" w:rsidR="00661FB9" w:rsidP="002841C4" w:rsidRDefault="00661FB9" w14:paraId="127FD6D8" w14:textId="77777777">
            <w:pPr>
              <w:rPr>
                <w:rFonts w:cstheme="minorHAnsi"/>
                <w:lang w:val="en-GB"/>
              </w:rPr>
            </w:pPr>
            <w:r w:rsidRPr="00F1231B">
              <w:rPr>
                <w:rFonts w:cstheme="minorHAnsi"/>
                <w:lang w:val="en-GB"/>
              </w:rPr>
              <w:t xml:space="preserve">Demands in </w:t>
            </w:r>
            <w:r w:rsidRPr="00F85616">
              <w:rPr>
                <w:rFonts w:cstheme="minorHAnsi"/>
                <w:i/>
                <w:iCs/>
                <w:lang w:val="en-GB"/>
              </w:rPr>
              <w:t>italic</w:t>
            </w:r>
            <w:r>
              <w:rPr>
                <w:rFonts w:cstheme="minorHAnsi"/>
                <w:lang w:val="en-GB"/>
              </w:rPr>
              <w:t xml:space="preserve"> must be answered.</w:t>
            </w:r>
          </w:p>
          <w:p w:rsidRPr="00661FB9" w:rsidR="00661FB9" w:rsidP="002841C4" w:rsidRDefault="00661FB9" w14:paraId="4D61D0FE" w14:textId="77777777">
            <w:pPr>
              <w:rPr>
                <w:rFonts w:cstheme="minorHAnsi"/>
                <w:lang w:val="en-US"/>
              </w:rPr>
            </w:pPr>
            <w:r w:rsidRPr="00661FB9">
              <w:rPr>
                <w:rFonts w:cstheme="minorHAnsi"/>
                <w:lang w:val="en-US"/>
              </w:rPr>
              <w:t>Demands in questions with normal letters are included in EN50549-1</w:t>
            </w:r>
          </w:p>
        </w:tc>
        <w:tc>
          <w:tcPr>
            <w:tcW w:w="993" w:type="dxa"/>
          </w:tcPr>
          <w:p w:rsidRPr="00661FB9" w:rsidR="00661FB9" w:rsidP="002841C4" w:rsidRDefault="00661FB9" w14:paraId="3C9B86C7" w14:textId="77777777">
            <w:pPr>
              <w:jc w:val="right"/>
              <w:rPr>
                <w:rFonts w:cstheme="minorHAnsi"/>
                <w:szCs w:val="18"/>
                <w:lang w:val="en-US"/>
              </w:rPr>
            </w:pPr>
          </w:p>
          <w:p w:rsidRPr="005E1F06" w:rsidR="00661FB9" w:rsidP="002841C4" w:rsidRDefault="00661FB9" w14:paraId="358E465A" w14:textId="77777777">
            <w:pPr>
              <w:jc w:val="right"/>
              <w:rPr>
                <w:rFonts w:cstheme="minorHAnsi"/>
                <w:szCs w:val="18"/>
              </w:rPr>
            </w:pPr>
            <w:r w:rsidRPr="005E1F06">
              <w:rPr>
                <w:rFonts w:cstheme="minorHAnsi"/>
                <w:szCs w:val="22"/>
                <w:lang w:val="en-GB" w:bidi="en-GB"/>
              </w:rPr>
              <w:t>Yes</w:t>
            </w:r>
            <w:r w:rsidRPr="005E1F06">
              <w:rPr>
                <w:rFonts w:cstheme="minorHAnsi"/>
                <w:sz w:val="18"/>
                <w:szCs w:val="18"/>
                <w:lang w:val="en-GB" w:bidi="en-GB"/>
              </w:rPr>
              <w:t xml:space="preserve">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2E2DBE2B"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2BE53870" w14:textId="77777777">
            <w:pPr>
              <w:jc w:val="right"/>
              <w:rPr>
                <w:rFonts w:cstheme="minorHAnsi"/>
              </w:rPr>
            </w:pPr>
          </w:p>
        </w:tc>
      </w:tr>
    </w:tbl>
    <w:p w:rsidRPr="00661FB9" w:rsidR="00661FB9" w:rsidP="00661FB9" w:rsidRDefault="00661FB9" w14:paraId="4F31790A" w14:textId="77777777">
      <w:pPr>
        <w:pStyle w:val="Bilagniv3"/>
        <w:rPr>
          <w:rFonts w:cstheme="minorHAnsi"/>
          <w:szCs w:val="19"/>
          <w:lang w:val="en-US"/>
        </w:rPr>
      </w:pPr>
      <w:r w:rsidRPr="005E1F06">
        <w:rPr>
          <w:rFonts w:cstheme="minorHAnsi"/>
          <w:lang w:val="en-GB" w:bidi="en-GB"/>
        </w:rPr>
        <w:t>Tolerance of frequency and voltage deviation</w:t>
      </w:r>
      <w:r w:rsidRPr="00661FB9">
        <w:rPr>
          <w:rFonts w:cstheme="minorHAnsi"/>
          <w:szCs w:val="19"/>
          <w:lang w:val="en-US"/>
        </w:rPr>
        <w:t>s</w:t>
      </w:r>
    </w:p>
    <w:p w:rsidRPr="005E1F06" w:rsidR="00661FB9" w:rsidP="00661FB9" w:rsidRDefault="00661FB9" w14:paraId="37FD5F2F" w14:textId="77777777">
      <w:pPr>
        <w:pStyle w:val="Bilagniv4"/>
        <w:rPr>
          <w:rFonts w:cstheme="minorHAnsi"/>
        </w:rPr>
      </w:pPr>
      <w:r w:rsidRPr="005E1F06">
        <w:rPr>
          <w:rFonts w:cstheme="minorHAnsi"/>
        </w:rPr>
        <w:t>Phase jump</w:t>
      </w:r>
    </w:p>
    <w:tbl>
      <w:tblPr>
        <w:tblStyle w:val="Tabel-Gitter"/>
        <w:tblW w:w="0" w:type="auto"/>
        <w:tblLook w:val="04A0" w:firstRow="1" w:lastRow="0" w:firstColumn="1" w:lastColumn="0" w:noHBand="0" w:noVBand="1"/>
      </w:tblPr>
      <w:tblGrid>
        <w:gridCol w:w="6516"/>
        <w:gridCol w:w="984"/>
      </w:tblGrid>
      <w:tr w:rsidRPr="005E1F06" w:rsidR="00661FB9" w:rsidTr="002841C4" w14:paraId="52CF9BC6" w14:textId="77777777">
        <w:tc>
          <w:tcPr>
            <w:tcW w:w="6516" w:type="dxa"/>
          </w:tcPr>
          <w:p w:rsidRPr="00661FB9" w:rsidR="00661FB9" w:rsidP="002841C4" w:rsidRDefault="00661FB9" w14:paraId="0E394CCB" w14:textId="77777777">
            <w:pPr>
              <w:jc w:val="left"/>
              <w:rPr>
                <w:rFonts w:cstheme="minorHAnsi"/>
                <w:i/>
                <w:iCs/>
                <w:szCs w:val="22"/>
                <w:lang w:val="en-US"/>
              </w:rPr>
            </w:pPr>
            <w:r w:rsidRPr="005E1F06">
              <w:rPr>
                <w:rFonts w:cstheme="minorHAnsi"/>
                <w:i/>
                <w:iCs/>
                <w:szCs w:val="22"/>
                <w:lang w:val="en-GB" w:bidi="en-GB"/>
              </w:rPr>
              <w:t xml:space="preserve">Does the power-generating plant remain connected during voltage phase jumps of 20 degrees at the POC as specified in section 5.1.1? </w:t>
            </w:r>
          </w:p>
          <w:p w:rsidRPr="00661FB9" w:rsidR="00661FB9" w:rsidP="002841C4" w:rsidRDefault="00661FB9" w14:paraId="4743BC7F" w14:textId="77777777">
            <w:pPr>
              <w:jc w:val="left"/>
              <w:rPr>
                <w:rFonts w:cstheme="minorHAnsi"/>
                <w:i/>
                <w:iCs/>
                <w:szCs w:val="22"/>
                <w:lang w:val="en-US"/>
              </w:rPr>
            </w:pPr>
          </w:p>
          <w:p w:rsidRPr="00661FB9" w:rsidR="00661FB9" w:rsidP="002841C4" w:rsidRDefault="00661FB9" w14:paraId="0CA3292F" w14:textId="77777777">
            <w:pPr>
              <w:rPr>
                <w:rFonts w:cstheme="minorHAnsi"/>
                <w:i/>
                <w:iCs/>
                <w:lang w:val="en-US"/>
              </w:rPr>
            </w:pPr>
            <w:r w:rsidRPr="005E1F06">
              <w:rPr>
                <w:rFonts w:cstheme="minorHAnsi"/>
                <w:i/>
                <w:iCs/>
                <w:lang w:val="en-GB" w:bidi="en-GB"/>
              </w:rPr>
              <w:t>If yes, please provide reference to documentation:</w:t>
            </w:r>
          </w:p>
          <w:p w:rsidRPr="00661FB9" w:rsidR="00661FB9" w:rsidP="002841C4" w:rsidRDefault="00661FB9" w14:paraId="6A6FA9C4" w14:textId="77777777">
            <w:pPr>
              <w:jc w:val="left"/>
              <w:rPr>
                <w:rFonts w:cstheme="minorHAnsi"/>
                <w:szCs w:val="22"/>
                <w:lang w:val="en-US"/>
              </w:rPr>
            </w:pPr>
          </w:p>
        </w:tc>
        <w:tc>
          <w:tcPr>
            <w:tcW w:w="984" w:type="dxa"/>
          </w:tcPr>
          <w:p w:rsidRPr="00661FB9" w:rsidR="00661FB9" w:rsidP="002841C4" w:rsidRDefault="00661FB9" w14:paraId="58D0BF29" w14:textId="77777777">
            <w:pPr>
              <w:jc w:val="right"/>
              <w:rPr>
                <w:rFonts w:cstheme="minorHAnsi"/>
                <w:szCs w:val="22"/>
                <w:lang w:val="en-US"/>
              </w:rPr>
            </w:pPr>
          </w:p>
          <w:p w:rsidRPr="005E1F06" w:rsidR="00661FB9" w:rsidP="002841C4" w:rsidRDefault="00661FB9" w14:paraId="5B426481"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1D169630"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068C6371" w14:textId="77777777">
            <w:pPr>
              <w:jc w:val="right"/>
              <w:rPr>
                <w:rFonts w:cstheme="minorHAnsi"/>
              </w:rPr>
            </w:pPr>
          </w:p>
        </w:tc>
      </w:tr>
    </w:tbl>
    <w:p w:rsidRPr="00661FB9" w:rsidR="00661FB9" w:rsidP="00661FB9" w:rsidRDefault="00661FB9" w14:paraId="0197DDD7" w14:textId="77777777">
      <w:pPr>
        <w:pStyle w:val="Bilagniv4"/>
        <w:rPr>
          <w:rFonts w:cstheme="minorHAnsi"/>
          <w:lang w:val="en-US"/>
        </w:rPr>
      </w:pPr>
      <w:r w:rsidRPr="00661FB9">
        <w:rPr>
          <w:rFonts w:cstheme="minorHAnsi"/>
          <w:lang w:val="en-US"/>
        </w:rPr>
        <w:t>Operating area for voltage and frequency</w:t>
      </w:r>
    </w:p>
    <w:tbl>
      <w:tblPr>
        <w:tblStyle w:val="Tabel-Gitter"/>
        <w:tblW w:w="0" w:type="auto"/>
        <w:tblLook w:val="04A0" w:firstRow="1" w:lastRow="0" w:firstColumn="1" w:lastColumn="0" w:noHBand="0" w:noVBand="1"/>
      </w:tblPr>
      <w:tblGrid>
        <w:gridCol w:w="6516"/>
        <w:gridCol w:w="984"/>
      </w:tblGrid>
      <w:tr w:rsidRPr="005E1F06" w:rsidR="00661FB9" w:rsidTr="002841C4" w14:paraId="3317AE06" w14:textId="77777777">
        <w:tc>
          <w:tcPr>
            <w:tcW w:w="6516" w:type="dxa"/>
          </w:tcPr>
          <w:p w:rsidRPr="005E1F06" w:rsidR="00661FB9" w:rsidP="002841C4" w:rsidRDefault="00661FB9" w14:paraId="3A262B97" w14:textId="77777777">
            <w:pPr>
              <w:jc w:val="left"/>
              <w:rPr>
                <w:rFonts w:cstheme="minorHAnsi"/>
                <w:szCs w:val="22"/>
                <w:lang w:val="en-GB" w:bidi="en-GB"/>
              </w:rPr>
            </w:pPr>
            <w:r w:rsidRPr="005E1F06">
              <w:rPr>
                <w:rFonts w:cstheme="minorHAnsi"/>
                <w:szCs w:val="22"/>
                <w:lang w:val="en-GB" w:bidi="en-GB"/>
              </w:rPr>
              <w:t>Is the power-generating plant capable of remain connected to the public electricity supply grid within the voltage and frequency range specified in section 5.1.1 and 5.1.2 and on figure 5.1 and generating continuously within the normal operating range.</w:t>
            </w:r>
          </w:p>
          <w:p w:rsidRPr="005E1F06" w:rsidR="00661FB9" w:rsidP="002841C4" w:rsidRDefault="00661FB9" w14:paraId="65631952" w14:textId="77777777">
            <w:pPr>
              <w:jc w:val="left"/>
              <w:rPr>
                <w:rFonts w:cstheme="minorHAnsi"/>
                <w:szCs w:val="22"/>
                <w:lang w:val="en-GB" w:bidi="en-GB"/>
              </w:rPr>
            </w:pPr>
          </w:p>
          <w:p w:rsidRPr="00661FB9" w:rsidR="00661FB9" w:rsidP="002841C4" w:rsidRDefault="00661FB9" w14:paraId="25CF3F73" w14:textId="77777777">
            <w:pPr>
              <w:rPr>
                <w:rFonts w:cstheme="minorHAnsi"/>
                <w:lang w:val="en-US"/>
              </w:rPr>
            </w:pPr>
            <w:r w:rsidRPr="005E1F06">
              <w:rPr>
                <w:rFonts w:cstheme="minorHAnsi"/>
                <w:lang w:val="en-GB" w:bidi="en-GB"/>
              </w:rPr>
              <w:t xml:space="preserve">If yes, please provide reference to documentation: </w:t>
            </w:r>
          </w:p>
          <w:p w:rsidRPr="00661FB9" w:rsidR="00661FB9" w:rsidP="002841C4" w:rsidRDefault="00661FB9" w14:paraId="1AC1DE65" w14:textId="77777777">
            <w:pPr>
              <w:jc w:val="left"/>
              <w:rPr>
                <w:rFonts w:cstheme="minorHAnsi"/>
                <w:szCs w:val="22"/>
                <w:lang w:val="en-US"/>
              </w:rPr>
            </w:pPr>
          </w:p>
        </w:tc>
        <w:tc>
          <w:tcPr>
            <w:tcW w:w="984" w:type="dxa"/>
          </w:tcPr>
          <w:p w:rsidRPr="00661FB9" w:rsidR="00661FB9" w:rsidP="002841C4" w:rsidRDefault="00661FB9" w14:paraId="1A7D8456" w14:textId="77777777">
            <w:pPr>
              <w:jc w:val="right"/>
              <w:rPr>
                <w:rFonts w:cstheme="minorHAnsi"/>
                <w:lang w:val="en-US"/>
              </w:rPr>
            </w:pPr>
          </w:p>
          <w:p w:rsidRPr="005E1F06" w:rsidR="00661FB9" w:rsidP="002841C4" w:rsidRDefault="00661FB9" w14:paraId="5C4AA132"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3616DFB8"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2691668B" w14:textId="77777777">
            <w:pPr>
              <w:jc w:val="right"/>
              <w:rPr>
                <w:rFonts w:cstheme="minorHAnsi"/>
              </w:rPr>
            </w:pPr>
          </w:p>
        </w:tc>
      </w:tr>
    </w:tbl>
    <w:p w:rsidRPr="005E1F06" w:rsidR="00661FB9" w:rsidP="00661FB9" w:rsidRDefault="00661FB9" w14:paraId="2E7BF99E" w14:textId="77777777">
      <w:pPr>
        <w:pStyle w:val="Bilagniv4"/>
        <w:rPr>
          <w:rFonts w:cstheme="minorHAnsi"/>
        </w:rPr>
      </w:pPr>
      <w:r w:rsidRPr="005E1F06">
        <w:rPr>
          <w:rFonts w:cstheme="minorHAnsi"/>
        </w:rPr>
        <w:t>Frequency change</w:t>
      </w:r>
    </w:p>
    <w:tbl>
      <w:tblPr>
        <w:tblStyle w:val="Tabel-Gitter"/>
        <w:tblW w:w="0" w:type="auto"/>
        <w:tblLook w:val="04A0" w:firstRow="1" w:lastRow="0" w:firstColumn="1" w:lastColumn="0" w:noHBand="0" w:noVBand="1"/>
      </w:tblPr>
      <w:tblGrid>
        <w:gridCol w:w="6529"/>
        <w:gridCol w:w="1000"/>
      </w:tblGrid>
      <w:tr w:rsidRPr="005E1F06" w:rsidR="00661FB9" w:rsidTr="002841C4" w14:paraId="2828A120" w14:textId="77777777">
        <w:tc>
          <w:tcPr>
            <w:tcW w:w="6529" w:type="dxa"/>
          </w:tcPr>
          <w:p w:rsidRPr="00661FB9" w:rsidR="00661FB9" w:rsidP="002841C4" w:rsidRDefault="00661FB9" w14:paraId="6523E947" w14:textId="77777777">
            <w:pPr>
              <w:jc w:val="left"/>
              <w:rPr>
                <w:rFonts w:cstheme="minorHAnsi"/>
                <w:szCs w:val="22"/>
                <w:lang w:val="en-US"/>
              </w:rPr>
            </w:pPr>
            <w:r w:rsidRPr="005E1F06">
              <w:rPr>
                <w:rFonts w:cstheme="minorHAnsi"/>
                <w:szCs w:val="22"/>
                <w:lang w:val="en-GB" w:bidi="en-GB"/>
              </w:rPr>
              <w:t xml:space="preserve">Will the power-generating plant remain connected in case of frequency changes of 2.0 Hz/s at the POC? </w:t>
            </w:r>
          </w:p>
          <w:p w:rsidRPr="00661FB9" w:rsidR="00661FB9" w:rsidP="002841C4" w:rsidRDefault="00661FB9" w14:paraId="2DB9428E" w14:textId="77777777">
            <w:pPr>
              <w:jc w:val="left"/>
              <w:rPr>
                <w:rFonts w:cstheme="minorHAnsi"/>
                <w:szCs w:val="22"/>
                <w:lang w:val="en-US"/>
              </w:rPr>
            </w:pPr>
          </w:p>
          <w:p w:rsidRPr="00661FB9" w:rsidR="00661FB9" w:rsidP="002841C4" w:rsidRDefault="00661FB9" w14:paraId="373AFB6E" w14:textId="77777777">
            <w:pPr>
              <w:rPr>
                <w:rFonts w:cstheme="minorHAnsi"/>
                <w:lang w:val="en-US"/>
              </w:rPr>
            </w:pPr>
            <w:r w:rsidRPr="005E1F06">
              <w:rPr>
                <w:rFonts w:cstheme="minorHAnsi"/>
                <w:lang w:val="en-GB" w:bidi="en-GB"/>
              </w:rPr>
              <w:t xml:space="preserve">If yes, please provide reference to documentation: </w:t>
            </w:r>
          </w:p>
          <w:p w:rsidRPr="00661FB9" w:rsidR="00661FB9" w:rsidP="002841C4" w:rsidRDefault="00661FB9" w14:paraId="6CCC8D7D" w14:textId="77777777">
            <w:pPr>
              <w:rPr>
                <w:rFonts w:cstheme="minorHAnsi"/>
                <w:lang w:val="en-US"/>
              </w:rPr>
            </w:pPr>
          </w:p>
          <w:p w:rsidRPr="00661FB9" w:rsidR="00661FB9" w:rsidP="002841C4" w:rsidRDefault="00661FB9" w14:paraId="7E5CEF24" w14:textId="77777777">
            <w:pPr>
              <w:rPr>
                <w:rFonts w:cstheme="minorHAnsi"/>
                <w:lang w:val="en-US"/>
              </w:rPr>
            </w:pPr>
            <w:r w:rsidRPr="00661FB9">
              <w:rPr>
                <w:rFonts w:cstheme="minorHAnsi"/>
                <w:i/>
                <w:iCs/>
                <w:szCs w:val="22"/>
                <w:lang w:val="en-US"/>
              </w:rPr>
              <w:t>- - To be completed for synchronous power generating plant</w:t>
            </w:r>
          </w:p>
        </w:tc>
        <w:tc>
          <w:tcPr>
            <w:tcW w:w="1000" w:type="dxa"/>
          </w:tcPr>
          <w:p w:rsidRPr="00661FB9" w:rsidR="00661FB9" w:rsidP="002841C4" w:rsidRDefault="00661FB9" w14:paraId="4E4F264C" w14:textId="77777777">
            <w:pPr>
              <w:jc w:val="right"/>
              <w:rPr>
                <w:rFonts w:cstheme="minorHAnsi"/>
                <w:szCs w:val="22"/>
                <w:lang w:val="en-US"/>
              </w:rPr>
            </w:pPr>
          </w:p>
          <w:p w:rsidRPr="005E1F06" w:rsidR="00661FB9" w:rsidP="002841C4" w:rsidRDefault="00661FB9" w14:paraId="4D7D12F1"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524C7F84"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5BC4CE3B" w14:textId="77777777">
            <w:pPr>
              <w:jc w:val="right"/>
              <w:rPr>
                <w:rFonts w:cstheme="minorHAnsi"/>
              </w:rPr>
            </w:pPr>
          </w:p>
        </w:tc>
      </w:tr>
    </w:tbl>
    <w:p w:rsidRPr="005E1F06" w:rsidR="00661FB9" w:rsidP="00661FB9" w:rsidRDefault="00661FB9" w14:paraId="39BA0D7C" w14:textId="77777777">
      <w:pPr>
        <w:rPr>
          <w:rFonts w:cstheme="minorHAnsi"/>
        </w:rPr>
      </w:pPr>
    </w:p>
    <w:p w:rsidRPr="00661FB9" w:rsidR="00661FB9" w:rsidP="00661FB9" w:rsidRDefault="00661FB9" w14:paraId="31A4251D" w14:textId="77777777">
      <w:pPr>
        <w:pStyle w:val="Bilagniv4"/>
        <w:rPr>
          <w:rFonts w:cstheme="minorHAnsi"/>
          <w:noProof/>
          <w:lang w:val="en-US"/>
        </w:rPr>
      </w:pPr>
      <w:r w:rsidRPr="00661FB9">
        <w:rPr>
          <w:rFonts w:cstheme="minorHAnsi"/>
          <w:lang w:val="en-US"/>
        </w:rPr>
        <w:lastRenderedPageBreak/>
        <w:t>Permitted reduction of active power during underfrequency</w:t>
      </w:r>
    </w:p>
    <w:tbl>
      <w:tblPr>
        <w:tblStyle w:val="Tabel-Gitter"/>
        <w:tblW w:w="0" w:type="auto"/>
        <w:tblLook w:val="04A0" w:firstRow="1" w:lastRow="0" w:firstColumn="1" w:lastColumn="0" w:noHBand="0" w:noVBand="1"/>
      </w:tblPr>
      <w:tblGrid>
        <w:gridCol w:w="6529"/>
        <w:gridCol w:w="1000"/>
      </w:tblGrid>
      <w:tr w:rsidRPr="005E1F06" w:rsidR="00661FB9" w:rsidTr="002841C4" w14:paraId="2BE7A605" w14:textId="77777777">
        <w:tc>
          <w:tcPr>
            <w:tcW w:w="6529" w:type="dxa"/>
          </w:tcPr>
          <w:p w:rsidR="00661FB9" w:rsidP="002841C4" w:rsidRDefault="00661FB9" w14:paraId="0130A5ED" w14:textId="77777777">
            <w:pPr>
              <w:rPr>
                <w:rFonts w:cstheme="minorHAnsi"/>
                <w:i/>
                <w:iCs/>
                <w:lang w:val="en-GB" w:bidi="en-GB"/>
              </w:rPr>
            </w:pPr>
            <w:r w:rsidRPr="005E1F06">
              <w:rPr>
                <w:rFonts w:cstheme="minorHAnsi"/>
                <w:i/>
                <w:iCs/>
                <w:lang w:val="en-GB" w:bidi="en-GB"/>
              </w:rPr>
              <w:t>Is the active power reduction at underfrequency less than the limit specified in section</w:t>
            </w:r>
            <w:r>
              <w:rPr>
                <w:rFonts w:cstheme="minorHAnsi"/>
                <w:i/>
                <w:iCs/>
                <w:lang w:val="en-GB" w:bidi="en-GB"/>
              </w:rPr>
              <w:t xml:space="preserve"> </w:t>
            </w:r>
            <w:r>
              <w:rPr>
                <w:rFonts w:cstheme="minorHAnsi"/>
                <w:i/>
                <w:iCs/>
                <w:lang w:val="en-GB" w:bidi="en-GB"/>
              </w:rPr>
              <w:fldChar w:fldCharType="begin"/>
            </w:r>
            <w:r>
              <w:rPr>
                <w:rFonts w:cstheme="minorHAnsi"/>
                <w:i/>
                <w:iCs/>
                <w:lang w:val="en-GB" w:bidi="en-GB"/>
              </w:rPr>
              <w:instrText xml:space="preserve"> REF _Ref508540222 \r </w:instrText>
            </w:r>
            <w:r>
              <w:rPr>
                <w:rFonts w:cstheme="minorHAnsi"/>
                <w:i/>
                <w:iCs/>
                <w:lang w:val="en-GB" w:bidi="en-GB"/>
              </w:rPr>
              <w:fldChar w:fldCharType="separate"/>
            </w:r>
            <w:r>
              <w:rPr>
                <w:rFonts w:cstheme="minorHAnsi"/>
                <w:i/>
                <w:iCs/>
                <w:lang w:val="en-GB" w:bidi="en-GB"/>
              </w:rPr>
              <w:t>5.1.2.2</w:t>
            </w:r>
            <w:r>
              <w:rPr>
                <w:rFonts w:cstheme="minorHAnsi"/>
                <w:i/>
                <w:iCs/>
                <w:lang w:val="en-GB" w:bidi="en-GB"/>
              </w:rPr>
              <w:fldChar w:fldCharType="end"/>
            </w:r>
            <w:r>
              <w:rPr>
                <w:rFonts w:cstheme="minorHAnsi"/>
                <w:i/>
                <w:iCs/>
                <w:lang w:val="en-GB" w:bidi="en-GB"/>
              </w:rPr>
              <w:t>?</w:t>
            </w:r>
          </w:p>
          <w:p w:rsidRPr="00661FB9" w:rsidR="00661FB9" w:rsidP="002841C4" w:rsidRDefault="00661FB9" w14:paraId="425A2726" w14:textId="77777777">
            <w:pPr>
              <w:rPr>
                <w:rFonts w:cstheme="minorHAnsi"/>
                <w:i/>
                <w:iCs/>
                <w:lang w:val="en-US"/>
              </w:rPr>
            </w:pPr>
          </w:p>
          <w:p w:rsidRPr="00661FB9" w:rsidR="00661FB9" w:rsidP="002841C4" w:rsidRDefault="00661FB9" w14:paraId="179CC389"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74061ED5" w14:textId="77777777">
            <w:pPr>
              <w:rPr>
                <w:rFonts w:cstheme="minorHAnsi"/>
                <w:lang w:val="en-US"/>
              </w:rPr>
            </w:pPr>
          </w:p>
        </w:tc>
        <w:tc>
          <w:tcPr>
            <w:tcW w:w="1000" w:type="dxa"/>
          </w:tcPr>
          <w:p w:rsidRPr="00661FB9" w:rsidR="00661FB9" w:rsidP="002841C4" w:rsidRDefault="00661FB9" w14:paraId="29D9B6D5" w14:textId="77777777">
            <w:pPr>
              <w:jc w:val="right"/>
              <w:rPr>
                <w:rFonts w:cstheme="minorHAnsi"/>
                <w:lang w:val="en-US"/>
              </w:rPr>
            </w:pPr>
          </w:p>
          <w:p w:rsidRPr="005E1F06" w:rsidR="00661FB9" w:rsidP="002841C4" w:rsidRDefault="00661FB9" w14:paraId="2047E11F"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009430A4"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501AB6E7" w14:textId="77777777">
            <w:pPr>
              <w:jc w:val="right"/>
              <w:rPr>
                <w:rFonts w:cstheme="minorHAnsi"/>
              </w:rPr>
            </w:pPr>
          </w:p>
        </w:tc>
      </w:tr>
    </w:tbl>
    <w:p w:rsidRPr="005E1F06" w:rsidR="00661FB9" w:rsidP="00661FB9" w:rsidRDefault="00661FB9" w14:paraId="70D8D48C" w14:textId="77777777">
      <w:pPr>
        <w:pStyle w:val="Bilagniv3"/>
        <w:rPr>
          <w:rFonts w:cstheme="minorHAnsi"/>
        </w:rPr>
      </w:pPr>
      <w:r w:rsidRPr="005E1F06">
        <w:rPr>
          <w:rFonts w:cstheme="minorHAnsi"/>
          <w:lang w:val="en-GB" w:bidi="en-GB"/>
        </w:rPr>
        <w:t>Tolerance of voltage deviations</w:t>
      </w:r>
    </w:p>
    <w:tbl>
      <w:tblPr>
        <w:tblStyle w:val="Tabel-Gitter"/>
        <w:tblW w:w="0" w:type="auto"/>
        <w:tblLook w:val="04A0" w:firstRow="1" w:lastRow="0" w:firstColumn="1" w:lastColumn="0" w:noHBand="0" w:noVBand="1"/>
      </w:tblPr>
      <w:tblGrid>
        <w:gridCol w:w="6529"/>
        <w:gridCol w:w="1000"/>
      </w:tblGrid>
      <w:tr w:rsidRPr="005E1F06" w:rsidR="00661FB9" w:rsidTr="002841C4" w14:paraId="3EEA3167" w14:textId="77777777">
        <w:tc>
          <w:tcPr>
            <w:tcW w:w="6529" w:type="dxa"/>
          </w:tcPr>
          <w:p w:rsidRPr="00661FB9" w:rsidR="00661FB9" w:rsidP="002841C4" w:rsidRDefault="00661FB9" w14:paraId="495EEAAE" w14:textId="77777777">
            <w:pPr>
              <w:rPr>
                <w:rFonts w:cstheme="minorHAnsi"/>
                <w:i/>
                <w:iCs/>
                <w:lang w:val="en-US"/>
              </w:rPr>
            </w:pPr>
            <w:r w:rsidRPr="005E1F06">
              <w:rPr>
                <w:rFonts w:cstheme="minorHAnsi"/>
                <w:i/>
                <w:iCs/>
                <w:lang w:val="en-GB" w:bidi="en-GB"/>
              </w:rPr>
              <w:t xml:space="preserve">Does the power-generating plant stay connected to the public electricity supply grid during voltage dips as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_Ref508540253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5.1.3.3</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595DFDBC" w14:textId="77777777">
            <w:pPr>
              <w:rPr>
                <w:rFonts w:cstheme="minorHAnsi"/>
                <w:i/>
                <w:iCs/>
                <w:lang w:val="en-US"/>
              </w:rPr>
            </w:pPr>
          </w:p>
          <w:p w:rsidRPr="00661FB9" w:rsidR="00661FB9" w:rsidP="002841C4" w:rsidRDefault="00661FB9" w14:paraId="05DBFE0D"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63ADE9A6" w14:textId="77777777">
            <w:pPr>
              <w:rPr>
                <w:rFonts w:cstheme="minorHAnsi"/>
                <w:lang w:val="en-US"/>
              </w:rPr>
            </w:pPr>
          </w:p>
        </w:tc>
        <w:tc>
          <w:tcPr>
            <w:tcW w:w="1000" w:type="dxa"/>
          </w:tcPr>
          <w:p w:rsidRPr="00661FB9" w:rsidR="00661FB9" w:rsidP="002841C4" w:rsidRDefault="00661FB9" w14:paraId="21E97699" w14:textId="77777777">
            <w:pPr>
              <w:jc w:val="right"/>
              <w:rPr>
                <w:rFonts w:cstheme="minorHAnsi"/>
                <w:lang w:val="en-US"/>
              </w:rPr>
            </w:pPr>
          </w:p>
          <w:p w:rsidRPr="005E1F06" w:rsidR="00661FB9" w:rsidP="002841C4" w:rsidRDefault="00661FB9" w14:paraId="147797A3"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4B0109B4"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01DE0ECB" w14:textId="77777777">
            <w:pPr>
              <w:jc w:val="right"/>
              <w:rPr>
                <w:rFonts w:cstheme="minorHAnsi"/>
              </w:rPr>
            </w:pPr>
          </w:p>
        </w:tc>
      </w:tr>
      <w:tr w:rsidRPr="005E1F06" w:rsidR="00661FB9" w:rsidTr="002841C4" w14:paraId="04A355BF" w14:textId="77777777">
        <w:tc>
          <w:tcPr>
            <w:tcW w:w="6529" w:type="dxa"/>
          </w:tcPr>
          <w:p w:rsidRPr="00661FB9" w:rsidR="00661FB9" w:rsidP="002841C4" w:rsidRDefault="00661FB9" w14:paraId="397603FA" w14:textId="77777777">
            <w:pPr>
              <w:rPr>
                <w:rFonts w:cstheme="minorHAnsi"/>
                <w:lang w:val="en-US"/>
              </w:rPr>
            </w:pPr>
            <w:r w:rsidRPr="005E1F06">
              <w:rPr>
                <w:rFonts w:cstheme="minorHAnsi"/>
                <w:lang w:val="en-GB" w:bidi="en-GB"/>
              </w:rPr>
              <w:t xml:space="preserve">Does the power-generating plant stay connected to the public electricity supply grid during voltage swells as specified in section </w:t>
            </w:r>
            <w:r w:rsidRPr="005E1F06">
              <w:rPr>
                <w:rFonts w:cstheme="minorHAnsi"/>
                <w:lang w:val="en-GB" w:bidi="en-GB"/>
              </w:rPr>
              <w:fldChar w:fldCharType="begin" w:fldLock="1"/>
            </w:r>
            <w:r w:rsidRPr="005E1F06">
              <w:rPr>
                <w:rFonts w:cstheme="minorHAnsi"/>
                <w:lang w:val="en-GB" w:bidi="en-GB"/>
              </w:rPr>
              <w:instrText xml:space="preserve"> REF _Ref4076525 \r \h  \* MERGEFORMAT </w:instrText>
            </w:r>
            <w:r w:rsidRPr="005E1F06">
              <w:rPr>
                <w:rFonts w:cstheme="minorHAnsi"/>
                <w:lang w:val="en-GB" w:bidi="en-GB"/>
              </w:rPr>
            </w:r>
            <w:r w:rsidRPr="005E1F06">
              <w:rPr>
                <w:rFonts w:cstheme="minorHAnsi"/>
                <w:lang w:val="en-GB" w:bidi="en-GB"/>
              </w:rPr>
              <w:fldChar w:fldCharType="separate"/>
            </w:r>
            <w:r w:rsidRPr="005E1F06">
              <w:rPr>
                <w:rFonts w:cstheme="minorHAnsi"/>
                <w:lang w:val="en-GB" w:bidi="en-GB"/>
              </w:rPr>
              <w:t>5.1.3.2</w:t>
            </w:r>
            <w:r w:rsidRPr="005E1F06">
              <w:rPr>
                <w:rFonts w:cstheme="minorHAnsi"/>
                <w:lang w:val="en-GB" w:bidi="en-GB"/>
              </w:rPr>
              <w:fldChar w:fldCharType="end"/>
            </w:r>
            <w:r w:rsidRPr="005E1F06">
              <w:rPr>
                <w:rFonts w:cstheme="minorHAnsi"/>
                <w:lang w:val="en-GB" w:bidi="en-GB"/>
              </w:rPr>
              <w:t xml:space="preserve">? </w:t>
            </w:r>
          </w:p>
          <w:p w:rsidRPr="00661FB9" w:rsidR="00661FB9" w:rsidP="002841C4" w:rsidRDefault="00661FB9" w14:paraId="7F836A34" w14:textId="77777777">
            <w:pPr>
              <w:rPr>
                <w:rFonts w:cstheme="minorHAnsi"/>
                <w:lang w:val="en-US"/>
              </w:rPr>
            </w:pPr>
          </w:p>
          <w:p w:rsidRPr="00661FB9" w:rsidR="00661FB9" w:rsidP="002841C4" w:rsidRDefault="00661FB9" w14:paraId="6F8E4BAB" w14:textId="77777777">
            <w:pPr>
              <w:rPr>
                <w:rFonts w:cstheme="minorHAnsi"/>
                <w:lang w:val="en-US"/>
              </w:rPr>
            </w:pPr>
            <w:r w:rsidRPr="005E1F06">
              <w:rPr>
                <w:rFonts w:cstheme="minorHAnsi"/>
                <w:lang w:val="en-GB" w:bidi="en-GB"/>
              </w:rPr>
              <w:t>If yes, please provide reference to documentation:</w:t>
            </w:r>
          </w:p>
          <w:p w:rsidRPr="00661FB9" w:rsidR="00661FB9" w:rsidP="002841C4" w:rsidRDefault="00661FB9" w14:paraId="40F9C5D9" w14:textId="77777777">
            <w:pPr>
              <w:rPr>
                <w:rFonts w:cstheme="minorHAnsi"/>
                <w:lang w:val="en-US"/>
              </w:rPr>
            </w:pPr>
          </w:p>
          <w:p w:rsidRPr="00661FB9" w:rsidR="00661FB9" w:rsidP="002841C4" w:rsidRDefault="00661FB9" w14:paraId="4927F0DF" w14:textId="77777777">
            <w:pPr>
              <w:rPr>
                <w:rFonts w:cstheme="minorHAnsi"/>
                <w:sz w:val="18"/>
                <w:szCs w:val="18"/>
                <w:lang w:val="en-US"/>
              </w:rPr>
            </w:pPr>
          </w:p>
        </w:tc>
        <w:tc>
          <w:tcPr>
            <w:tcW w:w="1000" w:type="dxa"/>
          </w:tcPr>
          <w:p w:rsidRPr="00661FB9" w:rsidR="00661FB9" w:rsidP="002841C4" w:rsidRDefault="00661FB9" w14:paraId="1C506917" w14:textId="77777777">
            <w:pPr>
              <w:jc w:val="right"/>
              <w:rPr>
                <w:rFonts w:cstheme="minorHAnsi"/>
                <w:lang w:val="en-US"/>
              </w:rPr>
            </w:pPr>
          </w:p>
          <w:p w:rsidRPr="005E1F06" w:rsidR="00661FB9" w:rsidP="002841C4" w:rsidRDefault="00661FB9" w14:paraId="53DC552C"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46BC4D34"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40EAA406" w14:textId="77777777">
            <w:pPr>
              <w:jc w:val="right"/>
              <w:rPr>
                <w:rFonts w:cstheme="minorHAnsi"/>
              </w:rPr>
            </w:pPr>
          </w:p>
        </w:tc>
      </w:tr>
    </w:tbl>
    <w:p w:rsidRPr="005E1F06" w:rsidR="00661FB9" w:rsidP="00661FB9" w:rsidRDefault="00661FB9" w14:paraId="091D3284" w14:textId="77777777">
      <w:pPr>
        <w:pStyle w:val="Bilagniv4"/>
        <w:rPr>
          <w:rFonts w:cstheme="minorHAnsi"/>
        </w:rPr>
      </w:pPr>
      <w:r w:rsidRPr="005E1F06">
        <w:rPr>
          <w:rFonts w:cstheme="minorHAnsi"/>
          <w:lang w:val="en-GB" w:bidi="en-GB"/>
        </w:rPr>
        <w:t>Fast fault current</w:t>
      </w:r>
    </w:p>
    <w:p w:rsidRPr="00661FB9" w:rsidR="00661FB9" w:rsidP="00661FB9" w:rsidRDefault="00661FB9" w14:paraId="4027B949" w14:textId="77777777">
      <w:pPr>
        <w:rPr>
          <w:rFonts w:cstheme="minorHAnsi"/>
          <w:lang w:val="en-US"/>
        </w:rPr>
      </w:pPr>
      <w:r w:rsidRPr="005E1F06">
        <w:rPr>
          <w:rFonts w:cstheme="minorHAnsi"/>
          <w:lang w:val="en-GB" w:bidi="en-GB"/>
        </w:rPr>
        <w:t xml:space="preserve">Please only complete this section for </w:t>
      </w:r>
      <w:r w:rsidRPr="005E1F06">
        <w:rPr>
          <w:rFonts w:cstheme="minorHAnsi"/>
          <w:b/>
          <w:lang w:val="en-GB" w:bidi="en-GB"/>
        </w:rPr>
        <w:t>power park module</w:t>
      </w:r>
      <w:r w:rsidRPr="005E1F06">
        <w:rPr>
          <w:rFonts w:cstheme="minorHAnsi"/>
          <w:b/>
          <w:bCs/>
          <w:lang w:val="en-GB" w:bidi="en-GB"/>
        </w:rPr>
        <w:t>s</w:t>
      </w:r>
      <w:r w:rsidRPr="005E1F06">
        <w:rPr>
          <w:rFonts w:cstheme="minorHAnsi"/>
          <w:lang w:val="en-GB" w:bidi="en-GB"/>
        </w:rPr>
        <w:t xml:space="preserve">. </w:t>
      </w:r>
    </w:p>
    <w:tbl>
      <w:tblPr>
        <w:tblStyle w:val="Tabel-Gitter"/>
        <w:tblW w:w="0" w:type="auto"/>
        <w:tblLook w:val="04A0" w:firstRow="1" w:lastRow="0" w:firstColumn="1" w:lastColumn="0" w:noHBand="0" w:noVBand="1"/>
      </w:tblPr>
      <w:tblGrid>
        <w:gridCol w:w="6545"/>
        <w:gridCol w:w="984"/>
      </w:tblGrid>
      <w:tr w:rsidRPr="005E1F06" w:rsidR="00661FB9" w:rsidTr="002841C4" w14:paraId="3E64B195" w14:textId="77777777">
        <w:tc>
          <w:tcPr>
            <w:tcW w:w="6545" w:type="dxa"/>
            <w:tcBorders>
              <w:bottom w:val="single" w:color="auto" w:sz="4" w:space="0"/>
            </w:tcBorders>
          </w:tcPr>
          <w:p w:rsidRPr="00661FB9" w:rsidR="00661FB9" w:rsidP="002841C4" w:rsidRDefault="00661FB9" w14:paraId="4EFBFC5C" w14:textId="77777777">
            <w:pPr>
              <w:rPr>
                <w:rFonts w:cstheme="minorHAnsi"/>
                <w:i/>
                <w:iCs/>
                <w:szCs w:val="22"/>
                <w:lang w:val="en-US"/>
              </w:rPr>
            </w:pPr>
            <w:r w:rsidRPr="005E1F06">
              <w:rPr>
                <w:rFonts w:cstheme="minorHAnsi"/>
                <w:i/>
                <w:iCs/>
                <w:szCs w:val="22"/>
                <w:lang w:val="en-GB" w:bidi="en-GB"/>
              </w:rPr>
              <w:t xml:space="preserve">Does the power park module supply fast fault current as specified in section </w:t>
            </w:r>
            <w:r w:rsidRPr="005E1F06">
              <w:rPr>
                <w:rFonts w:cstheme="minorHAnsi"/>
                <w:i/>
                <w:iCs/>
                <w:szCs w:val="22"/>
                <w:lang w:val="en-GB" w:bidi="en-GB"/>
              </w:rPr>
              <w:fldChar w:fldCharType="begin" w:fldLock="1"/>
            </w:r>
            <w:r w:rsidRPr="005E1F06">
              <w:rPr>
                <w:rFonts w:cstheme="minorHAnsi"/>
                <w:i/>
                <w:iCs/>
                <w:szCs w:val="22"/>
                <w:lang w:val="en-GB" w:bidi="en-GB"/>
              </w:rPr>
              <w:instrText xml:space="preserve"> REF _Ref508540253 \r \h  \* MERGEFORMAT </w:instrText>
            </w:r>
            <w:r w:rsidRPr="005E1F06">
              <w:rPr>
                <w:rFonts w:cstheme="minorHAnsi"/>
                <w:i/>
                <w:iCs/>
                <w:szCs w:val="22"/>
                <w:lang w:val="en-GB" w:bidi="en-GB"/>
              </w:rPr>
            </w:r>
            <w:r w:rsidRPr="005E1F06">
              <w:rPr>
                <w:rFonts w:cstheme="minorHAnsi"/>
                <w:i/>
                <w:iCs/>
                <w:szCs w:val="22"/>
                <w:lang w:val="en-GB" w:bidi="en-GB"/>
              </w:rPr>
              <w:fldChar w:fldCharType="separate"/>
            </w:r>
            <w:r w:rsidRPr="005E1F06">
              <w:rPr>
                <w:rFonts w:cstheme="minorHAnsi"/>
                <w:i/>
                <w:iCs/>
                <w:szCs w:val="22"/>
                <w:lang w:val="en-GB" w:bidi="en-GB"/>
              </w:rPr>
              <w:t>5.1.3.3</w:t>
            </w:r>
            <w:r w:rsidRPr="005E1F06">
              <w:rPr>
                <w:rFonts w:cstheme="minorHAnsi"/>
                <w:i/>
                <w:iCs/>
                <w:szCs w:val="22"/>
                <w:lang w:val="en-GB" w:bidi="en-GB"/>
              </w:rPr>
              <w:fldChar w:fldCharType="end"/>
            </w:r>
            <w:r w:rsidRPr="005E1F06">
              <w:rPr>
                <w:rFonts w:cstheme="minorHAnsi"/>
                <w:i/>
                <w:iCs/>
                <w:szCs w:val="22"/>
                <w:lang w:val="en-GB" w:bidi="en-GB"/>
              </w:rPr>
              <w:t xml:space="preserve"> (b)? </w:t>
            </w:r>
          </w:p>
          <w:p w:rsidRPr="00661FB9" w:rsidR="00661FB9" w:rsidP="002841C4" w:rsidRDefault="00661FB9" w14:paraId="340D4345" w14:textId="77777777">
            <w:pPr>
              <w:rPr>
                <w:rFonts w:cstheme="minorHAnsi"/>
                <w:i/>
                <w:iCs/>
                <w:szCs w:val="22"/>
                <w:lang w:val="en-US"/>
              </w:rPr>
            </w:pPr>
          </w:p>
          <w:p w:rsidRPr="00661FB9" w:rsidR="00661FB9" w:rsidP="002841C4" w:rsidRDefault="00661FB9" w14:paraId="7BDA6C7A"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0580904A" w14:textId="77777777">
            <w:pPr>
              <w:rPr>
                <w:rFonts w:cstheme="minorHAnsi"/>
                <w:i/>
                <w:iCs/>
                <w:szCs w:val="22"/>
                <w:lang w:val="en-US"/>
              </w:rPr>
            </w:pPr>
          </w:p>
          <w:p w:rsidRPr="00661FB9" w:rsidR="00661FB9" w:rsidP="002841C4" w:rsidRDefault="00661FB9" w14:paraId="302C260C" w14:textId="77777777">
            <w:pPr>
              <w:jc w:val="left"/>
              <w:rPr>
                <w:rFonts w:cstheme="minorHAnsi"/>
                <w:i/>
                <w:iCs/>
                <w:szCs w:val="22"/>
                <w:lang w:val="en-US"/>
              </w:rPr>
            </w:pPr>
          </w:p>
        </w:tc>
        <w:tc>
          <w:tcPr>
            <w:tcW w:w="984" w:type="dxa"/>
          </w:tcPr>
          <w:p w:rsidRPr="00661FB9" w:rsidR="00661FB9" w:rsidP="002841C4" w:rsidRDefault="00661FB9" w14:paraId="28BC78EC" w14:textId="77777777">
            <w:pPr>
              <w:jc w:val="right"/>
              <w:rPr>
                <w:rFonts w:cstheme="minorHAnsi"/>
                <w:lang w:val="en-US"/>
              </w:rPr>
            </w:pPr>
          </w:p>
          <w:p w:rsidRPr="005E1F06" w:rsidR="00661FB9" w:rsidP="002841C4" w:rsidRDefault="00661FB9" w14:paraId="6177B20D"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47F67F07"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5674155F" w14:textId="77777777">
            <w:pPr>
              <w:jc w:val="right"/>
              <w:rPr>
                <w:rFonts w:cstheme="minorHAnsi"/>
              </w:rPr>
            </w:pPr>
          </w:p>
        </w:tc>
      </w:tr>
    </w:tbl>
    <w:p w:rsidRPr="00661FB9" w:rsidR="00661FB9" w:rsidP="00661FB9" w:rsidRDefault="00661FB9" w14:paraId="37FD7353" w14:textId="77777777">
      <w:pPr>
        <w:pStyle w:val="Bilagniv3"/>
        <w:rPr>
          <w:rFonts w:cstheme="minorHAnsi"/>
          <w:lang w:val="en-US"/>
        </w:rPr>
      </w:pPr>
      <w:r w:rsidRPr="005E1F06">
        <w:rPr>
          <w:rFonts w:cstheme="minorHAnsi"/>
          <w:lang w:val="en-GB" w:bidi="en-GB"/>
        </w:rPr>
        <w:t>Start-up and reconnection of a power-generating plant</w:t>
      </w:r>
    </w:p>
    <w:tbl>
      <w:tblPr>
        <w:tblStyle w:val="Tabel-Gitter"/>
        <w:tblW w:w="0" w:type="auto"/>
        <w:tblLook w:val="04A0" w:firstRow="1" w:lastRow="0" w:firstColumn="1" w:lastColumn="0" w:noHBand="0" w:noVBand="1"/>
      </w:tblPr>
      <w:tblGrid>
        <w:gridCol w:w="6545"/>
        <w:gridCol w:w="984"/>
      </w:tblGrid>
      <w:tr w:rsidRPr="005E1F06" w:rsidR="00661FB9" w:rsidTr="002841C4" w14:paraId="76FB2759" w14:textId="77777777">
        <w:tc>
          <w:tcPr>
            <w:tcW w:w="6545" w:type="dxa"/>
            <w:tcBorders>
              <w:bottom w:val="single" w:color="auto" w:sz="4" w:space="0"/>
            </w:tcBorders>
          </w:tcPr>
          <w:p w:rsidRPr="00661FB9" w:rsidR="00661FB9" w:rsidP="002841C4" w:rsidRDefault="00661FB9" w14:paraId="113E1AF6" w14:textId="77777777">
            <w:pPr>
              <w:jc w:val="left"/>
              <w:rPr>
                <w:rFonts w:cstheme="minorHAnsi"/>
                <w:szCs w:val="22"/>
                <w:lang w:val="en-US"/>
              </w:rPr>
            </w:pPr>
            <w:r w:rsidRPr="005E1F06">
              <w:rPr>
                <w:rFonts w:cstheme="minorHAnsi"/>
                <w:szCs w:val="22"/>
                <w:lang w:val="en-GB" w:bidi="en-GB"/>
              </w:rPr>
              <w:t xml:space="preserve">Is connection and synchronisation performed as specified in section </w:t>
            </w:r>
            <w:r w:rsidRPr="005E1F06">
              <w:rPr>
                <w:rFonts w:cstheme="minorHAnsi"/>
                <w:szCs w:val="22"/>
                <w:lang w:val="en-GB" w:bidi="en-GB"/>
              </w:rPr>
              <w:fldChar w:fldCharType="begin" w:fldLock="1"/>
            </w:r>
            <w:r w:rsidRPr="005E1F06">
              <w:rPr>
                <w:rFonts w:cstheme="minorHAnsi"/>
                <w:szCs w:val="22"/>
                <w:lang w:val="en-GB" w:bidi="en-GB"/>
              </w:rPr>
              <w:instrText xml:space="preserve"> REF _Ref506541429 \r \h  \* MERGEFORMAT </w:instrText>
            </w:r>
            <w:r w:rsidRPr="005E1F06">
              <w:rPr>
                <w:rFonts w:cstheme="minorHAnsi"/>
                <w:szCs w:val="22"/>
                <w:lang w:val="en-GB" w:bidi="en-GB"/>
              </w:rPr>
            </w:r>
            <w:r w:rsidRPr="005E1F06">
              <w:rPr>
                <w:rFonts w:cstheme="minorHAnsi"/>
                <w:szCs w:val="22"/>
                <w:lang w:val="en-GB" w:bidi="en-GB"/>
              </w:rPr>
              <w:fldChar w:fldCharType="separate"/>
            </w:r>
            <w:r w:rsidRPr="005E1F06">
              <w:rPr>
                <w:rFonts w:cstheme="minorHAnsi"/>
                <w:szCs w:val="22"/>
                <w:lang w:val="en-GB" w:bidi="en-GB"/>
              </w:rPr>
              <w:t>5.2</w:t>
            </w:r>
            <w:r w:rsidRPr="005E1F06">
              <w:rPr>
                <w:rFonts w:cstheme="minorHAnsi"/>
                <w:szCs w:val="22"/>
                <w:lang w:val="en-GB" w:bidi="en-GB"/>
              </w:rPr>
              <w:fldChar w:fldCharType="end"/>
            </w:r>
            <w:r w:rsidRPr="005E1F06">
              <w:rPr>
                <w:rFonts w:cstheme="minorHAnsi"/>
                <w:szCs w:val="22"/>
                <w:lang w:val="en-GB" w:bidi="en-GB"/>
              </w:rPr>
              <w:t>?</w:t>
            </w:r>
          </w:p>
          <w:p w:rsidRPr="00661FB9" w:rsidR="00661FB9" w:rsidP="002841C4" w:rsidRDefault="00661FB9" w14:paraId="169D00BF" w14:textId="77777777">
            <w:pPr>
              <w:jc w:val="left"/>
              <w:rPr>
                <w:rFonts w:cstheme="minorHAnsi"/>
                <w:szCs w:val="22"/>
                <w:lang w:val="en-US"/>
              </w:rPr>
            </w:pPr>
          </w:p>
          <w:p w:rsidRPr="00661FB9" w:rsidR="00661FB9" w:rsidP="002841C4" w:rsidRDefault="00661FB9" w14:paraId="20326DC4" w14:textId="77777777">
            <w:pPr>
              <w:rPr>
                <w:rFonts w:cstheme="minorHAnsi"/>
                <w:lang w:val="en-US"/>
              </w:rPr>
            </w:pPr>
            <w:r w:rsidRPr="005E1F06">
              <w:rPr>
                <w:rFonts w:cstheme="minorHAnsi"/>
                <w:lang w:val="en-GB" w:bidi="en-GB"/>
              </w:rPr>
              <w:t xml:space="preserve">If yes, please provide reference to documentation: </w:t>
            </w:r>
          </w:p>
          <w:p w:rsidRPr="00661FB9" w:rsidR="00661FB9" w:rsidP="002841C4" w:rsidRDefault="00661FB9" w14:paraId="49A9AB87" w14:textId="77777777">
            <w:pPr>
              <w:jc w:val="left"/>
              <w:rPr>
                <w:rFonts w:cstheme="minorHAnsi"/>
                <w:szCs w:val="22"/>
                <w:lang w:val="en-US"/>
              </w:rPr>
            </w:pPr>
          </w:p>
        </w:tc>
        <w:tc>
          <w:tcPr>
            <w:tcW w:w="984" w:type="dxa"/>
          </w:tcPr>
          <w:p w:rsidRPr="005E1F06" w:rsidR="00661FB9" w:rsidP="002841C4" w:rsidRDefault="00661FB9" w14:paraId="0D264425" w14:textId="77777777">
            <w:pPr>
              <w:jc w:val="right"/>
              <w:rPr>
                <w:rFonts w:cstheme="minorHAnsi"/>
                <w:lang w:val="en-GB" w:bidi="en-GB"/>
              </w:rPr>
            </w:pPr>
          </w:p>
          <w:p w:rsidRPr="005E1F06" w:rsidR="00661FB9" w:rsidP="002841C4" w:rsidRDefault="00661FB9" w14:paraId="1010FAB7"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766EE597"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176ACB04" w14:textId="77777777">
            <w:pPr>
              <w:jc w:val="right"/>
              <w:rPr>
                <w:rFonts w:cstheme="minorHAnsi"/>
              </w:rPr>
            </w:pPr>
          </w:p>
        </w:tc>
      </w:tr>
      <w:tr w:rsidRPr="005E1F06" w:rsidR="00661FB9" w:rsidTr="002841C4" w14:paraId="1461A542" w14:textId="77777777">
        <w:tc>
          <w:tcPr>
            <w:tcW w:w="6545" w:type="dxa"/>
            <w:tcBorders>
              <w:bottom w:val="single" w:color="auto" w:sz="4" w:space="0"/>
            </w:tcBorders>
          </w:tcPr>
          <w:p w:rsidRPr="00661FB9" w:rsidR="00661FB9" w:rsidP="002841C4" w:rsidRDefault="00661FB9" w14:paraId="1C218BCD" w14:textId="77777777">
            <w:pPr>
              <w:jc w:val="left"/>
              <w:rPr>
                <w:rFonts w:cstheme="minorHAnsi"/>
                <w:szCs w:val="22"/>
                <w:lang w:val="en-US"/>
              </w:rPr>
            </w:pPr>
            <w:bookmarkStart w:name="_Hlk508022012" w:id="13"/>
            <w:r w:rsidRPr="005E1F06">
              <w:rPr>
                <w:rFonts w:cstheme="minorHAnsi"/>
                <w:szCs w:val="22"/>
                <w:lang w:val="en-GB" w:bidi="en-GB"/>
              </w:rPr>
              <w:t>Is it possible to bypass automatic synchronisation?</w:t>
            </w:r>
          </w:p>
          <w:p w:rsidRPr="00661FB9" w:rsidR="00661FB9" w:rsidP="002841C4" w:rsidRDefault="00661FB9" w14:paraId="4DFD04B9" w14:textId="77777777">
            <w:pPr>
              <w:jc w:val="left"/>
              <w:rPr>
                <w:rFonts w:cstheme="minorHAnsi"/>
                <w:szCs w:val="22"/>
                <w:lang w:val="en-US"/>
              </w:rPr>
            </w:pPr>
          </w:p>
          <w:p w:rsidRPr="00661FB9" w:rsidR="00661FB9" w:rsidP="002841C4" w:rsidRDefault="00661FB9" w14:paraId="7EAB1175" w14:textId="77777777">
            <w:pPr>
              <w:rPr>
                <w:rFonts w:cstheme="minorHAnsi"/>
                <w:lang w:val="en-US"/>
              </w:rPr>
            </w:pPr>
            <w:r w:rsidRPr="005E1F06">
              <w:rPr>
                <w:rFonts w:cstheme="minorHAnsi"/>
                <w:lang w:val="en-GB" w:bidi="en-GB"/>
              </w:rPr>
              <w:t xml:space="preserve">If no, please provide reference to documentation: </w:t>
            </w:r>
          </w:p>
          <w:p w:rsidRPr="00661FB9" w:rsidR="00661FB9" w:rsidP="002841C4" w:rsidRDefault="00661FB9" w14:paraId="03C9B70F" w14:textId="77777777">
            <w:pPr>
              <w:jc w:val="center"/>
              <w:rPr>
                <w:rFonts w:cstheme="minorHAnsi"/>
                <w:szCs w:val="22"/>
                <w:lang w:val="en-US"/>
              </w:rPr>
            </w:pPr>
          </w:p>
        </w:tc>
        <w:tc>
          <w:tcPr>
            <w:tcW w:w="984" w:type="dxa"/>
          </w:tcPr>
          <w:p w:rsidRPr="005E1F06" w:rsidR="00661FB9" w:rsidP="002841C4" w:rsidRDefault="00661FB9" w14:paraId="6C80702C" w14:textId="77777777">
            <w:pPr>
              <w:jc w:val="right"/>
              <w:rPr>
                <w:rFonts w:cstheme="minorHAnsi"/>
                <w:lang w:val="en-GB" w:bidi="en-GB"/>
              </w:rPr>
            </w:pPr>
          </w:p>
          <w:p w:rsidRPr="005E1F06" w:rsidR="00661FB9" w:rsidP="002841C4" w:rsidRDefault="00661FB9" w14:paraId="165C2AE5"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68E63DAC"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63D8EF4F" w14:textId="77777777">
            <w:pPr>
              <w:jc w:val="right"/>
              <w:rPr>
                <w:rFonts w:cstheme="minorHAnsi"/>
              </w:rPr>
            </w:pPr>
          </w:p>
        </w:tc>
      </w:tr>
      <w:bookmarkEnd w:id="13"/>
    </w:tbl>
    <w:p w:rsidR="00661FB9" w:rsidP="00661FB9" w:rsidRDefault="00661FB9" w14:paraId="010D9C9D" w14:textId="77777777">
      <w:pPr>
        <w:rPr>
          <w:lang w:val="en-GB" w:bidi="en-GB"/>
        </w:rPr>
      </w:pPr>
    </w:p>
    <w:p w:rsidR="00661FB9" w:rsidP="00661FB9" w:rsidRDefault="00661FB9" w14:paraId="023DD907" w14:textId="77777777">
      <w:pPr>
        <w:keepLines w:val="0"/>
        <w:spacing w:line="240" w:lineRule="auto"/>
        <w:jc w:val="left"/>
        <w:rPr>
          <w:rFonts w:cstheme="minorHAnsi"/>
          <w:b/>
          <w:color w:val="246C99" w:themeColor="text2"/>
          <w:spacing w:val="15"/>
          <w:kern w:val="24"/>
          <w:szCs w:val="24"/>
          <w:lang w:val="en-GB" w:bidi="en-GB"/>
        </w:rPr>
      </w:pPr>
      <w:r>
        <w:rPr>
          <w:rFonts w:cstheme="minorHAnsi"/>
          <w:lang w:val="en-GB" w:bidi="en-GB"/>
        </w:rPr>
        <w:br w:type="page"/>
      </w:r>
    </w:p>
    <w:p w:rsidRPr="005E1F06" w:rsidR="00661FB9" w:rsidP="00661FB9" w:rsidRDefault="00661FB9" w14:paraId="19BB988B" w14:textId="77777777">
      <w:pPr>
        <w:pStyle w:val="Bilagniv3"/>
        <w:rPr>
          <w:rFonts w:cstheme="minorHAnsi"/>
        </w:rPr>
      </w:pPr>
      <w:r w:rsidRPr="005E1F06">
        <w:rPr>
          <w:rFonts w:cstheme="minorHAnsi"/>
          <w:lang w:val="en-GB" w:bidi="en-GB"/>
        </w:rPr>
        <w:lastRenderedPageBreak/>
        <w:t>Active power control</w:t>
      </w:r>
    </w:p>
    <w:p w:rsidRPr="005E1F06" w:rsidR="00661FB9" w:rsidP="00661FB9" w:rsidRDefault="00661FB9" w14:paraId="4CD7D7E9" w14:textId="77777777">
      <w:pPr>
        <w:pStyle w:val="Bilagniv4"/>
        <w:rPr>
          <w:rFonts w:cstheme="minorHAnsi"/>
        </w:rPr>
      </w:pPr>
      <w:r w:rsidRPr="005E1F06">
        <w:rPr>
          <w:rFonts w:cstheme="minorHAnsi"/>
          <w:lang w:val="en-GB" w:bidi="en-GB"/>
        </w:rPr>
        <w:t>Frequency response – overfrequency</w:t>
      </w:r>
    </w:p>
    <w:tbl>
      <w:tblPr>
        <w:tblStyle w:val="Tabel-Gitter"/>
        <w:tblW w:w="0" w:type="auto"/>
        <w:tblLook w:val="04A0" w:firstRow="1" w:lastRow="0" w:firstColumn="1" w:lastColumn="0" w:noHBand="0" w:noVBand="1"/>
      </w:tblPr>
      <w:tblGrid>
        <w:gridCol w:w="6537"/>
        <w:gridCol w:w="992"/>
      </w:tblGrid>
      <w:tr w:rsidRPr="005E1F06" w:rsidR="00661FB9" w:rsidTr="002841C4" w14:paraId="0DA69F45" w14:textId="77777777">
        <w:tc>
          <w:tcPr>
            <w:tcW w:w="6537" w:type="dxa"/>
          </w:tcPr>
          <w:p w:rsidRPr="00661FB9" w:rsidR="00661FB9" w:rsidP="002841C4" w:rsidRDefault="00661FB9" w14:paraId="0F82D4CF" w14:textId="77777777">
            <w:pPr>
              <w:rPr>
                <w:rFonts w:cstheme="minorHAnsi"/>
                <w:i/>
                <w:iCs/>
                <w:lang w:val="en-US"/>
              </w:rPr>
            </w:pPr>
            <w:r w:rsidRPr="005E1F06">
              <w:rPr>
                <w:rFonts w:cstheme="minorHAnsi"/>
                <w:i/>
                <w:iCs/>
                <w:lang w:val="en-GB" w:bidi="en-GB"/>
              </w:rPr>
              <w:t xml:space="preserve">Is the power-generating plant equipped with a frequency response function for overfrequency as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_Ref5278310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5.3.1</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292ACC30" w14:textId="77777777">
            <w:pPr>
              <w:jc w:val="left"/>
              <w:rPr>
                <w:rFonts w:cstheme="minorHAnsi"/>
                <w:i/>
                <w:iCs/>
                <w:lang w:val="en-US"/>
              </w:rPr>
            </w:pPr>
          </w:p>
          <w:p w:rsidRPr="00661FB9" w:rsidR="00661FB9" w:rsidP="002841C4" w:rsidRDefault="00661FB9" w14:paraId="69E80FBF"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06B10914" w14:textId="77777777">
            <w:pPr>
              <w:jc w:val="left"/>
              <w:rPr>
                <w:rFonts w:cstheme="minorHAnsi"/>
                <w:lang w:val="en-US"/>
              </w:rPr>
            </w:pPr>
          </w:p>
          <w:p w:rsidRPr="00661FB9" w:rsidR="00661FB9" w:rsidP="002841C4" w:rsidRDefault="00661FB9" w14:paraId="50B5ECF3" w14:textId="77777777">
            <w:pPr>
              <w:jc w:val="left"/>
              <w:rPr>
                <w:rFonts w:cstheme="minorHAnsi"/>
                <w:lang w:val="en-US"/>
              </w:rPr>
            </w:pPr>
          </w:p>
        </w:tc>
        <w:tc>
          <w:tcPr>
            <w:tcW w:w="992" w:type="dxa"/>
          </w:tcPr>
          <w:p w:rsidRPr="00661FB9" w:rsidR="00661FB9" w:rsidP="002841C4" w:rsidRDefault="00661FB9" w14:paraId="6E501851" w14:textId="77777777">
            <w:pPr>
              <w:jc w:val="right"/>
              <w:rPr>
                <w:rFonts w:cstheme="minorHAnsi"/>
                <w:lang w:val="en-US"/>
              </w:rPr>
            </w:pPr>
          </w:p>
          <w:p w:rsidRPr="005E1F06" w:rsidR="00661FB9" w:rsidP="002841C4" w:rsidRDefault="00661FB9" w14:paraId="11C1C6CD"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51F46530"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27DABD8D" w14:textId="77777777">
            <w:pPr>
              <w:jc w:val="right"/>
              <w:rPr>
                <w:rFonts w:cstheme="minorHAnsi"/>
              </w:rPr>
            </w:pPr>
          </w:p>
        </w:tc>
      </w:tr>
    </w:tbl>
    <w:p w:rsidRPr="005E1F06" w:rsidR="00661FB9" w:rsidP="00661FB9" w:rsidRDefault="00661FB9" w14:paraId="4C38D3C3" w14:textId="77777777">
      <w:pPr>
        <w:pStyle w:val="Bilagniv4"/>
        <w:rPr>
          <w:rFonts w:cstheme="minorHAnsi"/>
        </w:rPr>
      </w:pPr>
      <w:r w:rsidRPr="005E1F06">
        <w:rPr>
          <w:rFonts w:cstheme="minorHAnsi"/>
          <w:lang w:val="en-GB" w:bidi="en-GB"/>
        </w:rPr>
        <w:t>Absolute power limit function</w:t>
      </w:r>
    </w:p>
    <w:tbl>
      <w:tblPr>
        <w:tblStyle w:val="Tabel-Gitter"/>
        <w:tblW w:w="0" w:type="auto"/>
        <w:tblLook w:val="04A0" w:firstRow="1" w:lastRow="0" w:firstColumn="1" w:lastColumn="0" w:noHBand="0" w:noVBand="1"/>
      </w:tblPr>
      <w:tblGrid>
        <w:gridCol w:w="6537"/>
        <w:gridCol w:w="992"/>
      </w:tblGrid>
      <w:tr w:rsidRPr="005E1F06" w:rsidR="00661FB9" w:rsidTr="002841C4" w14:paraId="234D2584" w14:textId="77777777">
        <w:trPr>
          <w:trHeight w:val="585"/>
        </w:trPr>
        <w:tc>
          <w:tcPr>
            <w:tcW w:w="6537" w:type="dxa"/>
            <w:vAlign w:val="center"/>
          </w:tcPr>
          <w:p w:rsidRPr="00661FB9" w:rsidR="00661FB9" w:rsidP="002841C4" w:rsidRDefault="00661FB9" w14:paraId="3B20B46F" w14:textId="77777777">
            <w:pPr>
              <w:jc w:val="left"/>
              <w:rPr>
                <w:rFonts w:cstheme="minorHAnsi"/>
                <w:i/>
                <w:iCs/>
                <w:lang w:val="en-US"/>
              </w:rPr>
            </w:pPr>
            <w:r w:rsidRPr="005E1F06">
              <w:rPr>
                <w:rFonts w:cstheme="minorHAnsi"/>
                <w:i/>
                <w:iCs/>
                <w:lang w:val="en-GB" w:bidi="en-GB"/>
              </w:rPr>
              <w:t xml:space="preserve">Is the power-generating plant equipped with an absolute power limit function as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_Ref506541749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5.3.2.1</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70B6E2EF" w14:textId="77777777">
            <w:pPr>
              <w:jc w:val="left"/>
              <w:rPr>
                <w:rFonts w:cstheme="minorHAnsi"/>
                <w:i/>
                <w:iCs/>
                <w:lang w:val="en-US"/>
              </w:rPr>
            </w:pPr>
          </w:p>
          <w:p w:rsidRPr="00661FB9" w:rsidR="00661FB9" w:rsidP="002841C4" w:rsidRDefault="00661FB9" w14:paraId="332CD825" w14:textId="77777777">
            <w:pPr>
              <w:rPr>
                <w:rFonts w:cstheme="minorHAnsi"/>
                <w:lang w:val="en-US"/>
              </w:rPr>
            </w:pPr>
            <w:r w:rsidRPr="005E1F06">
              <w:rPr>
                <w:rFonts w:cstheme="minorHAnsi"/>
                <w:i/>
                <w:iCs/>
                <w:lang w:val="en-GB" w:bidi="en-GB"/>
              </w:rPr>
              <w:t xml:space="preserve">If yes, please provide reference to documentation: </w:t>
            </w:r>
          </w:p>
          <w:p w:rsidRPr="00661FB9" w:rsidR="00661FB9" w:rsidP="002841C4" w:rsidRDefault="00661FB9" w14:paraId="5A6CDDE1" w14:textId="77777777">
            <w:pPr>
              <w:jc w:val="left"/>
              <w:rPr>
                <w:rFonts w:cstheme="minorHAnsi"/>
                <w:lang w:val="en-US"/>
              </w:rPr>
            </w:pPr>
          </w:p>
          <w:p w:rsidRPr="00661FB9" w:rsidR="00661FB9" w:rsidP="002841C4" w:rsidRDefault="00661FB9" w14:paraId="1D88E3CC" w14:textId="77777777">
            <w:pPr>
              <w:jc w:val="left"/>
              <w:rPr>
                <w:rFonts w:cstheme="minorHAnsi"/>
                <w:lang w:val="en-US"/>
              </w:rPr>
            </w:pPr>
          </w:p>
        </w:tc>
        <w:tc>
          <w:tcPr>
            <w:tcW w:w="992" w:type="dxa"/>
          </w:tcPr>
          <w:p w:rsidRPr="00661FB9" w:rsidR="00661FB9" w:rsidP="002841C4" w:rsidRDefault="00661FB9" w14:paraId="2797C188" w14:textId="77777777">
            <w:pPr>
              <w:jc w:val="right"/>
              <w:rPr>
                <w:rFonts w:cstheme="minorHAnsi"/>
                <w:szCs w:val="22"/>
                <w:lang w:val="en-US"/>
              </w:rPr>
            </w:pPr>
          </w:p>
          <w:p w:rsidRPr="005E1F06" w:rsidR="00661FB9" w:rsidP="002841C4" w:rsidRDefault="00661FB9" w14:paraId="03E84FA2"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0243A96F"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78C7C7E9" w14:textId="77777777">
            <w:pPr>
              <w:jc w:val="right"/>
              <w:rPr>
                <w:rFonts w:cstheme="minorHAnsi"/>
                <w:szCs w:val="22"/>
              </w:rPr>
            </w:pPr>
          </w:p>
        </w:tc>
      </w:tr>
    </w:tbl>
    <w:p w:rsidRPr="005E1F06" w:rsidR="00661FB9" w:rsidP="00661FB9" w:rsidRDefault="00661FB9" w14:paraId="61A50AB3" w14:textId="77777777">
      <w:pPr>
        <w:pStyle w:val="Bilagniv4"/>
        <w:rPr>
          <w:rFonts w:cstheme="minorHAnsi"/>
        </w:rPr>
      </w:pPr>
      <w:r w:rsidRPr="005E1F06">
        <w:rPr>
          <w:rFonts w:cstheme="minorHAnsi"/>
          <w:lang w:val="en-GB" w:bidi="en-GB"/>
        </w:rPr>
        <w:t>Ramp rate limit</w:t>
      </w:r>
    </w:p>
    <w:tbl>
      <w:tblPr>
        <w:tblStyle w:val="Tabel-Gitter"/>
        <w:tblW w:w="0" w:type="auto"/>
        <w:tblLook w:val="04A0" w:firstRow="1" w:lastRow="0" w:firstColumn="1" w:lastColumn="0" w:noHBand="0" w:noVBand="1"/>
      </w:tblPr>
      <w:tblGrid>
        <w:gridCol w:w="6537"/>
        <w:gridCol w:w="992"/>
      </w:tblGrid>
      <w:tr w:rsidRPr="005E1F06" w:rsidR="00661FB9" w:rsidTr="002841C4" w14:paraId="560D2495" w14:textId="77777777">
        <w:tc>
          <w:tcPr>
            <w:tcW w:w="6537" w:type="dxa"/>
          </w:tcPr>
          <w:p w:rsidRPr="00661FB9" w:rsidR="00661FB9" w:rsidP="002841C4" w:rsidRDefault="00661FB9" w14:paraId="13985563" w14:textId="77777777">
            <w:pPr>
              <w:jc w:val="left"/>
              <w:rPr>
                <w:rFonts w:cstheme="minorHAnsi"/>
                <w:lang w:val="en-US"/>
              </w:rPr>
            </w:pPr>
            <w:r w:rsidRPr="005E1F06">
              <w:rPr>
                <w:rFonts w:cstheme="minorHAnsi"/>
                <w:lang w:val="en-GB" w:bidi="en-GB"/>
              </w:rPr>
              <w:t xml:space="preserve">Is the power-generating plant equipped with ramp rate limit as specified in section </w:t>
            </w:r>
            <w:r w:rsidRPr="005E1F06">
              <w:rPr>
                <w:rFonts w:cstheme="minorHAnsi"/>
                <w:lang w:val="en-GB" w:bidi="en-GB"/>
              </w:rPr>
              <w:fldChar w:fldCharType="begin" w:fldLock="1"/>
            </w:r>
            <w:r w:rsidRPr="005E1F06">
              <w:rPr>
                <w:rFonts w:cstheme="minorHAnsi"/>
                <w:lang w:val="en-GB" w:bidi="en-GB"/>
              </w:rPr>
              <w:instrText xml:space="preserve"> REF _Ref482689277 \r \h  \* MERGEFORMAT </w:instrText>
            </w:r>
            <w:r w:rsidRPr="005E1F06">
              <w:rPr>
                <w:rFonts w:cstheme="minorHAnsi"/>
                <w:lang w:val="en-GB" w:bidi="en-GB"/>
              </w:rPr>
            </w:r>
            <w:r w:rsidRPr="005E1F06">
              <w:rPr>
                <w:rFonts w:cstheme="minorHAnsi"/>
                <w:lang w:val="en-GB" w:bidi="en-GB"/>
              </w:rPr>
              <w:fldChar w:fldCharType="separate"/>
            </w:r>
            <w:r w:rsidRPr="005E1F06">
              <w:rPr>
                <w:rFonts w:cstheme="minorHAnsi"/>
                <w:lang w:val="en-GB" w:bidi="en-GB"/>
              </w:rPr>
              <w:t>5.3.2.2</w:t>
            </w:r>
            <w:r w:rsidRPr="005E1F06">
              <w:rPr>
                <w:rFonts w:cstheme="minorHAnsi"/>
                <w:lang w:val="en-GB" w:bidi="en-GB"/>
              </w:rPr>
              <w:fldChar w:fldCharType="end"/>
            </w:r>
            <w:r w:rsidRPr="005E1F06">
              <w:rPr>
                <w:rFonts w:cstheme="minorHAnsi"/>
                <w:lang w:val="en-GB" w:bidi="en-GB"/>
              </w:rPr>
              <w:t xml:space="preserve">? </w:t>
            </w:r>
          </w:p>
          <w:p w:rsidRPr="00661FB9" w:rsidR="00661FB9" w:rsidP="002841C4" w:rsidRDefault="00661FB9" w14:paraId="56108111" w14:textId="77777777">
            <w:pPr>
              <w:jc w:val="left"/>
              <w:rPr>
                <w:rFonts w:cstheme="minorHAnsi"/>
                <w:lang w:val="en-US"/>
              </w:rPr>
            </w:pPr>
          </w:p>
          <w:p w:rsidRPr="00661FB9" w:rsidR="00661FB9" w:rsidP="002841C4" w:rsidRDefault="00661FB9" w14:paraId="52345BAA" w14:textId="77777777">
            <w:pPr>
              <w:rPr>
                <w:rFonts w:cstheme="minorHAnsi"/>
                <w:lang w:val="en-US"/>
              </w:rPr>
            </w:pPr>
            <w:r w:rsidRPr="005E1F06">
              <w:rPr>
                <w:rFonts w:cstheme="minorHAnsi"/>
                <w:lang w:val="en-GB" w:bidi="en-GB"/>
              </w:rPr>
              <w:t xml:space="preserve">If yes, please provide reference to documentation: </w:t>
            </w:r>
          </w:p>
          <w:p w:rsidRPr="00661FB9" w:rsidR="00661FB9" w:rsidP="002841C4" w:rsidRDefault="00661FB9" w14:paraId="3DAD7794" w14:textId="77777777">
            <w:pPr>
              <w:jc w:val="left"/>
              <w:rPr>
                <w:rFonts w:cstheme="minorHAnsi"/>
                <w:lang w:val="en-US"/>
              </w:rPr>
            </w:pPr>
          </w:p>
          <w:p w:rsidRPr="00661FB9" w:rsidR="00661FB9" w:rsidP="002841C4" w:rsidRDefault="00661FB9" w14:paraId="42D1350B" w14:textId="77777777">
            <w:pPr>
              <w:jc w:val="left"/>
              <w:rPr>
                <w:rFonts w:cstheme="minorHAnsi"/>
                <w:lang w:val="en-US"/>
              </w:rPr>
            </w:pPr>
          </w:p>
        </w:tc>
        <w:tc>
          <w:tcPr>
            <w:tcW w:w="992" w:type="dxa"/>
          </w:tcPr>
          <w:p w:rsidRPr="00661FB9" w:rsidR="00661FB9" w:rsidP="002841C4" w:rsidRDefault="00661FB9" w14:paraId="6EECBD63" w14:textId="77777777">
            <w:pPr>
              <w:jc w:val="right"/>
              <w:rPr>
                <w:rFonts w:cstheme="minorHAnsi"/>
                <w:szCs w:val="22"/>
                <w:lang w:val="en-US"/>
              </w:rPr>
            </w:pPr>
          </w:p>
          <w:p w:rsidRPr="005E1F06" w:rsidR="00661FB9" w:rsidP="002841C4" w:rsidRDefault="00661FB9" w14:paraId="0B2A695E"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7518EBED"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581FC674" w14:textId="77777777">
            <w:pPr>
              <w:jc w:val="right"/>
              <w:rPr>
                <w:rFonts w:cstheme="minorHAnsi"/>
                <w:szCs w:val="22"/>
              </w:rPr>
            </w:pPr>
          </w:p>
        </w:tc>
      </w:tr>
    </w:tbl>
    <w:p w:rsidRPr="005E1F06" w:rsidR="00661FB9" w:rsidP="00661FB9" w:rsidRDefault="00661FB9" w14:paraId="51415D2B" w14:textId="77777777">
      <w:pPr>
        <w:pStyle w:val="Bilagniv3"/>
        <w:rPr>
          <w:rFonts w:cstheme="minorHAnsi"/>
          <w:lang w:val="en-GB" w:bidi="en-GB"/>
        </w:rPr>
      </w:pPr>
      <w:r w:rsidRPr="005E1F06">
        <w:rPr>
          <w:rFonts w:cstheme="minorHAnsi"/>
          <w:lang w:val="en-GB" w:bidi="en-GB"/>
        </w:rPr>
        <w:t>Reactive power control</w:t>
      </w:r>
    </w:p>
    <w:p w:rsidRPr="005E1F06" w:rsidR="00661FB9" w:rsidP="00661FB9" w:rsidRDefault="00661FB9" w14:paraId="53A009D2" w14:textId="77777777">
      <w:pPr>
        <w:pStyle w:val="Bilagniv4"/>
        <w:rPr>
          <w:rFonts w:cstheme="minorHAnsi"/>
        </w:rPr>
      </w:pPr>
      <w:r w:rsidRPr="005E1F06">
        <w:rPr>
          <w:rFonts w:cstheme="minorHAnsi"/>
          <w:lang w:val="en-GB" w:bidi="en-GB"/>
        </w:rPr>
        <w:t>Operating range</w:t>
      </w:r>
    </w:p>
    <w:tbl>
      <w:tblPr>
        <w:tblStyle w:val="Tabel-Gitter"/>
        <w:tblW w:w="4735" w:type="pct"/>
        <w:tblLook w:val="04A0" w:firstRow="1" w:lastRow="0" w:firstColumn="1" w:lastColumn="0" w:noHBand="0" w:noVBand="1"/>
      </w:tblPr>
      <w:tblGrid>
        <w:gridCol w:w="6515"/>
        <w:gridCol w:w="992"/>
      </w:tblGrid>
      <w:tr w:rsidRPr="005E1F06" w:rsidR="00661FB9" w:rsidTr="002841C4" w14:paraId="2B14F6C9" w14:textId="77777777">
        <w:trPr>
          <w:trHeight w:val="70"/>
        </w:trPr>
        <w:tc>
          <w:tcPr>
            <w:tcW w:w="4339" w:type="pct"/>
          </w:tcPr>
          <w:p w:rsidRPr="00661FB9" w:rsidR="00661FB9" w:rsidP="002841C4" w:rsidRDefault="00661FB9" w14:paraId="3DA596E7" w14:textId="77777777">
            <w:pPr>
              <w:jc w:val="left"/>
              <w:rPr>
                <w:rFonts w:cstheme="minorHAnsi"/>
                <w:lang w:val="en-US"/>
              </w:rPr>
            </w:pPr>
            <w:r w:rsidRPr="005E1F06">
              <w:rPr>
                <w:rFonts w:cstheme="minorHAnsi"/>
                <w:lang w:val="en-GB" w:bidi="en-GB"/>
              </w:rPr>
              <w:t>Is the power-generating plant capable of supplying reactive power at P</w:t>
            </w:r>
            <w:r w:rsidRPr="005E1F06">
              <w:rPr>
                <w:rFonts w:cstheme="minorHAnsi"/>
                <w:vertAlign w:val="subscript"/>
                <w:lang w:val="en-GB" w:bidi="en-GB"/>
              </w:rPr>
              <w:t>n</w:t>
            </w:r>
            <w:r w:rsidRPr="005E1F06">
              <w:rPr>
                <w:rFonts w:cstheme="minorHAnsi"/>
                <w:lang w:val="en-GB" w:bidi="en-GB"/>
              </w:rPr>
              <w:t xml:space="preserve"> and varying operating voltages as specified in section </w:t>
            </w:r>
            <w:r w:rsidRPr="005E1F06">
              <w:rPr>
                <w:rFonts w:cstheme="minorHAnsi"/>
                <w:lang w:val="en-GB" w:bidi="en-GB"/>
              </w:rPr>
              <w:fldChar w:fldCharType="begin" w:fldLock="1"/>
            </w:r>
            <w:r w:rsidRPr="005E1F06">
              <w:rPr>
                <w:rFonts w:cstheme="minorHAnsi"/>
                <w:lang w:val="en-GB" w:bidi="en-GB"/>
              </w:rPr>
              <w:instrText xml:space="preserve"> REF _Ref471218672 \r \h  \* MERGEFORMAT </w:instrText>
            </w:r>
            <w:r w:rsidRPr="005E1F06">
              <w:rPr>
                <w:rFonts w:cstheme="minorHAnsi"/>
                <w:lang w:val="en-GB" w:bidi="en-GB"/>
              </w:rPr>
            </w:r>
            <w:r w:rsidRPr="005E1F06">
              <w:rPr>
                <w:rFonts w:cstheme="minorHAnsi"/>
                <w:lang w:val="en-GB" w:bidi="en-GB"/>
              </w:rPr>
              <w:fldChar w:fldCharType="separate"/>
            </w:r>
            <w:r w:rsidRPr="005E1F06">
              <w:rPr>
                <w:rFonts w:cstheme="minorHAnsi"/>
                <w:lang w:val="en-GB" w:bidi="en-GB"/>
              </w:rPr>
              <w:t>5.4</w:t>
            </w:r>
            <w:r w:rsidRPr="005E1F06">
              <w:rPr>
                <w:rFonts w:cstheme="minorHAnsi"/>
                <w:lang w:val="en-GB" w:bidi="en-GB"/>
              </w:rPr>
              <w:fldChar w:fldCharType="end"/>
            </w:r>
            <w:r w:rsidRPr="005E1F06">
              <w:rPr>
                <w:rFonts w:cstheme="minorHAnsi"/>
                <w:lang w:val="en-GB" w:bidi="en-GB"/>
              </w:rPr>
              <w:t xml:space="preserve">? </w:t>
            </w:r>
          </w:p>
          <w:p w:rsidRPr="00661FB9" w:rsidR="00661FB9" w:rsidP="002841C4" w:rsidRDefault="00661FB9" w14:paraId="149AFF0D" w14:textId="77777777">
            <w:pPr>
              <w:jc w:val="left"/>
              <w:rPr>
                <w:rFonts w:cstheme="minorHAnsi"/>
                <w:lang w:val="en-US"/>
              </w:rPr>
            </w:pPr>
          </w:p>
          <w:p w:rsidRPr="00661FB9" w:rsidR="00661FB9" w:rsidP="002841C4" w:rsidRDefault="00661FB9" w14:paraId="1937551D" w14:textId="77777777">
            <w:pPr>
              <w:jc w:val="left"/>
              <w:rPr>
                <w:rFonts w:cstheme="minorHAnsi"/>
                <w:lang w:val="en-US"/>
              </w:rPr>
            </w:pPr>
            <w:r w:rsidRPr="005E1F06">
              <w:rPr>
                <w:rFonts w:cstheme="minorHAnsi"/>
                <w:lang w:val="en-GB" w:bidi="en-GB"/>
              </w:rPr>
              <w:t xml:space="preserve">If yes, please provide reference to documentation: </w:t>
            </w:r>
          </w:p>
          <w:p w:rsidRPr="00661FB9" w:rsidR="00661FB9" w:rsidP="002841C4" w:rsidRDefault="00661FB9" w14:paraId="7AC906A2" w14:textId="77777777">
            <w:pPr>
              <w:jc w:val="left"/>
              <w:rPr>
                <w:rFonts w:cstheme="minorHAnsi"/>
                <w:lang w:val="en-US"/>
              </w:rPr>
            </w:pPr>
          </w:p>
        </w:tc>
        <w:tc>
          <w:tcPr>
            <w:tcW w:w="661" w:type="pct"/>
          </w:tcPr>
          <w:p w:rsidRPr="00661FB9" w:rsidR="00661FB9" w:rsidP="002841C4" w:rsidRDefault="00661FB9" w14:paraId="0D107189" w14:textId="77777777">
            <w:pPr>
              <w:jc w:val="right"/>
              <w:rPr>
                <w:rFonts w:cstheme="minorHAnsi"/>
                <w:lang w:val="en-US"/>
              </w:rPr>
            </w:pPr>
          </w:p>
          <w:p w:rsidRPr="005E1F06" w:rsidR="00661FB9" w:rsidP="002841C4" w:rsidRDefault="00661FB9" w14:paraId="4AE051D6"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1AB05A02"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7A79BB57" w14:textId="77777777">
            <w:pPr>
              <w:jc w:val="right"/>
              <w:rPr>
                <w:rFonts w:cstheme="minorHAnsi"/>
              </w:rPr>
            </w:pPr>
          </w:p>
        </w:tc>
      </w:tr>
      <w:tr w:rsidRPr="005E1F06" w:rsidR="00661FB9" w:rsidTr="002841C4" w14:paraId="088B28D1" w14:textId="77777777">
        <w:trPr>
          <w:trHeight w:val="70"/>
        </w:trPr>
        <w:tc>
          <w:tcPr>
            <w:tcW w:w="4339" w:type="pct"/>
          </w:tcPr>
          <w:p w:rsidRPr="00661FB9" w:rsidR="00661FB9" w:rsidP="002841C4" w:rsidRDefault="00661FB9" w14:paraId="5E4C525D" w14:textId="77777777">
            <w:pPr>
              <w:rPr>
                <w:rFonts w:cstheme="minorHAnsi"/>
                <w:lang w:val="en-US"/>
              </w:rPr>
            </w:pPr>
            <w:r w:rsidRPr="005E1F06">
              <w:rPr>
                <w:rFonts w:cstheme="minorHAnsi"/>
                <w:lang w:val="en-GB" w:bidi="en-GB"/>
              </w:rPr>
              <w:t xml:space="preserve">Is the power-generating plant capable of supplying reactive power when active power varies as specified in section </w:t>
            </w:r>
            <w:r w:rsidRPr="005E1F06">
              <w:rPr>
                <w:rFonts w:cstheme="minorHAnsi"/>
                <w:lang w:val="en-GB" w:bidi="en-GB"/>
              </w:rPr>
              <w:fldChar w:fldCharType="begin" w:fldLock="1"/>
            </w:r>
            <w:r w:rsidRPr="005E1F06">
              <w:rPr>
                <w:rFonts w:cstheme="minorHAnsi"/>
                <w:lang w:val="en-GB" w:bidi="en-GB"/>
              </w:rPr>
              <w:instrText xml:space="preserve"> REF _Ref471218672 \r \h  \* MERGEFORMAT </w:instrText>
            </w:r>
            <w:r w:rsidRPr="005E1F06">
              <w:rPr>
                <w:rFonts w:cstheme="minorHAnsi"/>
                <w:lang w:val="en-GB" w:bidi="en-GB"/>
              </w:rPr>
            </w:r>
            <w:r w:rsidRPr="005E1F06">
              <w:rPr>
                <w:rFonts w:cstheme="minorHAnsi"/>
                <w:lang w:val="en-GB" w:bidi="en-GB"/>
              </w:rPr>
              <w:fldChar w:fldCharType="separate"/>
            </w:r>
            <w:r w:rsidRPr="005E1F06">
              <w:rPr>
                <w:rFonts w:cstheme="minorHAnsi"/>
                <w:lang w:val="en-GB" w:bidi="en-GB"/>
              </w:rPr>
              <w:t>5.4</w:t>
            </w:r>
            <w:r w:rsidRPr="005E1F06">
              <w:rPr>
                <w:rFonts w:cstheme="minorHAnsi"/>
                <w:lang w:val="en-GB" w:bidi="en-GB"/>
              </w:rPr>
              <w:fldChar w:fldCharType="end"/>
            </w:r>
            <w:r w:rsidRPr="005E1F06">
              <w:rPr>
                <w:rFonts w:cstheme="minorHAnsi"/>
                <w:lang w:val="en-GB" w:bidi="en-GB"/>
              </w:rPr>
              <w:t xml:space="preserve">? </w:t>
            </w:r>
          </w:p>
          <w:p w:rsidRPr="00661FB9" w:rsidR="00661FB9" w:rsidP="002841C4" w:rsidRDefault="00661FB9" w14:paraId="31008F5B" w14:textId="77777777">
            <w:pPr>
              <w:rPr>
                <w:rFonts w:cstheme="minorHAnsi"/>
                <w:lang w:val="en-US"/>
              </w:rPr>
            </w:pPr>
          </w:p>
          <w:p w:rsidRPr="00661FB9" w:rsidR="00661FB9" w:rsidP="002841C4" w:rsidRDefault="00661FB9" w14:paraId="7D885A2A" w14:textId="77777777">
            <w:pPr>
              <w:jc w:val="left"/>
              <w:rPr>
                <w:rFonts w:cstheme="minorHAnsi"/>
                <w:lang w:val="en-US"/>
              </w:rPr>
            </w:pPr>
            <w:r w:rsidRPr="005E1F06">
              <w:rPr>
                <w:rFonts w:cstheme="minorHAnsi"/>
                <w:lang w:val="en-GB" w:bidi="en-GB"/>
              </w:rPr>
              <w:t xml:space="preserve">If yes, please provide reference to documentation: </w:t>
            </w:r>
          </w:p>
          <w:p w:rsidRPr="00661FB9" w:rsidR="00661FB9" w:rsidP="002841C4" w:rsidRDefault="00661FB9" w14:paraId="72F801BA" w14:textId="77777777">
            <w:pPr>
              <w:rPr>
                <w:rFonts w:cstheme="minorHAnsi"/>
                <w:lang w:val="en-US"/>
              </w:rPr>
            </w:pPr>
          </w:p>
          <w:p w:rsidRPr="00661FB9" w:rsidR="00661FB9" w:rsidP="002841C4" w:rsidRDefault="00661FB9" w14:paraId="2F67422B" w14:textId="77777777">
            <w:pPr>
              <w:jc w:val="left"/>
              <w:rPr>
                <w:rFonts w:cstheme="minorHAnsi"/>
                <w:lang w:val="en-US"/>
              </w:rPr>
            </w:pPr>
          </w:p>
        </w:tc>
        <w:tc>
          <w:tcPr>
            <w:tcW w:w="661" w:type="pct"/>
          </w:tcPr>
          <w:p w:rsidRPr="00661FB9" w:rsidR="00661FB9" w:rsidP="002841C4" w:rsidRDefault="00661FB9" w14:paraId="2762405E" w14:textId="77777777">
            <w:pPr>
              <w:jc w:val="right"/>
              <w:rPr>
                <w:rFonts w:cstheme="minorHAnsi"/>
                <w:lang w:val="en-US"/>
              </w:rPr>
            </w:pPr>
          </w:p>
          <w:p w:rsidRPr="005E1F06" w:rsidR="00661FB9" w:rsidP="002841C4" w:rsidRDefault="00661FB9" w14:paraId="7F4C1A54"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259B13F6"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49597931" w14:textId="77777777">
            <w:pPr>
              <w:jc w:val="right"/>
              <w:rPr>
                <w:rFonts w:cstheme="minorHAnsi"/>
              </w:rPr>
            </w:pPr>
          </w:p>
        </w:tc>
      </w:tr>
    </w:tbl>
    <w:p w:rsidR="00661FB9" w:rsidP="00661FB9" w:rsidRDefault="00661FB9" w14:paraId="5DA98F7F" w14:textId="77777777">
      <w:pPr>
        <w:rPr>
          <w:lang w:val="en-GB" w:bidi="en-GB"/>
        </w:rPr>
      </w:pPr>
    </w:p>
    <w:p w:rsidR="00661FB9" w:rsidP="00661FB9" w:rsidRDefault="00661FB9" w14:paraId="4CF2F678" w14:textId="77777777">
      <w:pPr>
        <w:keepLines w:val="0"/>
        <w:spacing w:line="240" w:lineRule="auto"/>
        <w:jc w:val="left"/>
        <w:rPr>
          <w:rFonts w:cstheme="minorHAnsi"/>
          <w:b/>
          <w:color w:val="246C99" w:themeColor="text2"/>
          <w:spacing w:val="15"/>
          <w:szCs w:val="24"/>
          <w:lang w:val="en-GB" w:bidi="en-GB"/>
        </w:rPr>
      </w:pPr>
      <w:r>
        <w:rPr>
          <w:rFonts w:cstheme="minorHAnsi"/>
          <w:lang w:val="en-GB" w:bidi="en-GB"/>
        </w:rPr>
        <w:br w:type="page"/>
      </w:r>
    </w:p>
    <w:p w:rsidRPr="005E1F06" w:rsidR="00661FB9" w:rsidP="00661FB9" w:rsidRDefault="00661FB9" w14:paraId="1FE632B0" w14:textId="77777777">
      <w:pPr>
        <w:pStyle w:val="Bilagniv4"/>
        <w:rPr>
          <w:rFonts w:cstheme="minorHAnsi"/>
        </w:rPr>
      </w:pPr>
      <w:r w:rsidRPr="005E1F06">
        <w:rPr>
          <w:rFonts w:cstheme="minorHAnsi"/>
          <w:lang w:val="en-GB" w:bidi="en-GB"/>
        </w:rPr>
        <w:lastRenderedPageBreak/>
        <w:t>Power Factor control</w:t>
      </w:r>
    </w:p>
    <w:tbl>
      <w:tblPr>
        <w:tblStyle w:val="Tabel-Gitter"/>
        <w:tblW w:w="0" w:type="auto"/>
        <w:tblLook w:val="04A0" w:firstRow="1" w:lastRow="0" w:firstColumn="1" w:lastColumn="0" w:noHBand="0" w:noVBand="1"/>
      </w:tblPr>
      <w:tblGrid>
        <w:gridCol w:w="6537"/>
        <w:gridCol w:w="992"/>
      </w:tblGrid>
      <w:tr w:rsidRPr="005E1F06" w:rsidR="00661FB9" w:rsidTr="002841C4" w14:paraId="4FC7464D" w14:textId="77777777">
        <w:tc>
          <w:tcPr>
            <w:tcW w:w="6537" w:type="dxa"/>
          </w:tcPr>
          <w:p w:rsidRPr="00661FB9" w:rsidR="00661FB9" w:rsidP="002841C4" w:rsidRDefault="00661FB9" w14:paraId="5D333C4A" w14:textId="77777777">
            <w:pPr>
              <w:rPr>
                <w:rFonts w:cstheme="minorHAnsi"/>
                <w:i/>
                <w:iCs/>
                <w:lang w:val="en-US"/>
              </w:rPr>
            </w:pPr>
            <w:r w:rsidRPr="005E1F06">
              <w:rPr>
                <w:rFonts w:cstheme="minorHAnsi"/>
                <w:i/>
                <w:iCs/>
                <w:lang w:val="en-GB" w:bidi="en-GB"/>
              </w:rPr>
              <w:t xml:space="preserve">Is the power-generating plant equipped with a Power Factor control function as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_Ref502919890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5.4.2</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119CBF1F" w14:textId="77777777">
            <w:pPr>
              <w:jc w:val="left"/>
              <w:rPr>
                <w:rFonts w:cstheme="minorHAnsi"/>
                <w:i/>
                <w:iCs/>
                <w:lang w:val="en-US"/>
              </w:rPr>
            </w:pPr>
          </w:p>
          <w:p w:rsidRPr="00661FB9" w:rsidR="00661FB9" w:rsidP="002841C4" w:rsidRDefault="00661FB9" w14:paraId="455CD2BE"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150D8BA2" w14:textId="77777777">
            <w:pPr>
              <w:jc w:val="left"/>
              <w:rPr>
                <w:rFonts w:cstheme="minorHAnsi"/>
                <w:i/>
                <w:iCs/>
                <w:lang w:val="en-US"/>
              </w:rPr>
            </w:pPr>
          </w:p>
          <w:p w:rsidRPr="00661FB9" w:rsidR="00661FB9" w:rsidP="002841C4" w:rsidRDefault="00661FB9" w14:paraId="43B279B4" w14:textId="77777777">
            <w:pPr>
              <w:jc w:val="left"/>
              <w:rPr>
                <w:rFonts w:cstheme="minorHAnsi"/>
                <w:lang w:val="en-US"/>
              </w:rPr>
            </w:pPr>
          </w:p>
        </w:tc>
        <w:tc>
          <w:tcPr>
            <w:tcW w:w="992" w:type="dxa"/>
          </w:tcPr>
          <w:p w:rsidRPr="00661FB9" w:rsidR="00661FB9" w:rsidP="002841C4" w:rsidRDefault="00661FB9" w14:paraId="30F3BC8B" w14:textId="77777777">
            <w:pPr>
              <w:jc w:val="right"/>
              <w:rPr>
                <w:rFonts w:cstheme="minorHAnsi"/>
                <w:szCs w:val="22"/>
                <w:lang w:val="en-US"/>
              </w:rPr>
            </w:pPr>
          </w:p>
          <w:p w:rsidRPr="005E1F06" w:rsidR="00661FB9" w:rsidP="002841C4" w:rsidRDefault="00661FB9" w14:paraId="1194E549"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182CCB42"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097E5D20" w14:textId="77777777">
            <w:pPr>
              <w:jc w:val="right"/>
              <w:rPr>
                <w:rFonts w:cstheme="minorHAnsi"/>
                <w:szCs w:val="22"/>
              </w:rPr>
            </w:pPr>
          </w:p>
        </w:tc>
      </w:tr>
    </w:tbl>
    <w:p w:rsidRPr="005E1F06" w:rsidR="00661FB9" w:rsidP="00661FB9" w:rsidRDefault="00661FB9" w14:paraId="2AE0E239" w14:textId="77777777">
      <w:pPr>
        <w:pStyle w:val="Bilagniv4"/>
        <w:rPr>
          <w:rFonts w:cstheme="minorHAnsi"/>
        </w:rPr>
      </w:pPr>
      <w:r w:rsidRPr="005E1F06">
        <w:rPr>
          <w:rFonts w:cstheme="minorHAnsi"/>
          <w:lang w:val="en-GB" w:bidi="en-GB"/>
        </w:rPr>
        <w:t>Automatic Power Factor control</w:t>
      </w:r>
    </w:p>
    <w:tbl>
      <w:tblPr>
        <w:tblStyle w:val="Tabel-Gitter"/>
        <w:tblW w:w="0" w:type="auto"/>
        <w:tblLook w:val="04A0" w:firstRow="1" w:lastRow="0" w:firstColumn="1" w:lastColumn="0" w:noHBand="0" w:noVBand="1"/>
      </w:tblPr>
      <w:tblGrid>
        <w:gridCol w:w="6537"/>
        <w:gridCol w:w="992"/>
      </w:tblGrid>
      <w:tr w:rsidRPr="005E1F06" w:rsidR="00661FB9" w:rsidTr="002841C4" w14:paraId="23AB94D2" w14:textId="77777777">
        <w:tc>
          <w:tcPr>
            <w:tcW w:w="6537" w:type="dxa"/>
          </w:tcPr>
          <w:p w:rsidRPr="00661FB9" w:rsidR="00661FB9" w:rsidP="002841C4" w:rsidRDefault="00661FB9" w14:paraId="10536DEA" w14:textId="77777777">
            <w:pPr>
              <w:rPr>
                <w:rFonts w:cstheme="minorHAnsi"/>
                <w:i/>
                <w:iCs/>
                <w:lang w:val="en-US"/>
              </w:rPr>
            </w:pPr>
            <w:r w:rsidRPr="005E1F06">
              <w:rPr>
                <w:rFonts w:cstheme="minorHAnsi"/>
                <w:i/>
                <w:iCs/>
                <w:lang w:val="en-GB" w:bidi="en-GB"/>
              </w:rPr>
              <w:t xml:space="preserve">Is the power-generating plant equipped with an Automatic Power Factor control function as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_Ref502919852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5.4.3</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6BAC6F3D" w14:textId="77777777">
            <w:pPr>
              <w:jc w:val="left"/>
              <w:rPr>
                <w:rFonts w:cstheme="minorHAnsi"/>
                <w:i/>
                <w:iCs/>
                <w:lang w:val="en-US"/>
              </w:rPr>
            </w:pPr>
          </w:p>
          <w:p w:rsidRPr="00661FB9" w:rsidR="00661FB9" w:rsidP="002841C4" w:rsidRDefault="00661FB9" w14:paraId="51347111"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63E28765" w14:textId="77777777">
            <w:pPr>
              <w:jc w:val="left"/>
              <w:rPr>
                <w:rFonts w:cstheme="minorHAnsi"/>
                <w:lang w:val="en-US"/>
              </w:rPr>
            </w:pPr>
          </w:p>
          <w:p w:rsidRPr="00661FB9" w:rsidR="00661FB9" w:rsidP="002841C4" w:rsidRDefault="00661FB9" w14:paraId="04710EF4" w14:textId="77777777">
            <w:pPr>
              <w:jc w:val="left"/>
              <w:rPr>
                <w:rFonts w:cstheme="minorHAnsi"/>
                <w:lang w:val="en-US"/>
              </w:rPr>
            </w:pPr>
          </w:p>
        </w:tc>
        <w:tc>
          <w:tcPr>
            <w:tcW w:w="992" w:type="dxa"/>
          </w:tcPr>
          <w:p w:rsidRPr="00661FB9" w:rsidR="00661FB9" w:rsidP="002841C4" w:rsidRDefault="00661FB9" w14:paraId="00575147" w14:textId="77777777">
            <w:pPr>
              <w:jc w:val="right"/>
              <w:rPr>
                <w:rFonts w:cstheme="minorHAnsi"/>
                <w:szCs w:val="22"/>
                <w:lang w:val="en-US"/>
              </w:rPr>
            </w:pPr>
          </w:p>
          <w:p w:rsidRPr="005E1F06" w:rsidR="00661FB9" w:rsidP="002841C4" w:rsidRDefault="00661FB9" w14:paraId="30D5D1D5"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15DFA556"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3FD684A5" w14:textId="77777777">
            <w:pPr>
              <w:jc w:val="right"/>
              <w:rPr>
                <w:rFonts w:cstheme="minorHAnsi"/>
                <w:szCs w:val="22"/>
              </w:rPr>
            </w:pPr>
          </w:p>
        </w:tc>
      </w:tr>
    </w:tbl>
    <w:p w:rsidRPr="005E1F06" w:rsidR="00661FB9" w:rsidP="00661FB9" w:rsidRDefault="00661FB9" w14:paraId="0878FED4" w14:textId="77777777">
      <w:pPr>
        <w:pStyle w:val="Bilagniv4"/>
        <w:rPr>
          <w:rFonts w:cstheme="minorHAnsi"/>
        </w:rPr>
      </w:pPr>
      <w:r w:rsidRPr="005E1F06">
        <w:rPr>
          <w:rFonts w:cstheme="minorHAnsi"/>
          <w:lang w:val="en-GB" w:bidi="en-GB"/>
        </w:rPr>
        <w:t>Q control</w:t>
      </w:r>
    </w:p>
    <w:tbl>
      <w:tblPr>
        <w:tblStyle w:val="Tabel-Gitter"/>
        <w:tblW w:w="0" w:type="auto"/>
        <w:tblLook w:val="04A0" w:firstRow="1" w:lastRow="0" w:firstColumn="1" w:lastColumn="0" w:noHBand="0" w:noVBand="1"/>
      </w:tblPr>
      <w:tblGrid>
        <w:gridCol w:w="6537"/>
        <w:gridCol w:w="992"/>
      </w:tblGrid>
      <w:tr w:rsidRPr="005E1F06" w:rsidR="00661FB9" w:rsidTr="002841C4" w14:paraId="61859076" w14:textId="77777777">
        <w:tc>
          <w:tcPr>
            <w:tcW w:w="6537" w:type="dxa"/>
          </w:tcPr>
          <w:p w:rsidRPr="00661FB9" w:rsidR="00661FB9" w:rsidP="002841C4" w:rsidRDefault="00661FB9" w14:paraId="24D4C9E2" w14:textId="77777777">
            <w:pPr>
              <w:rPr>
                <w:rFonts w:cstheme="minorHAnsi"/>
                <w:i/>
                <w:iCs/>
                <w:lang w:val="en-US"/>
              </w:rPr>
            </w:pPr>
            <w:r w:rsidRPr="005E1F06">
              <w:rPr>
                <w:rFonts w:cstheme="minorHAnsi"/>
                <w:i/>
                <w:iCs/>
                <w:lang w:val="en-GB" w:bidi="en-GB"/>
              </w:rPr>
              <w:t xml:space="preserve">Is the power-generating plant equipped with Q control function as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_Ref504140096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5.4.4</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1251A5CA" w14:textId="77777777">
            <w:pPr>
              <w:jc w:val="left"/>
              <w:rPr>
                <w:rFonts w:cstheme="minorHAnsi"/>
                <w:i/>
                <w:iCs/>
                <w:lang w:val="en-US"/>
              </w:rPr>
            </w:pPr>
          </w:p>
          <w:p w:rsidRPr="00661FB9" w:rsidR="00661FB9" w:rsidP="002841C4" w:rsidRDefault="00661FB9" w14:paraId="6152032F"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225102E2" w14:textId="77777777">
            <w:pPr>
              <w:jc w:val="left"/>
              <w:rPr>
                <w:rFonts w:cstheme="minorHAnsi"/>
                <w:lang w:val="en-US"/>
              </w:rPr>
            </w:pPr>
          </w:p>
          <w:p w:rsidRPr="00661FB9" w:rsidR="00661FB9" w:rsidP="002841C4" w:rsidRDefault="00661FB9" w14:paraId="18E865A8" w14:textId="77777777">
            <w:pPr>
              <w:jc w:val="left"/>
              <w:rPr>
                <w:rFonts w:cstheme="minorHAnsi"/>
                <w:lang w:val="en-US"/>
              </w:rPr>
            </w:pPr>
          </w:p>
        </w:tc>
        <w:tc>
          <w:tcPr>
            <w:tcW w:w="992" w:type="dxa"/>
          </w:tcPr>
          <w:p w:rsidRPr="00661FB9" w:rsidR="00661FB9" w:rsidP="002841C4" w:rsidRDefault="00661FB9" w14:paraId="2690916F" w14:textId="77777777">
            <w:pPr>
              <w:jc w:val="right"/>
              <w:rPr>
                <w:rFonts w:cstheme="minorHAnsi"/>
                <w:szCs w:val="22"/>
                <w:lang w:val="en-US"/>
              </w:rPr>
            </w:pPr>
          </w:p>
          <w:p w:rsidRPr="005E1F06" w:rsidR="00661FB9" w:rsidP="002841C4" w:rsidRDefault="00661FB9" w14:paraId="13281A08"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047B5C0F"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0B8752F1" w14:textId="77777777">
            <w:pPr>
              <w:jc w:val="right"/>
              <w:rPr>
                <w:rFonts w:cstheme="minorHAnsi"/>
                <w:szCs w:val="22"/>
              </w:rPr>
            </w:pPr>
          </w:p>
        </w:tc>
      </w:tr>
    </w:tbl>
    <w:p w:rsidRPr="005E1F06" w:rsidR="00661FB9" w:rsidP="00661FB9" w:rsidRDefault="00661FB9" w14:paraId="5C03DF73" w14:textId="77777777">
      <w:pPr>
        <w:pStyle w:val="Bilagniv3"/>
        <w:rPr>
          <w:rFonts w:cstheme="minorHAnsi"/>
        </w:rPr>
      </w:pPr>
      <w:r w:rsidRPr="005E1F06">
        <w:rPr>
          <w:rFonts w:cstheme="minorHAnsi"/>
          <w:lang w:val="en-GB" w:bidi="en-GB"/>
        </w:rPr>
        <w:t>Power quality</w:t>
      </w:r>
    </w:p>
    <w:tbl>
      <w:tblPr>
        <w:tblStyle w:val="Tabel-Gitter"/>
        <w:tblW w:w="0" w:type="auto"/>
        <w:tblLook w:val="04A0" w:firstRow="1" w:lastRow="0" w:firstColumn="1" w:lastColumn="0" w:noHBand="0" w:noVBand="1"/>
      </w:tblPr>
      <w:tblGrid>
        <w:gridCol w:w="6517"/>
        <w:gridCol w:w="1012"/>
      </w:tblGrid>
      <w:tr w:rsidRPr="005E1F06" w:rsidR="00661FB9" w:rsidTr="002841C4" w14:paraId="140A0627" w14:textId="77777777">
        <w:tc>
          <w:tcPr>
            <w:tcW w:w="6517" w:type="dxa"/>
            <w:tcMar>
              <w:bottom w:w="113" w:type="dxa"/>
            </w:tcMar>
          </w:tcPr>
          <w:p w:rsidRPr="00661FB9" w:rsidR="00661FB9" w:rsidP="002841C4" w:rsidRDefault="00661FB9" w14:paraId="1BA01DCA" w14:textId="77777777">
            <w:pPr>
              <w:rPr>
                <w:rFonts w:cstheme="minorHAnsi"/>
                <w:i/>
                <w:iCs/>
                <w:lang w:val="en-US"/>
              </w:rPr>
            </w:pPr>
            <w:r w:rsidRPr="005E1F06">
              <w:rPr>
                <w:rFonts w:cstheme="minorHAnsi"/>
                <w:i/>
                <w:iCs/>
                <w:lang w:val="en-GB" w:bidi="en-GB"/>
              </w:rPr>
              <w:t xml:space="preserve">Are the values in the provided documentation computed values? </w:t>
            </w:r>
          </w:p>
          <w:p w:rsidRPr="00661FB9" w:rsidR="00661FB9" w:rsidP="002841C4" w:rsidRDefault="00661FB9" w14:paraId="68A38E25" w14:textId="77777777">
            <w:pPr>
              <w:rPr>
                <w:rFonts w:cstheme="minorHAnsi"/>
                <w:i/>
                <w:iCs/>
                <w:lang w:val="en-US"/>
              </w:rPr>
            </w:pPr>
          </w:p>
        </w:tc>
        <w:tc>
          <w:tcPr>
            <w:tcW w:w="1012" w:type="dxa"/>
          </w:tcPr>
          <w:p w:rsidRPr="005E1F06" w:rsidR="00661FB9" w:rsidP="002841C4" w:rsidRDefault="00661FB9" w14:paraId="65911162"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0954C4AE"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tc>
      </w:tr>
      <w:tr w:rsidRPr="005E1F06" w:rsidR="00661FB9" w:rsidTr="002841C4" w14:paraId="177046A1" w14:textId="77777777">
        <w:tc>
          <w:tcPr>
            <w:tcW w:w="6517" w:type="dxa"/>
            <w:tcMar>
              <w:bottom w:w="113" w:type="dxa"/>
            </w:tcMar>
          </w:tcPr>
          <w:p w:rsidRPr="00661FB9" w:rsidR="00661FB9" w:rsidP="002841C4" w:rsidRDefault="00661FB9" w14:paraId="5F9ACFD2" w14:textId="77777777">
            <w:pPr>
              <w:rPr>
                <w:rFonts w:cstheme="minorHAnsi"/>
                <w:i/>
                <w:iCs/>
                <w:lang w:val="en-US"/>
              </w:rPr>
            </w:pPr>
            <w:r w:rsidRPr="005E1F06">
              <w:rPr>
                <w:rFonts w:cstheme="minorHAnsi"/>
                <w:i/>
                <w:iCs/>
                <w:lang w:val="en-GB" w:bidi="en-GB"/>
              </w:rPr>
              <w:t xml:space="preserve">Are the values in the provided documentation measured values? </w:t>
            </w:r>
          </w:p>
          <w:p w:rsidRPr="00661FB9" w:rsidR="00661FB9" w:rsidP="002841C4" w:rsidRDefault="00661FB9" w14:paraId="51239A55" w14:textId="77777777">
            <w:pPr>
              <w:rPr>
                <w:rFonts w:cstheme="minorHAnsi"/>
                <w:i/>
                <w:iCs/>
                <w:lang w:val="en-US"/>
              </w:rPr>
            </w:pPr>
          </w:p>
        </w:tc>
        <w:tc>
          <w:tcPr>
            <w:tcW w:w="1012" w:type="dxa"/>
          </w:tcPr>
          <w:p w:rsidRPr="005E1F06" w:rsidR="00661FB9" w:rsidP="002841C4" w:rsidRDefault="00661FB9" w14:paraId="5DE4900F"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24777FD8"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tc>
      </w:tr>
      <w:tr w:rsidRPr="005E1F06" w:rsidR="00661FB9" w:rsidTr="002841C4" w14:paraId="075A6930" w14:textId="77777777">
        <w:tc>
          <w:tcPr>
            <w:tcW w:w="6517" w:type="dxa"/>
          </w:tcPr>
          <w:p w:rsidRPr="00661FB9" w:rsidR="00661FB9" w:rsidP="002841C4" w:rsidRDefault="00661FB9" w14:paraId="49525B11" w14:textId="77777777">
            <w:pPr>
              <w:rPr>
                <w:rFonts w:cstheme="minorHAnsi"/>
                <w:i/>
                <w:iCs/>
                <w:lang w:val="en-US"/>
              </w:rPr>
            </w:pPr>
            <w:r w:rsidRPr="005E1F06">
              <w:rPr>
                <w:rFonts w:cstheme="minorHAnsi"/>
                <w:i/>
                <w:iCs/>
                <w:lang w:val="en-GB" w:bidi="en-GB"/>
              </w:rPr>
              <w:t xml:space="preserve">Is a report documenting that the calculations or measurements comply with the emission requirements included? </w:t>
            </w:r>
          </w:p>
          <w:p w:rsidRPr="00661FB9" w:rsidR="00661FB9" w:rsidP="002841C4" w:rsidRDefault="00661FB9" w14:paraId="777C6713" w14:textId="77777777">
            <w:pPr>
              <w:rPr>
                <w:rFonts w:cstheme="minorHAnsi"/>
                <w:i/>
                <w:iCs/>
                <w:lang w:val="en-US"/>
              </w:rPr>
            </w:pPr>
          </w:p>
          <w:p w:rsidRPr="00661FB9" w:rsidR="00661FB9" w:rsidP="002841C4" w:rsidRDefault="00661FB9" w14:paraId="7A8B442D"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4BC3715A" w14:textId="77777777">
            <w:pPr>
              <w:rPr>
                <w:rFonts w:cstheme="minorHAnsi"/>
                <w:b/>
                <w:bCs/>
                <w:i/>
                <w:iCs/>
                <w:lang w:val="en-US"/>
              </w:rPr>
            </w:pPr>
          </w:p>
        </w:tc>
        <w:tc>
          <w:tcPr>
            <w:tcW w:w="1012" w:type="dxa"/>
          </w:tcPr>
          <w:p w:rsidRPr="005E1F06" w:rsidR="00661FB9" w:rsidP="002841C4" w:rsidRDefault="00661FB9" w14:paraId="23E05F0A"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71AAD833"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42350700" w14:textId="77777777">
            <w:pPr>
              <w:jc w:val="right"/>
              <w:rPr>
                <w:rFonts w:cstheme="minorHAnsi"/>
                <w:szCs w:val="22"/>
              </w:rPr>
            </w:pPr>
          </w:p>
        </w:tc>
      </w:tr>
    </w:tbl>
    <w:p w:rsidRPr="005E1F06" w:rsidR="00661FB9" w:rsidP="00661FB9" w:rsidRDefault="00661FB9" w14:paraId="32821647" w14:textId="77777777">
      <w:pPr>
        <w:pStyle w:val="Bilagniv4"/>
        <w:rPr>
          <w:rFonts w:cstheme="minorHAnsi"/>
        </w:rPr>
      </w:pPr>
      <w:r w:rsidRPr="005E1F06">
        <w:rPr>
          <w:rFonts w:cstheme="minorHAnsi"/>
          <w:lang w:val="en-GB" w:bidi="en-GB"/>
        </w:rPr>
        <w:t>Rapid voltage changes</w:t>
      </w:r>
    </w:p>
    <w:tbl>
      <w:tblPr>
        <w:tblStyle w:val="Tabel-Gitter"/>
        <w:tblW w:w="7508" w:type="dxa"/>
        <w:tblLook w:val="04A0" w:firstRow="1" w:lastRow="0" w:firstColumn="1" w:lastColumn="0" w:noHBand="0" w:noVBand="1"/>
      </w:tblPr>
      <w:tblGrid>
        <w:gridCol w:w="6516"/>
        <w:gridCol w:w="992"/>
      </w:tblGrid>
      <w:tr w:rsidRPr="005E1F06" w:rsidR="00661FB9" w:rsidTr="002841C4" w14:paraId="7D45BA4E" w14:textId="77777777">
        <w:trPr>
          <w:trHeight w:val="694"/>
        </w:trPr>
        <w:tc>
          <w:tcPr>
            <w:tcW w:w="6516" w:type="dxa"/>
          </w:tcPr>
          <w:p w:rsidRPr="00661FB9" w:rsidR="00661FB9" w:rsidP="002841C4" w:rsidRDefault="00661FB9" w14:paraId="439D7257" w14:textId="77777777">
            <w:pPr>
              <w:rPr>
                <w:rFonts w:cstheme="minorHAnsi"/>
                <w:i/>
                <w:iCs/>
                <w:lang w:val="en-US"/>
              </w:rPr>
            </w:pPr>
            <w:r w:rsidRPr="005E1F06">
              <w:rPr>
                <w:rFonts w:cstheme="minorHAnsi"/>
                <w:i/>
                <w:iCs/>
                <w:lang w:val="en-GB" w:bidi="en-GB"/>
              </w:rPr>
              <w:t xml:space="preserve">Does the plant comply with the limit value for rapid voltage changes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_Ref514319477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5.6.1.3</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0A385790" w14:textId="77777777">
            <w:pPr>
              <w:jc w:val="left"/>
              <w:rPr>
                <w:rFonts w:cstheme="minorHAnsi"/>
                <w:i/>
                <w:iCs/>
                <w:szCs w:val="22"/>
                <w:lang w:val="en-US"/>
              </w:rPr>
            </w:pPr>
          </w:p>
          <w:p w:rsidRPr="00661FB9" w:rsidR="00661FB9" w:rsidP="002841C4" w:rsidRDefault="00661FB9" w14:paraId="2E83EEA1"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16665CA0" w14:textId="77777777">
            <w:pPr>
              <w:jc w:val="left"/>
              <w:rPr>
                <w:rFonts w:cstheme="minorHAnsi"/>
                <w:szCs w:val="22"/>
                <w:lang w:val="en-US"/>
              </w:rPr>
            </w:pPr>
          </w:p>
        </w:tc>
        <w:tc>
          <w:tcPr>
            <w:tcW w:w="992" w:type="dxa"/>
          </w:tcPr>
          <w:p w:rsidRPr="00661FB9" w:rsidR="00661FB9" w:rsidP="002841C4" w:rsidRDefault="00661FB9" w14:paraId="6FFC1A33" w14:textId="77777777">
            <w:pPr>
              <w:jc w:val="right"/>
              <w:rPr>
                <w:rFonts w:cstheme="minorHAnsi"/>
                <w:szCs w:val="22"/>
                <w:lang w:val="en-US"/>
              </w:rPr>
            </w:pPr>
          </w:p>
          <w:p w:rsidRPr="005E1F06" w:rsidR="00661FB9" w:rsidP="002841C4" w:rsidRDefault="00661FB9" w14:paraId="3585F995"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6FC4A80F"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66704CF8" w14:textId="77777777">
            <w:pPr>
              <w:jc w:val="right"/>
              <w:rPr>
                <w:rFonts w:cstheme="minorHAnsi"/>
                <w:szCs w:val="22"/>
              </w:rPr>
            </w:pPr>
          </w:p>
        </w:tc>
      </w:tr>
    </w:tbl>
    <w:p w:rsidR="00661FB9" w:rsidP="00661FB9" w:rsidRDefault="00661FB9" w14:paraId="770937F8" w14:textId="77777777">
      <w:pPr>
        <w:rPr>
          <w:lang w:val="en-GB" w:bidi="en-GB"/>
        </w:rPr>
      </w:pPr>
    </w:p>
    <w:p w:rsidR="00661FB9" w:rsidP="00661FB9" w:rsidRDefault="00661FB9" w14:paraId="37B52C31" w14:textId="77777777">
      <w:pPr>
        <w:keepLines w:val="0"/>
        <w:spacing w:line="240" w:lineRule="auto"/>
        <w:jc w:val="left"/>
        <w:rPr>
          <w:rFonts w:cstheme="minorHAnsi"/>
          <w:b/>
          <w:color w:val="246C99" w:themeColor="text2"/>
          <w:spacing w:val="15"/>
          <w:szCs w:val="24"/>
          <w:lang w:val="en-GB" w:bidi="en-GB"/>
        </w:rPr>
      </w:pPr>
      <w:r>
        <w:rPr>
          <w:rFonts w:cstheme="minorHAnsi"/>
          <w:lang w:val="en-GB" w:bidi="en-GB"/>
        </w:rPr>
        <w:br w:type="page"/>
      </w:r>
    </w:p>
    <w:p w:rsidRPr="005E1F06" w:rsidR="00661FB9" w:rsidP="00661FB9" w:rsidRDefault="00661FB9" w14:paraId="3C6D1A75" w14:textId="77777777">
      <w:pPr>
        <w:pStyle w:val="Bilagniv4"/>
        <w:rPr>
          <w:rFonts w:cstheme="minorHAnsi"/>
        </w:rPr>
      </w:pPr>
      <w:r w:rsidRPr="005E1F06">
        <w:rPr>
          <w:rFonts w:cstheme="minorHAnsi"/>
          <w:lang w:val="en-GB" w:bidi="en-GB"/>
        </w:rPr>
        <w:lastRenderedPageBreak/>
        <w:t>DC content</w:t>
      </w:r>
    </w:p>
    <w:p w:rsidRPr="00661FB9" w:rsidR="00661FB9" w:rsidP="00661FB9" w:rsidRDefault="00661FB9" w14:paraId="409CDF5C" w14:textId="77777777">
      <w:pPr>
        <w:rPr>
          <w:rFonts w:cstheme="minorHAnsi"/>
          <w:lang w:val="en-US"/>
        </w:rPr>
      </w:pPr>
      <w:r w:rsidRPr="005E1F06">
        <w:rPr>
          <w:rFonts w:cstheme="minorHAnsi"/>
          <w:lang w:val="en-GB" w:bidi="en-GB"/>
        </w:rPr>
        <w:t xml:space="preserve">Please only complete this section for </w:t>
      </w:r>
      <w:r w:rsidRPr="005E1F06">
        <w:rPr>
          <w:rFonts w:cstheme="minorHAnsi"/>
          <w:b/>
          <w:lang w:val="en-GB" w:bidi="en-GB"/>
        </w:rPr>
        <w:t>power park modules</w:t>
      </w:r>
      <w:r w:rsidRPr="005E1F06">
        <w:rPr>
          <w:rFonts w:cstheme="minorHAnsi"/>
          <w:lang w:val="en-GB" w:bidi="en-GB"/>
        </w:rPr>
        <w:t xml:space="preserve">. </w:t>
      </w:r>
    </w:p>
    <w:tbl>
      <w:tblPr>
        <w:tblStyle w:val="Tabel-Gitter"/>
        <w:tblW w:w="0" w:type="auto"/>
        <w:tblLook w:val="04A0" w:firstRow="1" w:lastRow="0" w:firstColumn="1" w:lastColumn="0" w:noHBand="0" w:noVBand="1"/>
      </w:tblPr>
      <w:tblGrid>
        <w:gridCol w:w="6517"/>
        <w:gridCol w:w="1012"/>
      </w:tblGrid>
      <w:tr w:rsidRPr="005E1F06" w:rsidR="00661FB9" w:rsidTr="002841C4" w14:paraId="69C4AD87" w14:textId="77777777">
        <w:tc>
          <w:tcPr>
            <w:tcW w:w="6517" w:type="dxa"/>
          </w:tcPr>
          <w:p w:rsidRPr="00661FB9" w:rsidR="00661FB9" w:rsidP="002841C4" w:rsidRDefault="00661FB9" w14:paraId="5D3192A1" w14:textId="77777777">
            <w:pPr>
              <w:jc w:val="left"/>
              <w:rPr>
                <w:rFonts w:cstheme="minorHAnsi"/>
                <w:i/>
                <w:iCs/>
                <w:lang w:val="en-US"/>
              </w:rPr>
            </w:pPr>
            <w:r w:rsidRPr="005E1F06">
              <w:rPr>
                <w:rFonts w:cstheme="minorHAnsi"/>
                <w:i/>
                <w:iCs/>
                <w:lang w:val="en-GB" w:bidi="en-GB"/>
              </w:rPr>
              <w:t xml:space="preserve">Does the DC content during normal operation exceed 0.5% of nominal current as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_Ref514254478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5.6.1.1</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51D30BE5" w14:textId="77777777">
            <w:pPr>
              <w:jc w:val="left"/>
              <w:rPr>
                <w:rFonts w:cstheme="minorHAnsi"/>
                <w:i/>
                <w:iCs/>
                <w:lang w:val="en-US"/>
              </w:rPr>
            </w:pPr>
          </w:p>
          <w:p w:rsidRPr="00661FB9" w:rsidR="00661FB9" w:rsidP="002841C4" w:rsidRDefault="00661FB9" w14:paraId="287C2F21"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3F28BDC9" w14:textId="77777777">
            <w:pPr>
              <w:jc w:val="left"/>
              <w:rPr>
                <w:rFonts w:cstheme="minorHAnsi"/>
                <w:lang w:val="en-US"/>
              </w:rPr>
            </w:pPr>
          </w:p>
        </w:tc>
        <w:tc>
          <w:tcPr>
            <w:tcW w:w="1012" w:type="dxa"/>
          </w:tcPr>
          <w:p w:rsidRPr="00661FB9" w:rsidR="00661FB9" w:rsidP="002841C4" w:rsidRDefault="00661FB9" w14:paraId="190595B9" w14:textId="77777777">
            <w:pPr>
              <w:jc w:val="right"/>
              <w:rPr>
                <w:rFonts w:cstheme="minorHAnsi"/>
                <w:lang w:val="en-US"/>
              </w:rPr>
            </w:pPr>
          </w:p>
          <w:p w:rsidRPr="005E1F06" w:rsidR="00661FB9" w:rsidP="002841C4" w:rsidRDefault="00661FB9" w14:paraId="064D9B8C"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6A550C52"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5BC6840C" w14:textId="77777777">
            <w:pPr>
              <w:jc w:val="right"/>
              <w:rPr>
                <w:rFonts w:cstheme="minorHAnsi"/>
              </w:rPr>
            </w:pPr>
          </w:p>
        </w:tc>
      </w:tr>
    </w:tbl>
    <w:p w:rsidRPr="005E1F06" w:rsidR="00661FB9" w:rsidP="00661FB9" w:rsidRDefault="00661FB9" w14:paraId="394206D5" w14:textId="77777777">
      <w:pPr>
        <w:pStyle w:val="Bilagniv4"/>
      </w:pPr>
      <w:r w:rsidRPr="005E1F06">
        <w:rPr>
          <w:lang w:val="en-GB" w:bidi="en-GB"/>
        </w:rPr>
        <w:t>Voltage unbalance</w:t>
      </w:r>
    </w:p>
    <w:p w:rsidRPr="00661FB9" w:rsidR="00661FB9" w:rsidP="00661FB9" w:rsidRDefault="00661FB9" w14:paraId="350CFDB5" w14:textId="77777777">
      <w:pPr>
        <w:rPr>
          <w:rFonts w:cstheme="minorHAnsi"/>
          <w:lang w:val="en-US"/>
        </w:rPr>
      </w:pPr>
      <w:r w:rsidRPr="005E1F06">
        <w:rPr>
          <w:rFonts w:cstheme="minorHAnsi"/>
          <w:lang w:val="en-GB" w:bidi="en-GB"/>
        </w:rPr>
        <w:t xml:space="preserve">Please only complete this section for </w:t>
      </w:r>
      <w:r w:rsidRPr="005E1F06">
        <w:rPr>
          <w:rFonts w:cstheme="minorHAnsi"/>
          <w:b/>
          <w:lang w:val="en-GB" w:bidi="en-GB"/>
        </w:rPr>
        <w:t>power park modules</w:t>
      </w:r>
      <w:r w:rsidRPr="005E1F06">
        <w:rPr>
          <w:rFonts w:cstheme="minorHAnsi"/>
          <w:lang w:val="en-GB" w:bidi="en-GB"/>
        </w:rPr>
        <w:t xml:space="preserve">. </w:t>
      </w:r>
    </w:p>
    <w:tbl>
      <w:tblPr>
        <w:tblStyle w:val="Tabel-Gitter"/>
        <w:tblW w:w="0" w:type="auto"/>
        <w:tblLook w:val="04A0" w:firstRow="1" w:lastRow="0" w:firstColumn="1" w:lastColumn="0" w:noHBand="0" w:noVBand="1"/>
      </w:tblPr>
      <w:tblGrid>
        <w:gridCol w:w="6517"/>
        <w:gridCol w:w="1012"/>
      </w:tblGrid>
      <w:tr w:rsidRPr="005E1F06" w:rsidR="00661FB9" w:rsidTr="002841C4" w14:paraId="37762994" w14:textId="77777777">
        <w:tc>
          <w:tcPr>
            <w:tcW w:w="6517" w:type="dxa"/>
          </w:tcPr>
          <w:p w:rsidRPr="00661FB9" w:rsidR="00661FB9" w:rsidP="002841C4" w:rsidRDefault="00661FB9" w14:paraId="4E6DEAE9" w14:textId="77777777">
            <w:pPr>
              <w:jc w:val="left"/>
              <w:rPr>
                <w:rFonts w:cstheme="minorHAnsi"/>
                <w:i/>
                <w:iCs/>
                <w:lang w:val="en-US"/>
              </w:rPr>
            </w:pPr>
            <w:r w:rsidRPr="005E1F06">
              <w:rPr>
                <w:rFonts w:cstheme="minorHAnsi"/>
                <w:i/>
                <w:iCs/>
                <w:lang w:val="en-GB" w:bidi="en-GB"/>
              </w:rPr>
              <w:t xml:space="preserve">Does the plant have balanced three-phase load, as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_Ref4077538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5.6.1.2</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69D9C488" w14:textId="77777777">
            <w:pPr>
              <w:jc w:val="left"/>
              <w:rPr>
                <w:rFonts w:cstheme="minorHAnsi"/>
                <w:i/>
                <w:iCs/>
                <w:lang w:val="en-US"/>
              </w:rPr>
            </w:pPr>
          </w:p>
          <w:p w:rsidRPr="00661FB9" w:rsidR="00661FB9" w:rsidP="002841C4" w:rsidRDefault="00661FB9" w14:paraId="62559814"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08B82F14" w14:textId="77777777">
            <w:pPr>
              <w:jc w:val="left"/>
              <w:rPr>
                <w:rFonts w:cstheme="minorHAnsi"/>
                <w:lang w:val="en-US"/>
              </w:rPr>
            </w:pPr>
          </w:p>
        </w:tc>
        <w:tc>
          <w:tcPr>
            <w:tcW w:w="1012" w:type="dxa"/>
          </w:tcPr>
          <w:p w:rsidRPr="00661FB9" w:rsidR="00661FB9" w:rsidP="002841C4" w:rsidRDefault="00661FB9" w14:paraId="1CF2D6C1" w14:textId="77777777">
            <w:pPr>
              <w:jc w:val="right"/>
              <w:rPr>
                <w:rFonts w:cstheme="minorHAnsi"/>
                <w:lang w:val="en-US"/>
              </w:rPr>
            </w:pPr>
          </w:p>
          <w:p w:rsidRPr="005E1F06" w:rsidR="00661FB9" w:rsidP="002841C4" w:rsidRDefault="00661FB9" w14:paraId="2B255E57"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53A0FA3C"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61ACA656" w14:textId="77777777">
            <w:pPr>
              <w:jc w:val="right"/>
              <w:rPr>
                <w:rFonts w:cstheme="minorHAnsi"/>
              </w:rPr>
            </w:pPr>
          </w:p>
        </w:tc>
      </w:tr>
    </w:tbl>
    <w:p w:rsidRPr="005E1F06" w:rsidR="00661FB9" w:rsidP="00661FB9" w:rsidRDefault="00661FB9" w14:paraId="4B25E1AA" w14:textId="77777777">
      <w:pPr>
        <w:pStyle w:val="Bilagniv4"/>
        <w:rPr>
          <w:rFonts w:cstheme="minorHAnsi"/>
        </w:rPr>
      </w:pPr>
      <w:r w:rsidRPr="005E1F06">
        <w:rPr>
          <w:rFonts w:cstheme="minorHAnsi"/>
          <w:lang w:val="en-GB" w:bidi="en-GB"/>
        </w:rPr>
        <w:t>Flicker</w:t>
      </w:r>
    </w:p>
    <w:p w:rsidRPr="00661FB9" w:rsidR="00661FB9" w:rsidP="00661FB9" w:rsidRDefault="00661FB9" w14:paraId="074F1ADE" w14:textId="77777777">
      <w:pPr>
        <w:rPr>
          <w:rFonts w:cstheme="minorHAnsi"/>
          <w:lang w:val="en-US"/>
        </w:rPr>
      </w:pPr>
      <w:r w:rsidRPr="005E1F06">
        <w:rPr>
          <w:rFonts w:cstheme="minorHAnsi"/>
          <w:lang w:val="en-GB" w:bidi="en-GB"/>
        </w:rPr>
        <w:t xml:space="preserve">Please only complete this section for </w:t>
      </w:r>
      <w:r w:rsidRPr="005E1F06">
        <w:rPr>
          <w:rFonts w:cstheme="minorHAnsi"/>
          <w:b/>
          <w:lang w:val="en-GB" w:bidi="en-GB"/>
        </w:rPr>
        <w:t>power park modules</w:t>
      </w:r>
      <w:r w:rsidRPr="005E1F06">
        <w:rPr>
          <w:rFonts w:cstheme="minorHAnsi"/>
          <w:lang w:val="en-GB" w:bidi="en-GB"/>
        </w:rPr>
        <w:t xml:space="preserve">. </w:t>
      </w:r>
    </w:p>
    <w:tbl>
      <w:tblPr>
        <w:tblStyle w:val="Tabel-Gitter"/>
        <w:tblW w:w="0" w:type="auto"/>
        <w:tblLook w:val="04A0" w:firstRow="1" w:lastRow="0" w:firstColumn="1" w:lastColumn="0" w:noHBand="0" w:noVBand="1"/>
      </w:tblPr>
      <w:tblGrid>
        <w:gridCol w:w="6545"/>
        <w:gridCol w:w="984"/>
      </w:tblGrid>
      <w:tr w:rsidRPr="005E1F06" w:rsidR="00661FB9" w:rsidTr="002841C4" w14:paraId="0918A1D9" w14:textId="77777777">
        <w:tc>
          <w:tcPr>
            <w:tcW w:w="6545" w:type="dxa"/>
          </w:tcPr>
          <w:p w:rsidRPr="00661FB9" w:rsidR="00661FB9" w:rsidP="002841C4" w:rsidRDefault="00661FB9" w14:paraId="00C65D8A" w14:textId="77777777">
            <w:pPr>
              <w:jc w:val="left"/>
              <w:rPr>
                <w:rFonts w:cstheme="minorHAnsi"/>
                <w:i/>
                <w:iCs/>
                <w:lang w:val="en-US"/>
              </w:rPr>
            </w:pPr>
            <w:r w:rsidRPr="005E1F06">
              <w:rPr>
                <w:rFonts w:cstheme="minorHAnsi"/>
                <w:i/>
                <w:iCs/>
                <w:lang w:val="en-GB" w:bidi="en-GB"/>
              </w:rPr>
              <w:t xml:space="preserve">Is the flicker contribution for the entire plant below the limit value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_Ref514319502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5.6.1.4</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54FF3506" w14:textId="77777777">
            <w:pPr>
              <w:jc w:val="left"/>
              <w:rPr>
                <w:rFonts w:cstheme="minorHAnsi"/>
                <w:i/>
                <w:iCs/>
                <w:lang w:val="en-US"/>
              </w:rPr>
            </w:pPr>
          </w:p>
          <w:p w:rsidRPr="00661FB9" w:rsidR="00661FB9" w:rsidP="002841C4" w:rsidRDefault="00661FB9" w14:paraId="5DA2025E"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2B41B7A0" w14:textId="77777777">
            <w:pPr>
              <w:jc w:val="left"/>
              <w:rPr>
                <w:rFonts w:cstheme="minorHAnsi"/>
                <w:lang w:val="en-US"/>
              </w:rPr>
            </w:pPr>
          </w:p>
          <w:p w:rsidRPr="00661FB9" w:rsidR="00661FB9" w:rsidP="002841C4" w:rsidRDefault="00661FB9" w14:paraId="132E490C" w14:textId="77777777">
            <w:pPr>
              <w:jc w:val="left"/>
              <w:rPr>
                <w:rFonts w:cstheme="minorHAnsi"/>
                <w:lang w:val="en-US"/>
              </w:rPr>
            </w:pPr>
          </w:p>
        </w:tc>
        <w:tc>
          <w:tcPr>
            <w:tcW w:w="984" w:type="dxa"/>
          </w:tcPr>
          <w:p w:rsidRPr="00661FB9" w:rsidR="00661FB9" w:rsidP="002841C4" w:rsidRDefault="00661FB9" w14:paraId="71B5159E" w14:textId="77777777">
            <w:pPr>
              <w:jc w:val="right"/>
              <w:rPr>
                <w:rFonts w:cstheme="minorHAnsi"/>
                <w:lang w:val="en-US"/>
              </w:rPr>
            </w:pPr>
          </w:p>
          <w:p w:rsidRPr="005E1F06" w:rsidR="00661FB9" w:rsidP="002841C4" w:rsidRDefault="00661FB9" w14:paraId="4B0B3A72"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08CDFE8F"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61AB70F0" w14:textId="77777777">
            <w:pPr>
              <w:jc w:val="right"/>
              <w:rPr>
                <w:rFonts w:cstheme="minorHAnsi"/>
              </w:rPr>
            </w:pPr>
          </w:p>
        </w:tc>
      </w:tr>
    </w:tbl>
    <w:p w:rsidRPr="005E1F06" w:rsidR="00661FB9" w:rsidP="00661FB9" w:rsidRDefault="00661FB9" w14:paraId="1105C293" w14:textId="77777777">
      <w:pPr>
        <w:pStyle w:val="Bilagniv4"/>
        <w:rPr>
          <w:rFonts w:cstheme="minorHAnsi"/>
        </w:rPr>
      </w:pPr>
      <w:r w:rsidRPr="005E1F06">
        <w:rPr>
          <w:rFonts w:cstheme="minorHAnsi"/>
          <w:lang w:val="en-GB" w:bidi="en-GB"/>
        </w:rPr>
        <w:t>Harmonic overtones</w:t>
      </w:r>
    </w:p>
    <w:p w:rsidRPr="00661FB9" w:rsidR="00661FB9" w:rsidP="00661FB9" w:rsidRDefault="00661FB9" w14:paraId="2506327B" w14:textId="77777777">
      <w:pPr>
        <w:rPr>
          <w:rFonts w:cstheme="minorHAnsi"/>
          <w:lang w:val="en-US"/>
        </w:rPr>
      </w:pPr>
      <w:r w:rsidRPr="005E1F06">
        <w:rPr>
          <w:rFonts w:cstheme="minorHAnsi"/>
          <w:lang w:val="en-GB" w:bidi="en-GB"/>
        </w:rPr>
        <w:t xml:space="preserve">Please only complete this section for </w:t>
      </w:r>
      <w:r w:rsidRPr="005E1F06">
        <w:rPr>
          <w:rFonts w:cstheme="minorHAnsi"/>
          <w:b/>
          <w:lang w:val="en-GB" w:bidi="en-GB"/>
        </w:rPr>
        <w:t>power park modules</w:t>
      </w:r>
      <w:r w:rsidRPr="005E1F06">
        <w:rPr>
          <w:rFonts w:cstheme="minorHAnsi"/>
          <w:lang w:val="en-GB" w:bidi="en-GB"/>
        </w:rPr>
        <w:t xml:space="preserve">. </w:t>
      </w:r>
    </w:p>
    <w:tbl>
      <w:tblPr>
        <w:tblStyle w:val="Tabel-Gitter"/>
        <w:tblW w:w="0" w:type="auto"/>
        <w:tblLook w:val="04A0" w:firstRow="1" w:lastRow="0" w:firstColumn="1" w:lastColumn="0" w:noHBand="0" w:noVBand="1"/>
      </w:tblPr>
      <w:tblGrid>
        <w:gridCol w:w="6545"/>
        <w:gridCol w:w="984"/>
      </w:tblGrid>
      <w:tr w:rsidRPr="005E1F06" w:rsidR="00661FB9" w:rsidTr="002841C4" w14:paraId="119D1ADA" w14:textId="77777777">
        <w:tc>
          <w:tcPr>
            <w:tcW w:w="6545" w:type="dxa"/>
          </w:tcPr>
          <w:p w:rsidRPr="00661FB9" w:rsidR="00661FB9" w:rsidP="002841C4" w:rsidRDefault="00661FB9" w14:paraId="79CB718C" w14:textId="77777777">
            <w:pPr>
              <w:rPr>
                <w:rFonts w:cstheme="minorHAnsi"/>
                <w:i/>
                <w:iCs/>
                <w:lang w:val="en-US"/>
              </w:rPr>
            </w:pPr>
            <w:r w:rsidRPr="005E1F06">
              <w:rPr>
                <w:rFonts w:cstheme="minorHAnsi"/>
                <w:i/>
                <w:iCs/>
                <w:lang w:val="en-GB" w:bidi="en-GB"/>
              </w:rPr>
              <w:t xml:space="preserve">Are all the harmonic overtones for the entire plant below the limit values specified in </w:t>
            </w:r>
            <w:r w:rsidRPr="005E1F06">
              <w:rPr>
                <w:rFonts w:cstheme="minorHAnsi"/>
                <w:i/>
                <w:iCs/>
                <w:lang w:val="en-GB" w:bidi="en-GB"/>
              </w:rPr>
              <w:fldChar w:fldCharType="begin" w:fldLock="1"/>
            </w:r>
            <w:r w:rsidRPr="005E1F06">
              <w:rPr>
                <w:rFonts w:cstheme="minorHAnsi"/>
                <w:i/>
                <w:iCs/>
                <w:lang w:val="en-GB" w:bidi="en-GB"/>
              </w:rPr>
              <w:instrText xml:space="preserve"> REF _Ref514319514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5.6.1.5</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0CCFF209" w14:textId="77777777">
            <w:pPr>
              <w:rPr>
                <w:rFonts w:cstheme="minorHAnsi"/>
                <w:i/>
                <w:iCs/>
                <w:lang w:val="en-US"/>
              </w:rPr>
            </w:pPr>
          </w:p>
          <w:p w:rsidRPr="00661FB9" w:rsidR="00661FB9" w:rsidP="002841C4" w:rsidRDefault="00661FB9" w14:paraId="20850595"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2A33F574" w14:textId="77777777">
            <w:pPr>
              <w:rPr>
                <w:rFonts w:cstheme="minorHAnsi"/>
                <w:i/>
                <w:iCs/>
                <w:lang w:val="en-US"/>
              </w:rPr>
            </w:pPr>
          </w:p>
          <w:p w:rsidRPr="00661FB9" w:rsidR="00661FB9" w:rsidP="002841C4" w:rsidRDefault="00661FB9" w14:paraId="265C3231" w14:textId="77777777">
            <w:pPr>
              <w:rPr>
                <w:rFonts w:cstheme="minorHAnsi"/>
                <w:lang w:val="en-US"/>
              </w:rPr>
            </w:pPr>
          </w:p>
        </w:tc>
        <w:tc>
          <w:tcPr>
            <w:tcW w:w="984" w:type="dxa"/>
          </w:tcPr>
          <w:p w:rsidRPr="00661FB9" w:rsidR="00661FB9" w:rsidP="002841C4" w:rsidRDefault="00661FB9" w14:paraId="39FE4D7B" w14:textId="77777777">
            <w:pPr>
              <w:jc w:val="right"/>
              <w:rPr>
                <w:rFonts w:cstheme="minorHAnsi"/>
                <w:lang w:val="en-US"/>
              </w:rPr>
            </w:pPr>
          </w:p>
          <w:p w:rsidRPr="005E1F06" w:rsidR="00661FB9" w:rsidP="002841C4" w:rsidRDefault="00661FB9" w14:paraId="6BEF2CB1"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ldLock="1">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5192674E"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ldLock="1">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7891EF7A" w14:textId="77777777">
            <w:pPr>
              <w:jc w:val="right"/>
              <w:rPr>
                <w:rFonts w:cstheme="minorHAnsi"/>
              </w:rPr>
            </w:pPr>
          </w:p>
        </w:tc>
      </w:tr>
    </w:tbl>
    <w:p w:rsidRPr="005E1F06" w:rsidR="00661FB9" w:rsidP="00661FB9" w:rsidRDefault="00661FB9" w14:paraId="531BD6AA" w14:textId="77777777">
      <w:pPr>
        <w:pStyle w:val="Bilagniv4"/>
        <w:rPr>
          <w:rFonts w:cstheme="minorHAnsi"/>
        </w:rPr>
      </w:pPr>
      <w:r w:rsidRPr="005E1F06">
        <w:rPr>
          <w:rFonts w:cstheme="minorHAnsi"/>
          <w:lang w:val="en-GB" w:bidi="en-GB"/>
        </w:rPr>
        <w:t>Interharmonic overtones</w:t>
      </w:r>
    </w:p>
    <w:p w:rsidRPr="00661FB9" w:rsidR="00661FB9" w:rsidP="00661FB9" w:rsidRDefault="00661FB9" w14:paraId="6E071DCF" w14:textId="77777777">
      <w:pPr>
        <w:rPr>
          <w:rFonts w:cstheme="minorHAnsi"/>
          <w:lang w:val="en-US"/>
        </w:rPr>
      </w:pPr>
      <w:r w:rsidRPr="005E1F06">
        <w:rPr>
          <w:rFonts w:cstheme="minorHAnsi"/>
          <w:lang w:val="en-GB" w:bidi="en-GB"/>
        </w:rPr>
        <w:t xml:space="preserve">Please only complete this section for </w:t>
      </w:r>
      <w:r w:rsidRPr="005E1F06">
        <w:rPr>
          <w:rFonts w:cstheme="minorHAnsi"/>
          <w:b/>
          <w:lang w:val="en-GB" w:bidi="en-GB"/>
        </w:rPr>
        <w:t>power park modules</w:t>
      </w:r>
      <w:r w:rsidRPr="005E1F06">
        <w:rPr>
          <w:rFonts w:cstheme="minorHAnsi"/>
          <w:lang w:val="en-GB" w:bidi="en-GB"/>
        </w:rPr>
        <w:t xml:space="preserve">. </w:t>
      </w:r>
    </w:p>
    <w:tbl>
      <w:tblPr>
        <w:tblStyle w:val="Tabel-Gitter"/>
        <w:tblW w:w="0" w:type="auto"/>
        <w:tblLook w:val="04A0" w:firstRow="1" w:lastRow="0" w:firstColumn="1" w:lastColumn="0" w:noHBand="0" w:noVBand="1"/>
      </w:tblPr>
      <w:tblGrid>
        <w:gridCol w:w="6545"/>
        <w:gridCol w:w="984"/>
      </w:tblGrid>
      <w:tr w:rsidRPr="005E1F06" w:rsidR="00661FB9" w:rsidTr="002841C4" w14:paraId="13272F43" w14:textId="77777777">
        <w:tc>
          <w:tcPr>
            <w:tcW w:w="6545" w:type="dxa"/>
          </w:tcPr>
          <w:p w:rsidRPr="00661FB9" w:rsidR="00661FB9" w:rsidP="002841C4" w:rsidRDefault="00661FB9" w14:paraId="220F772D" w14:textId="77777777">
            <w:pPr>
              <w:keepNext/>
              <w:rPr>
                <w:rFonts w:cstheme="minorHAnsi"/>
                <w:i/>
                <w:iCs/>
                <w:lang w:val="en-US"/>
              </w:rPr>
            </w:pPr>
            <w:r w:rsidRPr="005E1F06">
              <w:rPr>
                <w:rFonts w:cstheme="minorHAnsi"/>
                <w:i/>
                <w:iCs/>
                <w:lang w:val="en-GB" w:bidi="en-GB"/>
              </w:rPr>
              <w:t xml:space="preserve">Are all the interharmonic overtones for the entire plant below the limit values specified in section </w:t>
            </w:r>
            <w:r w:rsidRPr="005E1F06">
              <w:rPr>
                <w:rFonts w:cstheme="minorHAnsi"/>
                <w:i/>
                <w:iCs/>
                <w:lang w:val="en-GB" w:bidi="en-GB"/>
              </w:rPr>
              <w:fldChar w:fldCharType="begin" w:fldLock="1"/>
            </w:r>
            <w:r w:rsidRPr="005E1F06">
              <w:rPr>
                <w:rFonts w:cstheme="minorHAnsi"/>
                <w:i/>
                <w:iCs/>
                <w:lang w:val="en-GB" w:bidi="en-GB"/>
              </w:rPr>
              <w:instrText xml:space="preserve"> REF _Ref514319525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5.6.1.6</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465BBF41" w14:textId="77777777">
            <w:pPr>
              <w:keepNext/>
              <w:rPr>
                <w:rFonts w:cstheme="minorHAnsi"/>
                <w:i/>
                <w:iCs/>
                <w:lang w:val="en-US"/>
              </w:rPr>
            </w:pPr>
          </w:p>
          <w:p w:rsidRPr="00661FB9" w:rsidR="00661FB9" w:rsidP="002841C4" w:rsidRDefault="00661FB9" w14:paraId="48C50C83"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4A7DC6A5" w14:textId="77777777">
            <w:pPr>
              <w:keepNext/>
              <w:rPr>
                <w:rFonts w:cstheme="minorHAnsi"/>
                <w:i/>
                <w:iCs/>
                <w:lang w:val="en-US"/>
              </w:rPr>
            </w:pPr>
          </w:p>
          <w:p w:rsidRPr="00661FB9" w:rsidR="00661FB9" w:rsidP="002841C4" w:rsidRDefault="00661FB9" w14:paraId="563A859A" w14:textId="77777777">
            <w:pPr>
              <w:keepNext/>
              <w:rPr>
                <w:rFonts w:cstheme="minorHAnsi"/>
                <w:lang w:val="en-US"/>
              </w:rPr>
            </w:pPr>
          </w:p>
        </w:tc>
        <w:tc>
          <w:tcPr>
            <w:tcW w:w="984" w:type="dxa"/>
          </w:tcPr>
          <w:p w:rsidRPr="00661FB9" w:rsidR="00661FB9" w:rsidP="002841C4" w:rsidRDefault="00661FB9" w14:paraId="1E2440BC" w14:textId="77777777">
            <w:pPr>
              <w:jc w:val="right"/>
              <w:rPr>
                <w:rFonts w:cstheme="minorHAnsi"/>
                <w:lang w:val="en-US"/>
              </w:rPr>
            </w:pPr>
          </w:p>
          <w:p w:rsidRPr="005E1F06" w:rsidR="00661FB9" w:rsidP="002841C4" w:rsidRDefault="00661FB9" w14:paraId="6FD43354"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3AC1FED9"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3F5AA2E0" w14:textId="77777777">
            <w:pPr>
              <w:jc w:val="right"/>
              <w:rPr>
                <w:rFonts w:cstheme="minorHAnsi"/>
              </w:rPr>
            </w:pPr>
          </w:p>
        </w:tc>
      </w:tr>
    </w:tbl>
    <w:p w:rsidR="00661FB9" w:rsidP="00661FB9" w:rsidRDefault="00661FB9" w14:paraId="614CE68B" w14:textId="77777777">
      <w:pPr>
        <w:rPr>
          <w:lang w:val="en-GB" w:bidi="en-GB"/>
        </w:rPr>
      </w:pPr>
    </w:p>
    <w:p w:rsidR="00661FB9" w:rsidP="00661FB9" w:rsidRDefault="00661FB9" w14:paraId="5E354E17" w14:textId="77777777">
      <w:pPr>
        <w:keepLines w:val="0"/>
        <w:spacing w:line="240" w:lineRule="auto"/>
        <w:jc w:val="left"/>
        <w:rPr>
          <w:rFonts w:cstheme="minorHAnsi"/>
          <w:b/>
          <w:color w:val="246C99" w:themeColor="text2"/>
          <w:spacing w:val="15"/>
          <w:szCs w:val="24"/>
          <w:lang w:val="en-GB" w:bidi="en-GB"/>
        </w:rPr>
      </w:pPr>
      <w:r>
        <w:rPr>
          <w:rFonts w:cstheme="minorHAnsi"/>
          <w:lang w:val="en-GB" w:bidi="en-GB"/>
        </w:rPr>
        <w:br w:type="page"/>
      </w:r>
    </w:p>
    <w:p w:rsidRPr="00661FB9" w:rsidR="00661FB9" w:rsidP="00661FB9" w:rsidRDefault="00661FB9" w14:paraId="3E01C244" w14:textId="77777777">
      <w:pPr>
        <w:pStyle w:val="Bilagniv4"/>
        <w:rPr>
          <w:rFonts w:cstheme="minorHAnsi"/>
          <w:lang w:val="en-US"/>
        </w:rPr>
      </w:pPr>
      <w:r w:rsidRPr="005E1F06">
        <w:rPr>
          <w:rFonts w:cstheme="minorHAnsi"/>
          <w:lang w:val="en-GB" w:bidi="en-GB"/>
        </w:rPr>
        <w:lastRenderedPageBreak/>
        <w:t>Distortions in the 2-9 kHz frequency range</w:t>
      </w:r>
    </w:p>
    <w:p w:rsidRPr="00661FB9" w:rsidR="00661FB9" w:rsidP="00661FB9" w:rsidRDefault="00661FB9" w14:paraId="6486727C" w14:textId="77777777">
      <w:pPr>
        <w:rPr>
          <w:rFonts w:cstheme="minorHAnsi"/>
          <w:lang w:val="en-US"/>
        </w:rPr>
      </w:pPr>
      <w:r w:rsidRPr="005E1F06">
        <w:rPr>
          <w:rFonts w:cstheme="minorHAnsi"/>
          <w:lang w:val="en-GB" w:bidi="en-GB"/>
        </w:rPr>
        <w:t xml:space="preserve">Please only complete this section for </w:t>
      </w:r>
      <w:r w:rsidRPr="005E1F06">
        <w:rPr>
          <w:rFonts w:cstheme="minorHAnsi"/>
          <w:b/>
          <w:lang w:val="en-GB" w:bidi="en-GB"/>
        </w:rPr>
        <w:t>power park modules</w:t>
      </w:r>
      <w:r w:rsidRPr="005E1F06">
        <w:rPr>
          <w:rFonts w:cstheme="minorHAnsi"/>
          <w:lang w:val="en-GB" w:bidi="en-GB"/>
        </w:rPr>
        <w:t xml:space="preserve">. </w:t>
      </w:r>
    </w:p>
    <w:tbl>
      <w:tblPr>
        <w:tblStyle w:val="Tabel-Gitter"/>
        <w:tblW w:w="7508" w:type="dxa"/>
        <w:tblLook w:val="04A0" w:firstRow="1" w:lastRow="0" w:firstColumn="1" w:lastColumn="0" w:noHBand="0" w:noVBand="1"/>
      </w:tblPr>
      <w:tblGrid>
        <w:gridCol w:w="6545"/>
        <w:gridCol w:w="963"/>
      </w:tblGrid>
      <w:tr w:rsidRPr="005E1F06" w:rsidR="00661FB9" w:rsidTr="002841C4" w14:paraId="79BDF5F0" w14:textId="77777777">
        <w:tc>
          <w:tcPr>
            <w:tcW w:w="6545" w:type="dxa"/>
          </w:tcPr>
          <w:p w:rsidRPr="00661FB9" w:rsidR="00661FB9" w:rsidP="002841C4" w:rsidRDefault="00661FB9" w14:paraId="14E2D957" w14:textId="77777777">
            <w:pPr>
              <w:rPr>
                <w:rFonts w:cstheme="minorHAnsi"/>
                <w:i/>
                <w:iCs/>
                <w:lang w:val="en-US"/>
              </w:rPr>
            </w:pPr>
            <w:r w:rsidRPr="005E1F06">
              <w:rPr>
                <w:rFonts w:cstheme="minorHAnsi"/>
                <w:i/>
                <w:iCs/>
                <w:lang w:val="en-GB" w:bidi="en-GB"/>
              </w:rPr>
              <w:t xml:space="preserve">Are emissions of distortions in the 2-9 kHz frequency range less than 0.2% of </w:t>
            </w:r>
            <w:proofErr w:type="gramStart"/>
            <w:r w:rsidRPr="005E1F06">
              <w:rPr>
                <w:rFonts w:cstheme="minorHAnsi"/>
                <w:i/>
                <w:iCs/>
                <w:lang w:val="en-GB" w:bidi="en-GB"/>
              </w:rPr>
              <w:t>I</w:t>
            </w:r>
            <w:r w:rsidRPr="005E1F06">
              <w:rPr>
                <w:rFonts w:cstheme="minorHAnsi"/>
                <w:i/>
                <w:iCs/>
                <w:vertAlign w:val="subscript"/>
                <w:lang w:val="en-GB" w:bidi="en-GB"/>
              </w:rPr>
              <w:t>n</w:t>
            </w:r>
            <w:proofErr w:type="gramEnd"/>
            <w:r w:rsidRPr="005E1F06">
              <w:rPr>
                <w:rFonts w:cstheme="minorHAnsi"/>
                <w:i/>
                <w:iCs/>
                <w:lang w:val="en-GB" w:bidi="en-GB"/>
              </w:rPr>
              <w:t xml:space="preserve"> as required in section </w:t>
            </w:r>
            <w:r w:rsidRPr="005E1F06">
              <w:rPr>
                <w:rFonts w:cstheme="minorHAnsi"/>
                <w:i/>
                <w:iCs/>
                <w:lang w:val="en-GB" w:bidi="en-GB"/>
              </w:rPr>
              <w:fldChar w:fldCharType="begin" w:fldLock="1"/>
            </w:r>
            <w:r w:rsidRPr="005E1F06">
              <w:rPr>
                <w:rFonts w:cstheme="minorHAnsi"/>
                <w:i/>
                <w:iCs/>
                <w:lang w:val="en-GB" w:bidi="en-GB"/>
              </w:rPr>
              <w:instrText xml:space="preserve"> REF _Ref514254505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5.6.1.7</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5DB88D5C" w14:textId="77777777">
            <w:pPr>
              <w:rPr>
                <w:rFonts w:cstheme="minorHAnsi"/>
                <w:i/>
                <w:iCs/>
                <w:lang w:val="en-US"/>
              </w:rPr>
            </w:pPr>
          </w:p>
          <w:p w:rsidRPr="00661FB9" w:rsidR="00661FB9" w:rsidP="002841C4" w:rsidRDefault="00661FB9" w14:paraId="0C13E974"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72EFB13F" w14:textId="77777777">
            <w:pPr>
              <w:rPr>
                <w:rFonts w:cstheme="minorHAnsi"/>
                <w:lang w:val="en-US"/>
              </w:rPr>
            </w:pPr>
          </w:p>
          <w:p w:rsidRPr="00661FB9" w:rsidR="00661FB9" w:rsidP="002841C4" w:rsidRDefault="00661FB9" w14:paraId="706FC13C" w14:textId="77777777">
            <w:pPr>
              <w:rPr>
                <w:rFonts w:cstheme="minorHAnsi"/>
                <w:lang w:val="en-US"/>
              </w:rPr>
            </w:pPr>
          </w:p>
        </w:tc>
        <w:tc>
          <w:tcPr>
            <w:tcW w:w="963" w:type="dxa"/>
          </w:tcPr>
          <w:p w:rsidRPr="00661FB9" w:rsidR="00661FB9" w:rsidP="002841C4" w:rsidRDefault="00661FB9" w14:paraId="0A5504AD" w14:textId="77777777">
            <w:pPr>
              <w:jc w:val="right"/>
              <w:rPr>
                <w:rFonts w:cstheme="minorHAnsi"/>
                <w:lang w:val="en-US"/>
              </w:rPr>
            </w:pPr>
          </w:p>
          <w:p w:rsidRPr="005E1F06" w:rsidR="00661FB9" w:rsidP="002841C4" w:rsidRDefault="00661FB9" w14:paraId="7AA10748"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0EA15C55"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5F5FD011" w14:textId="77777777">
            <w:pPr>
              <w:jc w:val="right"/>
              <w:rPr>
                <w:rFonts w:cstheme="minorHAnsi"/>
              </w:rPr>
            </w:pPr>
          </w:p>
        </w:tc>
      </w:tr>
    </w:tbl>
    <w:p w:rsidRPr="005E1F06" w:rsidR="00661FB9" w:rsidP="00661FB9" w:rsidRDefault="00661FB9" w14:paraId="0790E942" w14:textId="77777777">
      <w:pPr>
        <w:pStyle w:val="Bilagniv3"/>
        <w:rPr>
          <w:rFonts w:cstheme="minorHAnsi"/>
        </w:rPr>
      </w:pPr>
      <w:r w:rsidRPr="005E1F06">
        <w:rPr>
          <w:rFonts w:cstheme="minorHAnsi"/>
          <w:lang w:val="en-GB" w:bidi="en-GB"/>
        </w:rPr>
        <w:t>Protection</w:t>
      </w:r>
    </w:p>
    <w:tbl>
      <w:tblPr>
        <w:tblStyle w:val="Tabel-Gitter"/>
        <w:tblW w:w="7508" w:type="dxa"/>
        <w:tblLayout w:type="fixed"/>
        <w:tblLook w:val="04A0" w:firstRow="1" w:lastRow="0" w:firstColumn="1" w:lastColumn="0" w:noHBand="0" w:noVBand="1"/>
      </w:tblPr>
      <w:tblGrid>
        <w:gridCol w:w="6545"/>
        <w:gridCol w:w="963"/>
      </w:tblGrid>
      <w:tr w:rsidRPr="005E1F06" w:rsidR="00661FB9" w:rsidTr="002841C4" w14:paraId="56FCCF4E" w14:textId="77777777">
        <w:tc>
          <w:tcPr>
            <w:tcW w:w="6545" w:type="dxa"/>
          </w:tcPr>
          <w:p w:rsidRPr="00661FB9" w:rsidR="00661FB9" w:rsidP="002841C4" w:rsidRDefault="00661FB9" w14:paraId="5D514032" w14:textId="77777777">
            <w:pPr>
              <w:rPr>
                <w:rFonts w:cstheme="minorHAnsi"/>
                <w:i/>
                <w:iCs/>
                <w:lang w:val="en-US"/>
              </w:rPr>
            </w:pPr>
            <w:r w:rsidRPr="005E1F06">
              <w:rPr>
                <w:rFonts w:cstheme="minorHAnsi"/>
                <w:i/>
                <w:iCs/>
                <w:lang w:val="en-GB" w:bidi="en-GB"/>
              </w:rPr>
              <w:t xml:space="preserve">Is the plant equipped with the protection functions required in section </w:t>
            </w:r>
            <w:r w:rsidRPr="005E1F06">
              <w:rPr>
                <w:rFonts w:cstheme="minorHAnsi"/>
                <w:i/>
                <w:iCs/>
                <w:lang w:val="en-GB" w:bidi="en-GB"/>
              </w:rPr>
              <w:fldChar w:fldCharType="begin" w:fldLock="1"/>
            </w:r>
            <w:r w:rsidRPr="005E1F06">
              <w:rPr>
                <w:rFonts w:cstheme="minorHAnsi"/>
                <w:i/>
                <w:iCs/>
                <w:lang w:val="en-GB" w:bidi="en-GB"/>
              </w:rPr>
              <w:instrText xml:space="preserve"> REF _Ref508540583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5.5.3</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1118B959" w14:textId="77777777">
            <w:pPr>
              <w:rPr>
                <w:rFonts w:cstheme="minorHAnsi"/>
                <w:i/>
                <w:iCs/>
                <w:lang w:val="en-US"/>
              </w:rPr>
            </w:pPr>
          </w:p>
          <w:p w:rsidRPr="00661FB9" w:rsidR="00661FB9" w:rsidP="002841C4" w:rsidRDefault="00661FB9" w14:paraId="7C8B567B"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0881B402" w14:textId="77777777">
            <w:pPr>
              <w:rPr>
                <w:rFonts w:cstheme="minorHAnsi"/>
                <w:lang w:val="en-US"/>
              </w:rPr>
            </w:pPr>
          </w:p>
          <w:p w:rsidRPr="00661FB9" w:rsidR="00661FB9" w:rsidP="002841C4" w:rsidRDefault="00661FB9" w14:paraId="72E365FF" w14:textId="77777777">
            <w:pPr>
              <w:rPr>
                <w:rFonts w:cstheme="minorHAnsi"/>
                <w:lang w:val="en-US"/>
              </w:rPr>
            </w:pPr>
          </w:p>
        </w:tc>
        <w:tc>
          <w:tcPr>
            <w:tcW w:w="963" w:type="dxa"/>
          </w:tcPr>
          <w:p w:rsidRPr="00661FB9" w:rsidR="00661FB9" w:rsidP="002841C4" w:rsidRDefault="00661FB9" w14:paraId="18CCED76" w14:textId="77777777">
            <w:pPr>
              <w:jc w:val="right"/>
              <w:rPr>
                <w:rFonts w:cstheme="minorHAnsi"/>
                <w:lang w:val="en-US"/>
              </w:rPr>
            </w:pPr>
          </w:p>
          <w:p w:rsidRPr="005E1F06" w:rsidR="00661FB9" w:rsidP="002841C4" w:rsidRDefault="00661FB9" w14:paraId="08BE8B3B"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10F0153A"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656B0DC9" w14:textId="77777777">
            <w:pPr>
              <w:jc w:val="right"/>
              <w:rPr>
                <w:rFonts w:cstheme="minorHAnsi"/>
              </w:rPr>
            </w:pPr>
          </w:p>
        </w:tc>
      </w:tr>
    </w:tbl>
    <w:p w:rsidRPr="005E1F06" w:rsidR="00661FB9" w:rsidP="00661FB9" w:rsidRDefault="00661FB9" w14:paraId="3BA9C3C5" w14:textId="77777777">
      <w:pPr>
        <w:pStyle w:val="Bilagniv4"/>
        <w:rPr>
          <w:rFonts w:cstheme="minorHAnsi"/>
        </w:rPr>
      </w:pPr>
      <w:bookmarkStart w:name="_Hlk508108532" w:id="14"/>
      <w:r w:rsidRPr="005E1F06">
        <w:rPr>
          <w:rFonts w:cstheme="minorHAnsi"/>
          <w:lang w:val="en-GB" w:bidi="en-GB"/>
        </w:rPr>
        <w:t>Islanding detection</w:t>
      </w:r>
    </w:p>
    <w:tbl>
      <w:tblPr>
        <w:tblStyle w:val="Tabel-Gitter"/>
        <w:tblW w:w="7508" w:type="dxa"/>
        <w:tblLayout w:type="fixed"/>
        <w:tblLook w:val="04A0" w:firstRow="1" w:lastRow="0" w:firstColumn="1" w:lastColumn="0" w:noHBand="0" w:noVBand="1"/>
      </w:tblPr>
      <w:tblGrid>
        <w:gridCol w:w="6545"/>
        <w:gridCol w:w="963"/>
      </w:tblGrid>
      <w:tr w:rsidRPr="005E1F06" w:rsidR="00661FB9" w:rsidTr="002841C4" w14:paraId="31569EEA" w14:textId="77777777">
        <w:tc>
          <w:tcPr>
            <w:tcW w:w="6545" w:type="dxa"/>
          </w:tcPr>
          <w:p w:rsidRPr="00661FB9" w:rsidR="00661FB9" w:rsidP="002841C4" w:rsidRDefault="00661FB9" w14:paraId="7AC82DA3" w14:textId="77777777">
            <w:pPr>
              <w:rPr>
                <w:rFonts w:cstheme="minorHAnsi"/>
                <w:i/>
                <w:iCs/>
                <w:lang w:val="en-US"/>
              </w:rPr>
            </w:pPr>
            <w:r w:rsidRPr="005E1F06">
              <w:rPr>
                <w:rFonts w:cstheme="minorHAnsi"/>
                <w:i/>
                <w:iCs/>
                <w:lang w:val="en-GB" w:bidi="en-GB"/>
              </w:rPr>
              <w:t xml:space="preserve">Is the plant equipped with the protection functions required in section </w:t>
            </w:r>
            <w:r w:rsidRPr="005E1F06">
              <w:rPr>
                <w:rFonts w:cstheme="minorHAnsi"/>
                <w:i/>
                <w:iCs/>
                <w:lang w:val="en-GB" w:bidi="en-GB"/>
              </w:rPr>
              <w:fldChar w:fldCharType="begin" w:fldLock="1"/>
            </w:r>
            <w:r w:rsidRPr="005E1F06">
              <w:rPr>
                <w:rFonts w:cstheme="minorHAnsi"/>
                <w:i/>
                <w:iCs/>
                <w:lang w:val="en-GB" w:bidi="en-GB"/>
              </w:rPr>
              <w:instrText xml:space="preserve"> REF _Ref508556025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5.5.4</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6C8BB495" w14:textId="77777777">
            <w:pPr>
              <w:rPr>
                <w:rFonts w:cstheme="minorHAnsi"/>
                <w:i/>
                <w:iCs/>
                <w:lang w:val="en-US"/>
              </w:rPr>
            </w:pPr>
          </w:p>
          <w:p w:rsidRPr="00661FB9" w:rsidR="00661FB9" w:rsidP="002841C4" w:rsidRDefault="00661FB9" w14:paraId="469BA766"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5C71C3DA" w14:textId="77777777">
            <w:pPr>
              <w:rPr>
                <w:rFonts w:cstheme="minorHAnsi"/>
                <w:i/>
                <w:iCs/>
                <w:lang w:val="en-US"/>
              </w:rPr>
            </w:pPr>
          </w:p>
          <w:p w:rsidRPr="00661FB9" w:rsidR="00661FB9" w:rsidP="002841C4" w:rsidRDefault="00661FB9" w14:paraId="13736D32" w14:textId="77777777">
            <w:pPr>
              <w:rPr>
                <w:rFonts w:cstheme="minorHAnsi"/>
                <w:b/>
                <w:bCs/>
                <w:lang w:val="en-US"/>
              </w:rPr>
            </w:pPr>
          </w:p>
        </w:tc>
        <w:tc>
          <w:tcPr>
            <w:tcW w:w="963" w:type="dxa"/>
          </w:tcPr>
          <w:p w:rsidRPr="00661FB9" w:rsidR="00661FB9" w:rsidP="002841C4" w:rsidRDefault="00661FB9" w14:paraId="4E30D953" w14:textId="77777777">
            <w:pPr>
              <w:jc w:val="right"/>
              <w:rPr>
                <w:rFonts w:cstheme="minorHAnsi"/>
                <w:lang w:val="en-US"/>
              </w:rPr>
            </w:pPr>
          </w:p>
          <w:p w:rsidRPr="005E1F06" w:rsidR="00661FB9" w:rsidP="002841C4" w:rsidRDefault="00661FB9" w14:paraId="430E2DE7"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1203CE36"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370AB88C" w14:textId="77777777">
            <w:pPr>
              <w:jc w:val="right"/>
              <w:rPr>
                <w:rFonts w:cstheme="minorHAnsi"/>
              </w:rPr>
            </w:pPr>
          </w:p>
        </w:tc>
      </w:tr>
    </w:tbl>
    <w:p w:rsidRPr="00661FB9" w:rsidR="00661FB9" w:rsidP="00661FB9" w:rsidRDefault="00661FB9" w14:paraId="631B387E" w14:textId="77777777">
      <w:pPr>
        <w:pStyle w:val="Bilagniv4"/>
        <w:rPr>
          <w:rFonts w:cstheme="minorHAnsi"/>
          <w:lang w:val="en-US"/>
        </w:rPr>
      </w:pPr>
      <w:r w:rsidRPr="005E1F06">
        <w:rPr>
          <w:rFonts w:cstheme="minorHAnsi"/>
          <w:lang w:val="en-GB" w:bidi="en-GB"/>
        </w:rPr>
        <w:t>Additional requirements for grid protection of synchronous power-generating plants</w:t>
      </w:r>
      <w:bookmarkEnd w:id="14"/>
    </w:p>
    <w:p w:rsidRPr="00661FB9" w:rsidR="00661FB9" w:rsidP="00661FB9" w:rsidRDefault="00661FB9" w14:paraId="26533089" w14:textId="77777777">
      <w:pPr>
        <w:rPr>
          <w:rFonts w:cstheme="minorHAnsi"/>
          <w:lang w:val="en-US"/>
        </w:rPr>
      </w:pPr>
      <w:r w:rsidRPr="005E1F06">
        <w:rPr>
          <w:rFonts w:cstheme="minorHAnsi"/>
          <w:lang w:val="en-GB" w:bidi="en-GB"/>
        </w:rPr>
        <w:t xml:space="preserve"> This section can be </w:t>
      </w:r>
      <w:r w:rsidRPr="005E1F06">
        <w:rPr>
          <w:rFonts w:cstheme="minorHAnsi"/>
          <w:b/>
          <w:lang w:val="en-GB" w:bidi="en-GB"/>
        </w:rPr>
        <w:t>omitted</w:t>
      </w:r>
      <w:r w:rsidRPr="005E1F06">
        <w:rPr>
          <w:rFonts w:cstheme="minorHAnsi"/>
          <w:lang w:val="en-GB" w:bidi="en-GB"/>
        </w:rPr>
        <w:t xml:space="preserve"> for power park modules.</w:t>
      </w:r>
    </w:p>
    <w:tbl>
      <w:tblPr>
        <w:tblStyle w:val="Tabel-Gitter"/>
        <w:tblW w:w="7529" w:type="dxa"/>
        <w:tblLook w:val="04A0" w:firstRow="1" w:lastRow="0" w:firstColumn="1" w:lastColumn="0" w:noHBand="0" w:noVBand="1"/>
      </w:tblPr>
      <w:tblGrid>
        <w:gridCol w:w="6516"/>
        <w:gridCol w:w="1013"/>
      </w:tblGrid>
      <w:tr w:rsidRPr="005E1F06" w:rsidR="00661FB9" w:rsidTr="002841C4" w14:paraId="36934B50" w14:textId="77777777">
        <w:trPr>
          <w:trHeight w:val="70"/>
        </w:trPr>
        <w:tc>
          <w:tcPr>
            <w:tcW w:w="6516" w:type="dxa"/>
          </w:tcPr>
          <w:p w:rsidRPr="00661FB9" w:rsidR="00661FB9" w:rsidP="002841C4" w:rsidRDefault="00661FB9" w14:paraId="6079CDC9" w14:textId="77777777">
            <w:pPr>
              <w:jc w:val="left"/>
              <w:rPr>
                <w:rFonts w:cstheme="minorHAnsi"/>
                <w:i/>
                <w:iCs/>
                <w:lang w:val="en-US"/>
              </w:rPr>
            </w:pPr>
            <w:r w:rsidRPr="005E1F06">
              <w:rPr>
                <w:rFonts w:cstheme="minorHAnsi"/>
                <w:i/>
                <w:iCs/>
                <w:lang w:val="en-GB" w:bidi="en-GB"/>
              </w:rPr>
              <w:t xml:space="preserve">Is a synchronous undervoltage relay used? </w:t>
            </w:r>
          </w:p>
          <w:p w:rsidRPr="00661FB9" w:rsidR="00661FB9" w:rsidP="002841C4" w:rsidRDefault="00661FB9" w14:paraId="3BD885F1" w14:textId="77777777">
            <w:pPr>
              <w:keepNext/>
              <w:spacing w:line="240" w:lineRule="auto"/>
              <w:jc w:val="left"/>
              <w:rPr>
                <w:rFonts w:cstheme="minorHAnsi"/>
                <w:lang w:val="en-US"/>
              </w:rPr>
            </w:pPr>
          </w:p>
        </w:tc>
        <w:tc>
          <w:tcPr>
            <w:tcW w:w="1013" w:type="dxa"/>
            <w:tcMar>
              <w:bottom w:w="113" w:type="dxa"/>
            </w:tcMar>
          </w:tcPr>
          <w:p w:rsidRPr="005E1F06" w:rsidR="00661FB9" w:rsidP="002841C4" w:rsidRDefault="00661FB9" w14:paraId="7C9733EE"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4FB0394E"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tc>
      </w:tr>
      <w:tr w:rsidRPr="005E1F06" w:rsidR="00661FB9" w:rsidTr="002841C4" w14:paraId="52DE4736" w14:textId="77777777">
        <w:trPr>
          <w:trHeight w:val="70"/>
        </w:trPr>
        <w:tc>
          <w:tcPr>
            <w:tcW w:w="6516" w:type="dxa"/>
          </w:tcPr>
          <w:p w:rsidRPr="00661FB9" w:rsidR="00661FB9" w:rsidP="002841C4" w:rsidRDefault="00661FB9" w14:paraId="4BBD1E11" w14:textId="77777777">
            <w:pPr>
              <w:jc w:val="left"/>
              <w:rPr>
                <w:rFonts w:cstheme="minorHAnsi"/>
                <w:i/>
                <w:iCs/>
                <w:lang w:val="en-US"/>
              </w:rPr>
            </w:pPr>
            <w:r w:rsidRPr="005E1F06">
              <w:rPr>
                <w:rFonts w:cstheme="minorHAnsi"/>
                <w:i/>
                <w:iCs/>
                <w:lang w:val="en-GB" w:bidi="en-GB"/>
              </w:rPr>
              <w:t>Is an overcurrent relay used?</w:t>
            </w:r>
          </w:p>
        </w:tc>
        <w:tc>
          <w:tcPr>
            <w:tcW w:w="1013" w:type="dxa"/>
            <w:tcMar>
              <w:bottom w:w="113" w:type="dxa"/>
            </w:tcMar>
          </w:tcPr>
          <w:p w:rsidRPr="005E1F06" w:rsidR="00661FB9" w:rsidP="002841C4" w:rsidRDefault="00661FB9" w14:paraId="3137627F"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34CA6054"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tc>
      </w:tr>
      <w:tr w:rsidRPr="008E130A" w:rsidR="00661FB9" w:rsidTr="002841C4" w14:paraId="104D4AAB" w14:textId="77777777">
        <w:trPr>
          <w:trHeight w:val="70"/>
        </w:trPr>
        <w:tc>
          <w:tcPr>
            <w:tcW w:w="6516" w:type="dxa"/>
          </w:tcPr>
          <w:p w:rsidRPr="00661FB9" w:rsidR="00661FB9" w:rsidP="002841C4" w:rsidRDefault="00661FB9" w14:paraId="345ED482"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350B5CAA" w14:textId="77777777">
            <w:pPr>
              <w:jc w:val="left"/>
              <w:rPr>
                <w:rFonts w:cstheme="minorHAnsi"/>
                <w:i/>
                <w:iCs/>
                <w:lang w:val="en-US"/>
              </w:rPr>
            </w:pPr>
          </w:p>
          <w:p w:rsidRPr="00661FB9" w:rsidR="00661FB9" w:rsidP="002841C4" w:rsidRDefault="00661FB9" w14:paraId="0FEEACA5" w14:textId="77777777">
            <w:pPr>
              <w:jc w:val="left"/>
              <w:rPr>
                <w:rFonts w:cstheme="minorHAnsi"/>
                <w:b/>
                <w:bCs/>
                <w:i/>
                <w:iCs/>
                <w:lang w:val="en-US"/>
              </w:rPr>
            </w:pPr>
          </w:p>
        </w:tc>
        <w:tc>
          <w:tcPr>
            <w:tcW w:w="1013" w:type="dxa"/>
          </w:tcPr>
          <w:p w:rsidRPr="00661FB9" w:rsidR="00661FB9" w:rsidP="002841C4" w:rsidRDefault="00661FB9" w14:paraId="5261E2F9" w14:textId="77777777">
            <w:pPr>
              <w:jc w:val="right"/>
              <w:rPr>
                <w:rFonts w:cstheme="minorHAnsi"/>
                <w:lang w:val="en-US"/>
              </w:rPr>
            </w:pPr>
          </w:p>
        </w:tc>
      </w:tr>
    </w:tbl>
    <w:p w:rsidRPr="005E1F06" w:rsidR="00661FB9" w:rsidP="00661FB9" w:rsidRDefault="00661FB9" w14:paraId="00363E4B" w14:textId="77777777">
      <w:pPr>
        <w:pStyle w:val="Bilagniv3"/>
        <w:rPr>
          <w:rFonts w:cstheme="minorHAnsi"/>
        </w:rPr>
      </w:pPr>
      <w:r w:rsidRPr="005E1F06">
        <w:rPr>
          <w:rFonts w:cstheme="minorHAnsi"/>
          <w:lang w:val="en-GB" w:bidi="en-GB"/>
        </w:rPr>
        <w:t>Requirements for information exchange</w:t>
      </w:r>
    </w:p>
    <w:tbl>
      <w:tblPr>
        <w:tblStyle w:val="Tabel-Gitter"/>
        <w:tblW w:w="7508" w:type="dxa"/>
        <w:tblLayout w:type="fixed"/>
        <w:tblLook w:val="04A0" w:firstRow="1" w:lastRow="0" w:firstColumn="1" w:lastColumn="0" w:noHBand="0" w:noVBand="1"/>
      </w:tblPr>
      <w:tblGrid>
        <w:gridCol w:w="6544"/>
        <w:gridCol w:w="964"/>
      </w:tblGrid>
      <w:tr w:rsidRPr="005E1F06" w:rsidR="00661FB9" w:rsidTr="002841C4" w14:paraId="35DF3647" w14:textId="77777777">
        <w:tc>
          <w:tcPr>
            <w:tcW w:w="6544" w:type="dxa"/>
          </w:tcPr>
          <w:p w:rsidRPr="00661FB9" w:rsidR="00661FB9" w:rsidP="002841C4" w:rsidRDefault="00661FB9" w14:paraId="3C007141" w14:textId="77777777">
            <w:pPr>
              <w:rPr>
                <w:rFonts w:cstheme="minorHAnsi"/>
                <w:i/>
                <w:iCs/>
                <w:lang w:val="en-US"/>
              </w:rPr>
            </w:pPr>
            <w:r w:rsidRPr="005E1F06">
              <w:rPr>
                <w:rFonts w:cstheme="minorHAnsi"/>
                <w:i/>
                <w:iCs/>
                <w:lang w:val="en-GB" w:bidi="en-GB"/>
              </w:rPr>
              <w:t xml:space="preserve">Is the power-generating plant capable of exchanging information as required in section </w:t>
            </w:r>
            <w:r w:rsidRPr="005E1F06">
              <w:rPr>
                <w:rFonts w:cstheme="minorHAnsi"/>
                <w:i/>
                <w:iCs/>
                <w:lang w:val="en-GB" w:bidi="en-GB"/>
              </w:rPr>
              <w:fldChar w:fldCharType="begin" w:fldLock="1"/>
            </w:r>
            <w:r w:rsidRPr="005E1F06">
              <w:rPr>
                <w:rFonts w:cstheme="minorHAnsi"/>
                <w:i/>
                <w:iCs/>
                <w:lang w:val="en-GB" w:bidi="en-GB"/>
              </w:rPr>
              <w:instrText xml:space="preserve"> REF _Ref472780841 \r \h  \* MERGEFORMAT </w:instrText>
            </w:r>
            <w:r w:rsidRPr="005E1F06">
              <w:rPr>
                <w:rFonts w:cstheme="minorHAnsi"/>
                <w:i/>
                <w:iCs/>
                <w:lang w:val="en-GB" w:bidi="en-GB"/>
              </w:rPr>
            </w:r>
            <w:r w:rsidRPr="005E1F06">
              <w:rPr>
                <w:rFonts w:cstheme="minorHAnsi"/>
                <w:i/>
                <w:iCs/>
                <w:lang w:val="en-GB" w:bidi="en-GB"/>
              </w:rPr>
              <w:fldChar w:fldCharType="separate"/>
            </w:r>
            <w:r w:rsidRPr="005E1F06">
              <w:rPr>
                <w:rFonts w:cstheme="minorHAnsi"/>
                <w:i/>
                <w:iCs/>
                <w:lang w:val="en-GB" w:bidi="en-GB"/>
              </w:rPr>
              <w:t>5.7</w:t>
            </w:r>
            <w:r w:rsidRPr="005E1F06">
              <w:rPr>
                <w:rFonts w:cstheme="minorHAnsi"/>
                <w:i/>
                <w:iCs/>
                <w:lang w:val="en-GB" w:bidi="en-GB"/>
              </w:rPr>
              <w:fldChar w:fldCharType="end"/>
            </w:r>
            <w:r w:rsidRPr="005E1F06">
              <w:rPr>
                <w:rFonts w:cstheme="minorHAnsi"/>
                <w:i/>
                <w:iCs/>
                <w:lang w:val="en-GB" w:bidi="en-GB"/>
              </w:rPr>
              <w:t xml:space="preserve"> </w:t>
            </w:r>
          </w:p>
          <w:p w:rsidRPr="00661FB9" w:rsidR="00661FB9" w:rsidP="002841C4" w:rsidRDefault="00661FB9" w14:paraId="78059251" w14:textId="77777777">
            <w:pPr>
              <w:rPr>
                <w:rFonts w:cstheme="minorHAnsi"/>
                <w:i/>
                <w:iCs/>
                <w:lang w:val="en-US"/>
              </w:rPr>
            </w:pPr>
          </w:p>
          <w:p w:rsidRPr="00661FB9" w:rsidR="00661FB9" w:rsidP="002841C4" w:rsidRDefault="00661FB9" w14:paraId="08CB3580" w14:textId="77777777">
            <w:pPr>
              <w:rPr>
                <w:rFonts w:cstheme="minorHAnsi"/>
                <w:i/>
                <w:iCs/>
                <w:lang w:val="en-US"/>
              </w:rPr>
            </w:pPr>
            <w:r w:rsidRPr="005E1F06">
              <w:rPr>
                <w:rFonts w:cstheme="minorHAnsi"/>
                <w:i/>
                <w:iCs/>
                <w:lang w:val="en-GB" w:bidi="en-GB"/>
              </w:rPr>
              <w:t xml:space="preserve">If yes, please provide reference to documentation: </w:t>
            </w:r>
          </w:p>
          <w:p w:rsidRPr="00661FB9" w:rsidR="00661FB9" w:rsidP="002841C4" w:rsidRDefault="00661FB9" w14:paraId="76D01D94" w14:textId="77777777">
            <w:pPr>
              <w:rPr>
                <w:rFonts w:cstheme="minorHAnsi"/>
                <w:lang w:val="en-US"/>
              </w:rPr>
            </w:pPr>
          </w:p>
          <w:p w:rsidRPr="00661FB9" w:rsidR="00661FB9" w:rsidP="002841C4" w:rsidRDefault="00661FB9" w14:paraId="290BABCE" w14:textId="77777777">
            <w:pPr>
              <w:rPr>
                <w:rFonts w:cstheme="minorHAnsi"/>
                <w:lang w:val="en-US"/>
              </w:rPr>
            </w:pPr>
          </w:p>
        </w:tc>
        <w:tc>
          <w:tcPr>
            <w:tcW w:w="964" w:type="dxa"/>
          </w:tcPr>
          <w:p w:rsidRPr="00661FB9" w:rsidR="00661FB9" w:rsidP="002841C4" w:rsidRDefault="00661FB9" w14:paraId="3FCACD2F" w14:textId="77777777">
            <w:pPr>
              <w:jc w:val="right"/>
              <w:rPr>
                <w:rFonts w:cstheme="minorHAnsi"/>
                <w:lang w:val="en-US"/>
              </w:rPr>
            </w:pPr>
          </w:p>
          <w:p w:rsidRPr="005E1F06" w:rsidR="00661FB9" w:rsidP="002841C4" w:rsidRDefault="00661FB9" w14:paraId="622E6BA0"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29E3B404"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1F7DBD98" w14:textId="77777777">
            <w:pPr>
              <w:jc w:val="right"/>
              <w:rPr>
                <w:rFonts w:cstheme="minorHAnsi"/>
              </w:rPr>
            </w:pPr>
          </w:p>
        </w:tc>
      </w:tr>
    </w:tbl>
    <w:p w:rsidR="00661FB9" w:rsidP="00661FB9" w:rsidRDefault="00661FB9" w14:paraId="4F321543" w14:textId="77777777">
      <w:pPr>
        <w:rPr>
          <w:lang w:val="en-GB" w:bidi="en-GB"/>
        </w:rPr>
      </w:pPr>
    </w:p>
    <w:p w:rsidRPr="005E1F06" w:rsidR="00661FB9" w:rsidP="00661FB9" w:rsidRDefault="00661FB9" w14:paraId="4F669284" w14:textId="77777777">
      <w:pPr>
        <w:pStyle w:val="Bilagniv3"/>
        <w:rPr>
          <w:rFonts w:cstheme="minorHAnsi"/>
        </w:rPr>
      </w:pPr>
      <w:r w:rsidRPr="005E1F06">
        <w:rPr>
          <w:rFonts w:cstheme="minorHAnsi"/>
          <w:lang w:val="en-GB" w:bidi="en-GB"/>
        </w:rPr>
        <w:lastRenderedPageBreak/>
        <w:t>Signature</w:t>
      </w:r>
    </w:p>
    <w:tbl>
      <w:tblPr>
        <w:tblStyle w:val="Tabel-Gitter"/>
        <w:tblW w:w="4735" w:type="pct"/>
        <w:tblLayout w:type="fixed"/>
        <w:tblLook w:val="04A0" w:firstRow="1" w:lastRow="0" w:firstColumn="1" w:lastColumn="0" w:noHBand="0" w:noVBand="1"/>
      </w:tblPr>
      <w:tblGrid>
        <w:gridCol w:w="2670"/>
        <w:gridCol w:w="4837"/>
      </w:tblGrid>
      <w:tr w:rsidRPr="005E1F06" w:rsidR="00661FB9" w:rsidTr="002841C4" w14:paraId="33338998" w14:textId="77777777">
        <w:trPr>
          <w:trHeight w:val="567"/>
        </w:trPr>
        <w:tc>
          <w:tcPr>
            <w:tcW w:w="2670" w:type="dxa"/>
            <w:hideMark/>
          </w:tcPr>
          <w:p w:rsidRPr="005E1F06" w:rsidR="00661FB9" w:rsidP="002841C4" w:rsidRDefault="00661FB9" w14:paraId="2D0FB05D" w14:textId="77777777">
            <w:pPr>
              <w:rPr>
                <w:rFonts w:cstheme="minorHAnsi"/>
                <w:szCs w:val="22"/>
              </w:rPr>
            </w:pPr>
            <w:r w:rsidRPr="005E1F06">
              <w:rPr>
                <w:rFonts w:cstheme="minorHAnsi"/>
                <w:szCs w:val="22"/>
                <w:lang w:val="en-GB" w:bidi="en-GB"/>
              </w:rPr>
              <w:t>Date:</w:t>
            </w:r>
          </w:p>
        </w:tc>
        <w:tc>
          <w:tcPr>
            <w:tcW w:w="4838" w:type="dxa"/>
          </w:tcPr>
          <w:p w:rsidRPr="005E1F06" w:rsidR="00661FB9" w:rsidP="002841C4" w:rsidRDefault="00661FB9" w14:paraId="4DEDB487" w14:textId="77777777">
            <w:pPr>
              <w:rPr>
                <w:rFonts w:cstheme="minorHAnsi"/>
                <w:szCs w:val="22"/>
              </w:rPr>
            </w:pPr>
          </w:p>
        </w:tc>
      </w:tr>
      <w:tr w:rsidRPr="005E1F06" w:rsidR="00661FB9" w:rsidTr="002841C4" w14:paraId="265F053C" w14:textId="77777777">
        <w:trPr>
          <w:trHeight w:val="567"/>
        </w:trPr>
        <w:tc>
          <w:tcPr>
            <w:tcW w:w="2670" w:type="dxa"/>
            <w:hideMark/>
          </w:tcPr>
          <w:p w:rsidRPr="005E1F06" w:rsidR="00661FB9" w:rsidP="002841C4" w:rsidRDefault="00661FB9" w14:paraId="5B324AEF" w14:textId="77777777">
            <w:pPr>
              <w:rPr>
                <w:rFonts w:cstheme="minorHAnsi"/>
                <w:szCs w:val="22"/>
              </w:rPr>
            </w:pPr>
            <w:r w:rsidRPr="005E1F06">
              <w:rPr>
                <w:rFonts w:cstheme="minorHAnsi"/>
                <w:szCs w:val="22"/>
                <w:lang w:val="en-GB" w:bidi="en-GB"/>
              </w:rPr>
              <w:t xml:space="preserve">Company: </w:t>
            </w:r>
          </w:p>
        </w:tc>
        <w:tc>
          <w:tcPr>
            <w:tcW w:w="4838" w:type="dxa"/>
          </w:tcPr>
          <w:p w:rsidRPr="005E1F06" w:rsidR="00661FB9" w:rsidP="002841C4" w:rsidRDefault="00661FB9" w14:paraId="33718DF0" w14:textId="77777777">
            <w:pPr>
              <w:rPr>
                <w:rFonts w:cstheme="minorHAnsi"/>
                <w:szCs w:val="22"/>
              </w:rPr>
            </w:pPr>
          </w:p>
        </w:tc>
      </w:tr>
      <w:tr w:rsidRPr="005E1F06" w:rsidR="00661FB9" w:rsidTr="002841C4" w14:paraId="1A8ED8C3" w14:textId="77777777">
        <w:trPr>
          <w:trHeight w:val="567"/>
        </w:trPr>
        <w:tc>
          <w:tcPr>
            <w:tcW w:w="2670" w:type="dxa"/>
            <w:hideMark/>
          </w:tcPr>
          <w:p w:rsidRPr="005E1F06" w:rsidR="00661FB9" w:rsidP="002841C4" w:rsidRDefault="00661FB9" w14:paraId="2658887E" w14:textId="77777777">
            <w:pPr>
              <w:rPr>
                <w:rFonts w:cstheme="minorHAnsi"/>
                <w:szCs w:val="22"/>
              </w:rPr>
            </w:pPr>
            <w:r w:rsidRPr="005E1F06">
              <w:rPr>
                <w:rFonts w:cstheme="minorHAnsi"/>
                <w:szCs w:val="22"/>
                <w:lang w:val="en-GB" w:bidi="en-GB"/>
              </w:rPr>
              <w:t xml:space="preserve">Responsible: </w:t>
            </w:r>
          </w:p>
        </w:tc>
        <w:tc>
          <w:tcPr>
            <w:tcW w:w="4838" w:type="dxa"/>
          </w:tcPr>
          <w:p w:rsidRPr="005E1F06" w:rsidR="00661FB9" w:rsidP="002841C4" w:rsidRDefault="00661FB9" w14:paraId="2D791E5E" w14:textId="77777777">
            <w:pPr>
              <w:rPr>
                <w:rFonts w:cstheme="minorHAnsi"/>
                <w:szCs w:val="22"/>
              </w:rPr>
            </w:pPr>
          </w:p>
        </w:tc>
      </w:tr>
      <w:tr w:rsidRPr="005E1F06" w:rsidR="00661FB9" w:rsidTr="002841C4" w14:paraId="5B085B8C" w14:textId="77777777">
        <w:trPr>
          <w:trHeight w:val="567"/>
        </w:trPr>
        <w:tc>
          <w:tcPr>
            <w:tcW w:w="2670" w:type="dxa"/>
            <w:hideMark/>
          </w:tcPr>
          <w:p w:rsidRPr="005E1F06" w:rsidR="00661FB9" w:rsidP="002841C4" w:rsidRDefault="00661FB9" w14:paraId="751E77CB" w14:textId="77777777">
            <w:pPr>
              <w:rPr>
                <w:rFonts w:cstheme="minorHAnsi"/>
                <w:szCs w:val="22"/>
              </w:rPr>
            </w:pPr>
            <w:r w:rsidRPr="005E1F06">
              <w:rPr>
                <w:rFonts w:cstheme="minorHAnsi"/>
                <w:szCs w:val="22"/>
                <w:lang w:val="en-GB" w:bidi="en-GB"/>
              </w:rPr>
              <w:t xml:space="preserve">Signature (Responsible): </w:t>
            </w:r>
          </w:p>
        </w:tc>
        <w:tc>
          <w:tcPr>
            <w:tcW w:w="4838" w:type="dxa"/>
          </w:tcPr>
          <w:p w:rsidRPr="005E1F06" w:rsidR="00661FB9" w:rsidP="002841C4" w:rsidRDefault="00661FB9" w14:paraId="2CE6A779" w14:textId="77777777">
            <w:pPr>
              <w:rPr>
                <w:rFonts w:cstheme="minorHAnsi"/>
                <w:szCs w:val="22"/>
              </w:rPr>
            </w:pPr>
          </w:p>
          <w:p w:rsidRPr="005E1F06" w:rsidR="00661FB9" w:rsidP="002841C4" w:rsidRDefault="00661FB9" w14:paraId="27B3A932" w14:textId="77777777">
            <w:pPr>
              <w:rPr>
                <w:rFonts w:cstheme="minorHAnsi"/>
                <w:szCs w:val="22"/>
              </w:rPr>
            </w:pPr>
          </w:p>
          <w:p w:rsidRPr="005E1F06" w:rsidR="00661FB9" w:rsidP="002841C4" w:rsidRDefault="00661FB9" w14:paraId="326EADA5" w14:textId="77777777">
            <w:pPr>
              <w:rPr>
                <w:rFonts w:cstheme="minorHAnsi"/>
                <w:szCs w:val="22"/>
              </w:rPr>
            </w:pPr>
          </w:p>
        </w:tc>
      </w:tr>
    </w:tbl>
    <w:p w:rsidRPr="005E1F06" w:rsidR="00661FB9" w:rsidP="00661FB9" w:rsidRDefault="00661FB9" w14:paraId="6AACE412" w14:textId="77777777">
      <w:pPr>
        <w:rPr>
          <w:rFonts w:cstheme="minorHAnsi"/>
          <w:lang w:val="en-GB" w:bidi="en-GB"/>
        </w:rPr>
      </w:pPr>
    </w:p>
    <w:p w:rsidRPr="00661FB9" w:rsidR="00661FB9" w:rsidP="00661FB9" w:rsidRDefault="00661FB9" w14:paraId="05B67B0E" w14:textId="77777777">
      <w:pPr>
        <w:pStyle w:val="Bilagniv2"/>
        <w:rPr>
          <w:rFonts w:cstheme="minorHAnsi"/>
          <w:lang w:val="en-US"/>
        </w:rPr>
      </w:pPr>
      <w:r w:rsidRPr="005E1F06">
        <w:rPr>
          <w:rFonts w:cstheme="minorHAnsi"/>
          <w:lang w:val="en-GB" w:bidi="en-GB"/>
        </w:rPr>
        <w:br w:type="column"/>
      </w:r>
      <w:bookmarkStart w:name="_Toc83305267" w:id="15"/>
      <w:bookmarkStart w:name="_Toc131164760" w:id="16"/>
      <w:bookmarkStart w:name="_Toc131167190" w:id="17"/>
      <w:r w:rsidRPr="005E1F06">
        <w:rPr>
          <w:rFonts w:cstheme="minorHAnsi"/>
          <w:lang w:val="en-GB" w:bidi="en-GB"/>
        </w:rPr>
        <w:lastRenderedPageBreak/>
        <w:t>Documentation for type B power-generating plants (part 2)</w:t>
      </w:r>
      <w:bookmarkEnd w:id="10"/>
      <w:bookmarkEnd w:id="15"/>
      <w:bookmarkEnd w:id="16"/>
      <w:bookmarkEnd w:id="17"/>
    </w:p>
    <w:p w:rsidRPr="00661FB9" w:rsidR="00661FB9" w:rsidP="00661FB9" w:rsidRDefault="00661FB9" w14:paraId="449B8CDF" w14:textId="77777777">
      <w:pPr>
        <w:jc w:val="left"/>
        <w:rPr>
          <w:rFonts w:cstheme="minorHAnsi"/>
          <w:i/>
          <w:iCs/>
          <w:lang w:val="en-US"/>
        </w:rPr>
      </w:pPr>
      <w:r w:rsidRPr="005E1F06">
        <w:rPr>
          <w:rFonts w:cstheme="minorHAnsi"/>
          <w:lang w:val="en-GB" w:bidi="en-GB"/>
        </w:rPr>
        <w:t xml:space="preserve">Please complete the documentation with power-generating plant data after commissioning and send it to the DSO. </w:t>
      </w:r>
    </w:p>
    <w:p w:rsidRPr="005E1F06" w:rsidR="00661FB9" w:rsidP="00661FB9" w:rsidRDefault="00661FB9" w14:paraId="1E78171D" w14:textId="77777777">
      <w:pPr>
        <w:pStyle w:val="Bilagniv3"/>
        <w:rPr>
          <w:rFonts w:cstheme="minorHAnsi"/>
        </w:rPr>
      </w:pPr>
      <w:r w:rsidRPr="005E1F06">
        <w:rPr>
          <w:rFonts w:cstheme="minorHAnsi"/>
          <w:lang w:val="en-GB" w:bidi="en-GB"/>
        </w:rPr>
        <w:t>Identification</w:t>
      </w:r>
    </w:p>
    <w:tbl>
      <w:tblPr>
        <w:tblStyle w:val="Tabel-Gitter"/>
        <w:tblW w:w="7508" w:type="dxa"/>
        <w:tblLayout w:type="fixed"/>
        <w:tblLook w:val="01E0" w:firstRow="1" w:lastRow="1" w:firstColumn="1" w:lastColumn="1" w:noHBand="0" w:noVBand="0"/>
      </w:tblPr>
      <w:tblGrid>
        <w:gridCol w:w="3358"/>
        <w:gridCol w:w="4150"/>
      </w:tblGrid>
      <w:tr w:rsidRPr="005E1F06" w:rsidR="00661FB9" w:rsidTr="002841C4" w14:paraId="70318717" w14:textId="77777777">
        <w:trPr>
          <w:trHeight w:val="1608"/>
        </w:trPr>
        <w:tc>
          <w:tcPr>
            <w:tcW w:w="3358" w:type="dxa"/>
            <w:hideMark/>
          </w:tcPr>
          <w:p w:rsidRPr="005E1F06" w:rsidR="00661FB9" w:rsidP="002841C4" w:rsidRDefault="00661FB9" w14:paraId="001B6DAF" w14:textId="77777777">
            <w:pPr>
              <w:rPr>
                <w:rFonts w:cstheme="minorHAnsi"/>
              </w:rPr>
            </w:pPr>
            <w:r w:rsidRPr="005E1F06">
              <w:rPr>
                <w:rFonts w:cstheme="minorHAnsi"/>
                <w:lang w:val="en-GB" w:bidi="en-GB"/>
              </w:rPr>
              <w:t xml:space="preserve">Power-generating plant name: </w:t>
            </w:r>
          </w:p>
          <w:p w:rsidRPr="005E1F06" w:rsidR="00661FB9" w:rsidP="002841C4" w:rsidRDefault="00661FB9" w14:paraId="374B8441" w14:textId="77777777">
            <w:pPr>
              <w:rPr>
                <w:rFonts w:cstheme="minorHAnsi"/>
              </w:rPr>
            </w:pPr>
          </w:p>
        </w:tc>
        <w:tc>
          <w:tcPr>
            <w:tcW w:w="4150" w:type="dxa"/>
          </w:tcPr>
          <w:p w:rsidRPr="005E1F06" w:rsidR="00661FB9" w:rsidP="002841C4" w:rsidRDefault="00661FB9" w14:paraId="671D757F" w14:textId="77777777">
            <w:pPr>
              <w:rPr>
                <w:rFonts w:cstheme="minorHAnsi"/>
              </w:rPr>
            </w:pPr>
          </w:p>
        </w:tc>
      </w:tr>
      <w:tr w:rsidRPr="008E130A" w:rsidR="00661FB9" w:rsidTr="002841C4" w14:paraId="5E8E32A7" w14:textId="77777777">
        <w:trPr>
          <w:trHeight w:val="451"/>
        </w:trPr>
        <w:tc>
          <w:tcPr>
            <w:tcW w:w="3358" w:type="dxa"/>
          </w:tcPr>
          <w:p w:rsidRPr="00661FB9" w:rsidR="00661FB9" w:rsidP="002841C4" w:rsidRDefault="00661FB9" w14:paraId="37186428" w14:textId="77777777">
            <w:pPr>
              <w:rPr>
                <w:rFonts w:cstheme="minorHAnsi"/>
                <w:lang w:val="en-US"/>
              </w:rPr>
            </w:pPr>
            <w:r w:rsidRPr="005E1F06">
              <w:rPr>
                <w:rFonts w:cstheme="minorHAnsi"/>
                <w:lang w:val="en-GB" w:bidi="en-GB"/>
              </w:rPr>
              <w:t xml:space="preserve">Global Service Relation Number (GSRN number): </w:t>
            </w:r>
          </w:p>
          <w:p w:rsidRPr="00661FB9" w:rsidR="00661FB9" w:rsidP="002841C4" w:rsidRDefault="00661FB9" w14:paraId="3DC73477" w14:textId="77777777">
            <w:pPr>
              <w:rPr>
                <w:rFonts w:cstheme="minorHAnsi"/>
                <w:lang w:val="en-US"/>
              </w:rPr>
            </w:pPr>
          </w:p>
        </w:tc>
        <w:tc>
          <w:tcPr>
            <w:tcW w:w="4150" w:type="dxa"/>
          </w:tcPr>
          <w:p w:rsidRPr="00661FB9" w:rsidR="00661FB9" w:rsidP="002841C4" w:rsidRDefault="00661FB9" w14:paraId="1E347C38" w14:textId="77777777">
            <w:pPr>
              <w:rPr>
                <w:rFonts w:cstheme="minorHAnsi"/>
                <w:lang w:val="en-US"/>
              </w:rPr>
            </w:pPr>
          </w:p>
        </w:tc>
      </w:tr>
      <w:tr w:rsidRPr="008E130A" w:rsidR="00661FB9" w:rsidTr="002841C4" w14:paraId="0AF5C657" w14:textId="77777777">
        <w:trPr>
          <w:trHeight w:val="316"/>
        </w:trPr>
        <w:tc>
          <w:tcPr>
            <w:tcW w:w="3358" w:type="dxa"/>
          </w:tcPr>
          <w:p w:rsidRPr="00661FB9" w:rsidR="00661FB9" w:rsidP="002841C4" w:rsidRDefault="00661FB9" w14:paraId="103A275C" w14:textId="77777777">
            <w:pPr>
              <w:rPr>
                <w:rFonts w:cstheme="minorHAnsi"/>
                <w:lang w:val="en-US"/>
              </w:rPr>
            </w:pPr>
            <w:r w:rsidRPr="005E1F06">
              <w:rPr>
                <w:rFonts w:cstheme="minorHAnsi"/>
                <w:lang w:val="en-GB" w:bidi="en-GB"/>
              </w:rPr>
              <w:t xml:space="preserve">Plant owner name and address: </w:t>
            </w:r>
          </w:p>
          <w:p w:rsidRPr="00661FB9" w:rsidR="00661FB9" w:rsidP="002841C4" w:rsidRDefault="00661FB9" w14:paraId="22049D1C" w14:textId="77777777">
            <w:pPr>
              <w:rPr>
                <w:rFonts w:cstheme="minorHAnsi"/>
                <w:lang w:val="en-US"/>
              </w:rPr>
            </w:pPr>
          </w:p>
          <w:p w:rsidRPr="00661FB9" w:rsidR="00661FB9" w:rsidP="002841C4" w:rsidRDefault="00661FB9" w14:paraId="260C06DA" w14:textId="77777777">
            <w:pPr>
              <w:rPr>
                <w:rFonts w:cstheme="minorHAnsi"/>
                <w:lang w:val="en-US"/>
              </w:rPr>
            </w:pPr>
          </w:p>
          <w:p w:rsidRPr="00661FB9" w:rsidR="00661FB9" w:rsidP="002841C4" w:rsidRDefault="00661FB9" w14:paraId="366F9E35" w14:textId="77777777">
            <w:pPr>
              <w:rPr>
                <w:rFonts w:cstheme="minorHAnsi"/>
                <w:lang w:val="en-US"/>
              </w:rPr>
            </w:pPr>
          </w:p>
        </w:tc>
        <w:tc>
          <w:tcPr>
            <w:tcW w:w="4150" w:type="dxa"/>
          </w:tcPr>
          <w:p w:rsidRPr="00661FB9" w:rsidR="00661FB9" w:rsidP="002841C4" w:rsidRDefault="00661FB9" w14:paraId="731515E4" w14:textId="77777777">
            <w:pPr>
              <w:rPr>
                <w:rFonts w:cstheme="minorHAnsi"/>
                <w:lang w:val="en-US"/>
              </w:rPr>
            </w:pPr>
          </w:p>
        </w:tc>
      </w:tr>
      <w:tr w:rsidRPr="005E1F06" w:rsidR="00661FB9" w:rsidTr="002841C4" w14:paraId="48A37963" w14:textId="77777777">
        <w:trPr>
          <w:trHeight w:val="316"/>
        </w:trPr>
        <w:tc>
          <w:tcPr>
            <w:tcW w:w="3358" w:type="dxa"/>
          </w:tcPr>
          <w:p w:rsidRPr="005E1F06" w:rsidR="00661FB9" w:rsidP="002841C4" w:rsidRDefault="00661FB9" w14:paraId="11C6AA7C" w14:textId="77777777">
            <w:pPr>
              <w:rPr>
                <w:rFonts w:cstheme="minorHAnsi"/>
              </w:rPr>
            </w:pPr>
            <w:r w:rsidRPr="005E1F06">
              <w:rPr>
                <w:rFonts w:cstheme="minorHAnsi"/>
                <w:lang w:val="en-GB" w:bidi="en-GB"/>
              </w:rPr>
              <w:t xml:space="preserve">Plant owner telephone number: </w:t>
            </w:r>
          </w:p>
          <w:p w:rsidRPr="005E1F06" w:rsidR="00661FB9" w:rsidP="002841C4" w:rsidRDefault="00661FB9" w14:paraId="0D871757" w14:textId="77777777">
            <w:pPr>
              <w:rPr>
                <w:rFonts w:cstheme="minorHAnsi"/>
              </w:rPr>
            </w:pPr>
          </w:p>
        </w:tc>
        <w:tc>
          <w:tcPr>
            <w:tcW w:w="4150" w:type="dxa"/>
          </w:tcPr>
          <w:p w:rsidRPr="005E1F06" w:rsidR="00661FB9" w:rsidP="002841C4" w:rsidRDefault="00661FB9" w14:paraId="1297123D" w14:textId="77777777">
            <w:pPr>
              <w:rPr>
                <w:rFonts w:cstheme="minorHAnsi"/>
              </w:rPr>
            </w:pPr>
          </w:p>
        </w:tc>
      </w:tr>
      <w:tr w:rsidRPr="008E130A" w:rsidR="00661FB9" w:rsidTr="002841C4" w14:paraId="2D0A49BF" w14:textId="77777777">
        <w:trPr>
          <w:trHeight w:val="316"/>
        </w:trPr>
        <w:tc>
          <w:tcPr>
            <w:tcW w:w="3358" w:type="dxa"/>
          </w:tcPr>
          <w:p w:rsidRPr="00661FB9" w:rsidR="00661FB9" w:rsidP="002841C4" w:rsidRDefault="00661FB9" w14:paraId="4274B2E4" w14:textId="77777777">
            <w:pPr>
              <w:rPr>
                <w:rFonts w:cstheme="minorHAnsi"/>
                <w:lang w:val="en-US"/>
              </w:rPr>
            </w:pPr>
            <w:r w:rsidRPr="005E1F06">
              <w:rPr>
                <w:rFonts w:cstheme="minorHAnsi"/>
                <w:lang w:val="en-GB" w:bidi="en-GB"/>
              </w:rPr>
              <w:t xml:space="preserve">Plant owner e-mail address: </w:t>
            </w:r>
          </w:p>
          <w:p w:rsidRPr="00661FB9" w:rsidR="00661FB9" w:rsidP="002841C4" w:rsidRDefault="00661FB9" w14:paraId="11FFAC33" w14:textId="77777777">
            <w:pPr>
              <w:rPr>
                <w:rFonts w:cstheme="minorHAnsi"/>
                <w:lang w:val="en-US"/>
              </w:rPr>
            </w:pPr>
          </w:p>
        </w:tc>
        <w:tc>
          <w:tcPr>
            <w:tcW w:w="4150" w:type="dxa"/>
          </w:tcPr>
          <w:p w:rsidRPr="00661FB9" w:rsidR="00661FB9" w:rsidP="002841C4" w:rsidRDefault="00661FB9" w14:paraId="187DCC10" w14:textId="77777777">
            <w:pPr>
              <w:rPr>
                <w:rFonts w:cstheme="minorHAnsi"/>
                <w:lang w:val="en-US"/>
              </w:rPr>
            </w:pPr>
          </w:p>
        </w:tc>
      </w:tr>
    </w:tbl>
    <w:p w:rsidRPr="005E1F06" w:rsidR="00661FB9" w:rsidP="00661FB9" w:rsidRDefault="00661FB9" w14:paraId="7EBBE63F" w14:textId="77777777">
      <w:pPr>
        <w:pStyle w:val="Bilagniv3"/>
        <w:rPr>
          <w:rFonts w:cstheme="minorHAnsi"/>
        </w:rPr>
      </w:pPr>
      <w:r w:rsidRPr="005E1F06">
        <w:rPr>
          <w:rFonts w:cstheme="minorHAnsi"/>
          <w:lang w:val="en-GB" w:bidi="en-GB"/>
        </w:rPr>
        <w:t>Active power control</w:t>
      </w:r>
    </w:p>
    <w:p w:rsidRPr="005E1F06" w:rsidR="00661FB9" w:rsidP="00661FB9" w:rsidRDefault="00661FB9" w14:paraId="097CF221" w14:textId="77777777">
      <w:pPr>
        <w:pStyle w:val="Bilagniv4"/>
        <w:rPr>
          <w:rFonts w:cstheme="minorHAnsi"/>
        </w:rPr>
      </w:pPr>
      <w:r w:rsidRPr="005E1F06">
        <w:rPr>
          <w:rFonts w:cstheme="minorHAnsi"/>
          <w:lang w:val="en-GB" w:bidi="en-GB"/>
        </w:rPr>
        <w:t>Active power control at overfrequency</w:t>
      </w:r>
    </w:p>
    <w:tbl>
      <w:tblPr>
        <w:tblStyle w:val="Tabel-Gitter"/>
        <w:tblW w:w="0" w:type="auto"/>
        <w:tblLook w:val="04A0" w:firstRow="1" w:lastRow="0" w:firstColumn="1" w:lastColumn="0" w:noHBand="0" w:noVBand="1"/>
      </w:tblPr>
      <w:tblGrid>
        <w:gridCol w:w="5382"/>
        <w:gridCol w:w="2126"/>
      </w:tblGrid>
      <w:tr w:rsidRPr="005E1F06" w:rsidR="00661FB9" w:rsidTr="002841C4" w14:paraId="3CDC6DD3" w14:textId="77777777">
        <w:tc>
          <w:tcPr>
            <w:tcW w:w="5382" w:type="dxa"/>
          </w:tcPr>
          <w:p w:rsidRPr="005E1F06" w:rsidR="00661FB9" w:rsidP="002841C4" w:rsidRDefault="00661FB9" w14:paraId="19619D8E" w14:textId="77777777">
            <w:pPr>
              <w:rPr>
                <w:rFonts w:cstheme="minorHAnsi"/>
              </w:rPr>
            </w:pPr>
          </w:p>
          <w:p w:rsidRPr="00661FB9" w:rsidR="00661FB9" w:rsidP="002841C4" w:rsidRDefault="00661FB9" w14:paraId="50E60197" w14:textId="77777777">
            <w:pPr>
              <w:rPr>
                <w:rFonts w:cstheme="minorHAnsi"/>
                <w:lang w:val="en-US"/>
              </w:rPr>
            </w:pPr>
            <w:r w:rsidRPr="005E1F06">
              <w:rPr>
                <w:rFonts w:cstheme="minorHAnsi"/>
                <w:lang w:val="en-GB" w:bidi="en-GB"/>
              </w:rPr>
              <w:t xml:space="preserve">Is the frequency response function for overfrequency enabled? </w:t>
            </w:r>
          </w:p>
          <w:p w:rsidRPr="00661FB9" w:rsidR="00661FB9" w:rsidP="002841C4" w:rsidRDefault="00661FB9" w14:paraId="22D7CFC1" w14:textId="77777777">
            <w:pPr>
              <w:rPr>
                <w:rFonts w:cstheme="minorHAnsi"/>
                <w:lang w:val="en-US"/>
              </w:rPr>
            </w:pPr>
          </w:p>
          <w:p w:rsidRPr="00661FB9" w:rsidR="00661FB9" w:rsidP="002841C4" w:rsidRDefault="00661FB9" w14:paraId="4C49E70B" w14:textId="77777777">
            <w:pPr>
              <w:rPr>
                <w:rFonts w:cstheme="minorHAnsi"/>
                <w:lang w:val="en-US"/>
              </w:rPr>
            </w:pPr>
          </w:p>
          <w:p w:rsidRPr="00661FB9" w:rsidR="00661FB9" w:rsidP="002841C4" w:rsidRDefault="00661FB9" w14:paraId="4A317939" w14:textId="77777777">
            <w:pPr>
              <w:rPr>
                <w:rFonts w:cstheme="minorHAnsi"/>
                <w:lang w:val="en-US"/>
              </w:rPr>
            </w:pPr>
            <w:r w:rsidRPr="005E1F06">
              <w:rPr>
                <w:rFonts w:cstheme="minorHAnsi"/>
                <w:lang w:val="en-GB" w:bidi="en-GB"/>
              </w:rPr>
              <w:t xml:space="preserve">If yes, what are the setting values? </w:t>
            </w:r>
          </w:p>
          <w:p w:rsidRPr="00661FB9" w:rsidR="00661FB9" w:rsidP="002841C4" w:rsidRDefault="00661FB9" w14:paraId="67044C95" w14:textId="77777777">
            <w:pPr>
              <w:rPr>
                <w:rFonts w:cstheme="minorHAnsi"/>
                <w:lang w:val="en-US"/>
              </w:rPr>
            </w:pPr>
            <w:r w:rsidRPr="005E1F06">
              <w:rPr>
                <w:rFonts w:cstheme="minorHAnsi"/>
                <w:lang w:val="en-GB" w:bidi="en-GB"/>
              </w:rPr>
              <w:t>Frequency threshold (f</w:t>
            </w:r>
            <w:r w:rsidRPr="005E1F06">
              <w:rPr>
                <w:rFonts w:cstheme="minorHAnsi"/>
                <w:vertAlign w:val="subscript"/>
                <w:lang w:val="en-GB" w:bidi="en-GB"/>
              </w:rPr>
              <w:t>RO</w:t>
            </w:r>
            <w:r w:rsidRPr="005E1F06">
              <w:rPr>
                <w:rFonts w:cstheme="minorHAnsi"/>
                <w:lang w:val="en-GB" w:bidi="en-GB"/>
              </w:rPr>
              <w:t xml:space="preserve">): </w:t>
            </w:r>
          </w:p>
          <w:p w:rsidRPr="00661FB9" w:rsidR="00661FB9" w:rsidP="002841C4" w:rsidRDefault="00661FB9" w14:paraId="2AFAD7E8" w14:textId="77777777">
            <w:pPr>
              <w:rPr>
                <w:rFonts w:cstheme="minorHAnsi"/>
                <w:lang w:val="en-US"/>
              </w:rPr>
            </w:pPr>
            <w:r w:rsidRPr="005E1F06">
              <w:rPr>
                <w:rFonts w:cstheme="minorHAnsi"/>
                <w:lang w:val="en-GB" w:bidi="en-GB"/>
              </w:rPr>
              <w:t xml:space="preserve">Droop: </w:t>
            </w:r>
          </w:p>
          <w:p w:rsidRPr="00661FB9" w:rsidR="00661FB9" w:rsidP="002841C4" w:rsidRDefault="00661FB9" w14:paraId="7439A8B5" w14:textId="77777777">
            <w:pPr>
              <w:rPr>
                <w:rFonts w:cstheme="minorHAnsi"/>
                <w:lang w:val="en-US"/>
              </w:rPr>
            </w:pPr>
            <w:r w:rsidRPr="005E1F06">
              <w:rPr>
                <w:rFonts w:cstheme="minorHAnsi"/>
                <w:lang w:val="en-GB" w:bidi="en-GB"/>
              </w:rPr>
              <w:t xml:space="preserve">Time for islanding detection (minimum response time): </w:t>
            </w:r>
          </w:p>
          <w:p w:rsidRPr="00661FB9" w:rsidR="00661FB9" w:rsidP="002841C4" w:rsidRDefault="00661FB9" w14:paraId="630A2841" w14:textId="77777777">
            <w:pPr>
              <w:rPr>
                <w:rFonts w:cstheme="minorHAnsi"/>
                <w:lang w:val="en-US"/>
              </w:rPr>
            </w:pPr>
          </w:p>
        </w:tc>
        <w:tc>
          <w:tcPr>
            <w:tcW w:w="2126" w:type="dxa"/>
          </w:tcPr>
          <w:p w:rsidRPr="00661FB9" w:rsidR="00661FB9" w:rsidP="002841C4" w:rsidRDefault="00661FB9" w14:paraId="17B7333C" w14:textId="77777777">
            <w:pPr>
              <w:jc w:val="right"/>
              <w:rPr>
                <w:rFonts w:cstheme="minorHAnsi"/>
                <w:lang w:val="en-US"/>
              </w:rPr>
            </w:pPr>
          </w:p>
          <w:p w:rsidRPr="005E1F06" w:rsidR="00661FB9" w:rsidP="002841C4" w:rsidRDefault="00661FB9" w14:paraId="6A3554AB"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1AFE1617"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20A22E66" w14:textId="77777777">
            <w:pPr>
              <w:jc w:val="right"/>
              <w:rPr>
                <w:rFonts w:cstheme="minorHAnsi"/>
              </w:rPr>
            </w:pPr>
          </w:p>
          <w:p w:rsidRPr="005E1F06" w:rsidR="00661FB9" w:rsidP="002841C4" w:rsidRDefault="00661FB9" w14:paraId="08DAC1D2" w14:textId="77777777">
            <w:pPr>
              <w:jc w:val="right"/>
              <w:rPr>
                <w:rFonts w:cstheme="minorHAnsi"/>
              </w:rPr>
            </w:pPr>
          </w:p>
          <w:p w:rsidRPr="005E1F06" w:rsidR="00661FB9" w:rsidP="002841C4" w:rsidRDefault="00661FB9" w14:paraId="4B4A42B2" w14:textId="77777777">
            <w:pPr>
              <w:jc w:val="right"/>
              <w:rPr>
                <w:rFonts w:cstheme="minorHAnsi"/>
              </w:rPr>
            </w:pPr>
            <w:r w:rsidRPr="005E1F06">
              <w:rPr>
                <w:rFonts w:cstheme="minorHAnsi"/>
                <w:lang w:val="en-GB" w:bidi="en-GB"/>
              </w:rPr>
              <w:t>________Hz</w:t>
            </w:r>
          </w:p>
          <w:p w:rsidRPr="005E1F06" w:rsidR="00661FB9" w:rsidP="002841C4" w:rsidRDefault="00661FB9" w14:paraId="7AED8359" w14:textId="77777777">
            <w:pPr>
              <w:jc w:val="right"/>
              <w:rPr>
                <w:rFonts w:cstheme="minorHAnsi"/>
              </w:rPr>
            </w:pPr>
            <w:r w:rsidRPr="005E1F06">
              <w:rPr>
                <w:rFonts w:cstheme="minorHAnsi"/>
                <w:lang w:val="en-GB" w:bidi="en-GB"/>
              </w:rPr>
              <w:t>________%</w:t>
            </w:r>
          </w:p>
          <w:p w:rsidRPr="005E1F06" w:rsidR="00661FB9" w:rsidP="002841C4" w:rsidRDefault="00661FB9" w14:paraId="04D4E1A0" w14:textId="77777777">
            <w:pPr>
              <w:jc w:val="right"/>
              <w:rPr>
                <w:rFonts w:cstheme="minorHAnsi"/>
              </w:rPr>
            </w:pPr>
            <w:r w:rsidRPr="005E1F06">
              <w:rPr>
                <w:rFonts w:cstheme="minorHAnsi"/>
                <w:lang w:val="en-GB" w:bidi="en-GB"/>
              </w:rPr>
              <w:t>________ms</w:t>
            </w:r>
          </w:p>
          <w:p w:rsidRPr="005E1F06" w:rsidR="00661FB9" w:rsidP="002841C4" w:rsidRDefault="00661FB9" w14:paraId="75E06700" w14:textId="77777777">
            <w:pPr>
              <w:jc w:val="right"/>
              <w:rPr>
                <w:rFonts w:cstheme="minorHAnsi"/>
              </w:rPr>
            </w:pPr>
          </w:p>
        </w:tc>
      </w:tr>
    </w:tbl>
    <w:p w:rsidR="00661FB9" w:rsidP="00661FB9" w:rsidRDefault="00661FB9" w14:paraId="6F6E172F" w14:textId="77777777">
      <w:pPr>
        <w:rPr>
          <w:lang w:val="en-GB" w:bidi="en-GB"/>
        </w:rPr>
      </w:pPr>
    </w:p>
    <w:p w:rsidR="00661FB9" w:rsidP="00661FB9" w:rsidRDefault="00661FB9" w14:paraId="6D7C569D" w14:textId="77777777">
      <w:pPr>
        <w:keepLines w:val="0"/>
        <w:spacing w:line="240" w:lineRule="auto"/>
        <w:jc w:val="left"/>
        <w:rPr>
          <w:rFonts w:cstheme="minorHAnsi"/>
          <w:b/>
          <w:color w:val="246C99" w:themeColor="text2"/>
          <w:spacing w:val="15"/>
          <w:szCs w:val="24"/>
          <w:lang w:val="en-GB" w:bidi="en-GB"/>
        </w:rPr>
      </w:pPr>
      <w:r>
        <w:rPr>
          <w:rFonts w:cstheme="minorHAnsi"/>
          <w:lang w:val="en-GB" w:bidi="en-GB"/>
        </w:rPr>
        <w:br w:type="page"/>
      </w:r>
    </w:p>
    <w:p w:rsidRPr="005E1F06" w:rsidR="00661FB9" w:rsidP="00661FB9" w:rsidRDefault="00661FB9" w14:paraId="5613BEA5" w14:textId="77777777">
      <w:pPr>
        <w:pStyle w:val="Bilagniv4"/>
        <w:rPr>
          <w:rFonts w:cstheme="minorHAnsi"/>
        </w:rPr>
      </w:pPr>
      <w:r w:rsidRPr="005E1F06">
        <w:rPr>
          <w:rFonts w:cstheme="minorHAnsi"/>
          <w:lang w:val="en-GB" w:bidi="en-GB"/>
        </w:rPr>
        <w:lastRenderedPageBreak/>
        <w:t>Absolute power limit function</w:t>
      </w:r>
    </w:p>
    <w:tbl>
      <w:tblPr>
        <w:tblStyle w:val="Tabel-Gitter"/>
        <w:tblW w:w="0" w:type="auto"/>
        <w:tblLook w:val="04A0" w:firstRow="1" w:lastRow="0" w:firstColumn="1" w:lastColumn="0" w:noHBand="0" w:noVBand="1"/>
      </w:tblPr>
      <w:tblGrid>
        <w:gridCol w:w="5382"/>
        <w:gridCol w:w="2126"/>
      </w:tblGrid>
      <w:tr w:rsidRPr="005E1F06" w:rsidR="00661FB9" w:rsidTr="002841C4" w14:paraId="3CB489CF" w14:textId="77777777">
        <w:tc>
          <w:tcPr>
            <w:tcW w:w="5382" w:type="dxa"/>
          </w:tcPr>
          <w:p w:rsidRPr="00661FB9" w:rsidR="00661FB9" w:rsidP="002841C4" w:rsidRDefault="00661FB9" w14:paraId="4E859249" w14:textId="77777777">
            <w:pPr>
              <w:rPr>
                <w:rFonts w:cstheme="minorHAnsi"/>
                <w:lang w:val="en-US"/>
              </w:rPr>
            </w:pPr>
            <w:r w:rsidRPr="005E1F06">
              <w:rPr>
                <w:rFonts w:cstheme="minorHAnsi"/>
                <w:lang w:val="en-GB" w:bidi="en-GB"/>
              </w:rPr>
              <w:t xml:space="preserve">Is the absolute power limit function enabled? </w:t>
            </w:r>
          </w:p>
          <w:p w:rsidRPr="00661FB9" w:rsidR="00661FB9" w:rsidP="002841C4" w:rsidRDefault="00661FB9" w14:paraId="7549EC42" w14:textId="77777777">
            <w:pPr>
              <w:rPr>
                <w:rFonts w:cstheme="minorHAnsi"/>
                <w:lang w:val="en-US"/>
              </w:rPr>
            </w:pPr>
          </w:p>
          <w:p w:rsidRPr="00661FB9" w:rsidR="00661FB9" w:rsidP="002841C4" w:rsidRDefault="00661FB9" w14:paraId="2FF995D7" w14:textId="77777777">
            <w:pPr>
              <w:rPr>
                <w:rFonts w:cstheme="minorHAnsi"/>
                <w:lang w:val="en-US"/>
              </w:rPr>
            </w:pPr>
          </w:p>
          <w:p w:rsidRPr="00661FB9" w:rsidR="00661FB9" w:rsidP="002841C4" w:rsidRDefault="00661FB9" w14:paraId="14F6284F" w14:textId="77777777">
            <w:pPr>
              <w:rPr>
                <w:rFonts w:cstheme="minorHAnsi"/>
                <w:lang w:val="en-US"/>
              </w:rPr>
            </w:pPr>
          </w:p>
          <w:p w:rsidRPr="00661FB9" w:rsidR="00661FB9" w:rsidP="002841C4" w:rsidRDefault="00661FB9" w14:paraId="427511F3" w14:textId="77777777">
            <w:pPr>
              <w:rPr>
                <w:rFonts w:cstheme="minorHAnsi"/>
                <w:lang w:val="en-US"/>
              </w:rPr>
            </w:pPr>
          </w:p>
          <w:p w:rsidRPr="00661FB9" w:rsidR="00661FB9" w:rsidP="002841C4" w:rsidRDefault="00661FB9" w14:paraId="203E7A69" w14:textId="77777777">
            <w:pPr>
              <w:rPr>
                <w:rFonts w:cstheme="minorHAnsi"/>
                <w:lang w:val="en-US"/>
              </w:rPr>
            </w:pPr>
          </w:p>
          <w:p w:rsidRPr="00661FB9" w:rsidR="00661FB9" w:rsidP="002841C4" w:rsidRDefault="00661FB9" w14:paraId="17EACD89" w14:textId="77777777">
            <w:pPr>
              <w:rPr>
                <w:rFonts w:cstheme="minorHAnsi"/>
                <w:lang w:val="en-US"/>
              </w:rPr>
            </w:pPr>
            <w:r w:rsidRPr="005E1F06">
              <w:rPr>
                <w:rFonts w:cstheme="minorHAnsi"/>
                <w:lang w:val="en-GB" w:bidi="en-GB"/>
              </w:rPr>
              <w:t xml:space="preserve">If yes, which set point value is used? </w:t>
            </w:r>
          </w:p>
          <w:p w:rsidRPr="00661FB9" w:rsidR="00661FB9" w:rsidP="002841C4" w:rsidRDefault="00661FB9" w14:paraId="25DBCDDF" w14:textId="77777777">
            <w:pPr>
              <w:rPr>
                <w:rFonts w:cstheme="minorHAnsi"/>
                <w:lang w:val="en-US"/>
              </w:rPr>
            </w:pPr>
          </w:p>
        </w:tc>
        <w:tc>
          <w:tcPr>
            <w:tcW w:w="2126" w:type="dxa"/>
          </w:tcPr>
          <w:p w:rsidRPr="00661FB9" w:rsidR="00661FB9" w:rsidP="002841C4" w:rsidRDefault="00661FB9" w14:paraId="7C75BA53" w14:textId="77777777">
            <w:pPr>
              <w:jc w:val="right"/>
              <w:rPr>
                <w:rFonts w:cstheme="minorHAnsi"/>
                <w:lang w:val="en-US"/>
              </w:rPr>
            </w:pPr>
          </w:p>
          <w:p w:rsidRPr="005E1F06" w:rsidR="00661FB9" w:rsidP="002841C4" w:rsidRDefault="00661FB9" w14:paraId="4B7A0BF2"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24291E41"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587A6733" w14:textId="77777777">
            <w:pPr>
              <w:jc w:val="right"/>
              <w:rPr>
                <w:rFonts w:cstheme="minorHAnsi"/>
              </w:rPr>
            </w:pPr>
            <w:r w:rsidRPr="005E1F06">
              <w:rPr>
                <w:rFonts w:cstheme="minorHAnsi"/>
                <w:lang w:val="en-GB" w:bidi="en-GB"/>
              </w:rPr>
              <w:t xml:space="preserve">Controlled online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6AD5E338" w14:textId="77777777">
            <w:pPr>
              <w:jc w:val="right"/>
              <w:rPr>
                <w:rFonts w:cstheme="minorHAnsi"/>
              </w:rPr>
            </w:pPr>
          </w:p>
          <w:p w:rsidRPr="005E1F06" w:rsidR="00661FB9" w:rsidP="002841C4" w:rsidRDefault="00661FB9" w14:paraId="2A7AD76D" w14:textId="77777777">
            <w:pPr>
              <w:jc w:val="right"/>
              <w:rPr>
                <w:rFonts w:cstheme="minorHAnsi"/>
              </w:rPr>
            </w:pPr>
            <w:r w:rsidRPr="005E1F06">
              <w:rPr>
                <w:rFonts w:cstheme="minorHAnsi"/>
                <w:lang w:val="en-GB" w:bidi="en-GB"/>
              </w:rPr>
              <w:t>________kW</w:t>
            </w:r>
          </w:p>
          <w:p w:rsidRPr="005E1F06" w:rsidR="00661FB9" w:rsidP="002841C4" w:rsidRDefault="00661FB9" w14:paraId="45A742A5" w14:textId="77777777">
            <w:pPr>
              <w:jc w:val="right"/>
              <w:rPr>
                <w:rFonts w:cstheme="minorHAnsi"/>
              </w:rPr>
            </w:pPr>
          </w:p>
        </w:tc>
      </w:tr>
    </w:tbl>
    <w:p w:rsidRPr="005E1F06" w:rsidR="00661FB9" w:rsidP="00661FB9" w:rsidRDefault="00661FB9" w14:paraId="7517AA2E" w14:textId="77777777">
      <w:pPr>
        <w:pStyle w:val="Bilagniv4"/>
        <w:rPr>
          <w:rFonts w:cstheme="minorHAnsi"/>
        </w:rPr>
      </w:pPr>
      <w:r w:rsidRPr="005E1F06">
        <w:rPr>
          <w:rFonts w:cstheme="minorHAnsi"/>
          <w:lang w:val="en-GB" w:bidi="en-GB"/>
        </w:rPr>
        <w:t>Ramp rate limit</w:t>
      </w:r>
    </w:p>
    <w:tbl>
      <w:tblPr>
        <w:tblStyle w:val="Tabel-Gitter"/>
        <w:tblW w:w="7792" w:type="dxa"/>
        <w:tblLook w:val="04A0" w:firstRow="1" w:lastRow="0" w:firstColumn="1" w:lastColumn="0" w:noHBand="0" w:noVBand="1"/>
      </w:tblPr>
      <w:tblGrid>
        <w:gridCol w:w="5665"/>
        <w:gridCol w:w="2127"/>
      </w:tblGrid>
      <w:tr w:rsidRPr="008E130A" w:rsidR="00661FB9" w:rsidTr="002841C4" w14:paraId="3D262270" w14:textId="77777777">
        <w:tc>
          <w:tcPr>
            <w:tcW w:w="5665" w:type="dxa"/>
          </w:tcPr>
          <w:p w:rsidRPr="00661FB9" w:rsidR="00661FB9" w:rsidP="002841C4" w:rsidRDefault="00661FB9" w14:paraId="27E89AB4" w14:textId="77777777">
            <w:pPr>
              <w:rPr>
                <w:rFonts w:cstheme="minorHAnsi"/>
                <w:lang w:val="en-US"/>
              </w:rPr>
            </w:pPr>
            <w:r w:rsidRPr="005E1F06">
              <w:rPr>
                <w:rFonts w:cstheme="minorHAnsi"/>
                <w:lang w:val="en-GB" w:bidi="en-GB"/>
              </w:rPr>
              <w:t xml:space="preserve">Is the power-generating plant ramp rate limit enabled?  </w:t>
            </w:r>
          </w:p>
          <w:p w:rsidRPr="00661FB9" w:rsidR="00661FB9" w:rsidP="002841C4" w:rsidRDefault="00661FB9" w14:paraId="2183A5C3" w14:textId="77777777">
            <w:pPr>
              <w:tabs>
                <w:tab w:val="left" w:pos="5425"/>
              </w:tabs>
              <w:rPr>
                <w:rFonts w:cstheme="minorHAnsi"/>
                <w:lang w:val="en-US"/>
              </w:rPr>
            </w:pPr>
          </w:p>
          <w:p w:rsidRPr="00661FB9" w:rsidR="00661FB9" w:rsidP="002841C4" w:rsidRDefault="00661FB9" w14:paraId="527AF06C" w14:textId="77777777">
            <w:pPr>
              <w:rPr>
                <w:rFonts w:cstheme="minorHAnsi"/>
                <w:lang w:val="en-US"/>
              </w:rPr>
            </w:pPr>
          </w:p>
          <w:p w:rsidRPr="00661FB9" w:rsidR="00661FB9" w:rsidP="002841C4" w:rsidRDefault="00661FB9" w14:paraId="51663D1E" w14:textId="77777777">
            <w:pPr>
              <w:rPr>
                <w:rFonts w:cstheme="minorHAnsi"/>
                <w:lang w:val="en-US"/>
              </w:rPr>
            </w:pPr>
          </w:p>
          <w:p w:rsidRPr="00661FB9" w:rsidR="00661FB9" w:rsidP="002841C4" w:rsidRDefault="00661FB9" w14:paraId="5A439897" w14:textId="77777777">
            <w:pPr>
              <w:rPr>
                <w:rFonts w:cstheme="minorHAnsi"/>
                <w:lang w:val="en-US"/>
              </w:rPr>
            </w:pPr>
          </w:p>
          <w:p w:rsidRPr="00661FB9" w:rsidR="00661FB9" w:rsidP="002841C4" w:rsidRDefault="00661FB9" w14:paraId="6E41B9E3" w14:textId="77777777">
            <w:pPr>
              <w:rPr>
                <w:rFonts w:cstheme="minorHAnsi"/>
                <w:lang w:val="en-US"/>
              </w:rPr>
            </w:pPr>
            <w:r w:rsidRPr="005E1F06">
              <w:rPr>
                <w:rFonts w:cstheme="minorHAnsi"/>
                <w:lang w:val="en-GB" w:bidi="en-GB"/>
              </w:rPr>
              <w:t xml:space="preserve">If yes, which set point value is used? </w:t>
            </w:r>
          </w:p>
        </w:tc>
        <w:tc>
          <w:tcPr>
            <w:tcW w:w="2127" w:type="dxa"/>
          </w:tcPr>
          <w:p w:rsidRPr="00661FB9" w:rsidR="00661FB9" w:rsidP="002841C4" w:rsidRDefault="00661FB9" w14:paraId="6A851BEB" w14:textId="77777777">
            <w:pPr>
              <w:jc w:val="right"/>
              <w:rPr>
                <w:rFonts w:cstheme="minorHAnsi"/>
                <w:lang w:val="en-US"/>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661FB9" w:rsidR="00661FB9" w:rsidP="002841C4" w:rsidRDefault="00661FB9" w14:paraId="0F8CFA4A" w14:textId="77777777">
            <w:pPr>
              <w:jc w:val="right"/>
              <w:rPr>
                <w:rFonts w:cstheme="minorHAnsi"/>
                <w:lang w:val="en-US"/>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661FB9" w:rsidR="00661FB9" w:rsidP="002841C4" w:rsidRDefault="00661FB9" w14:paraId="2E6A9C49" w14:textId="77777777">
            <w:pPr>
              <w:jc w:val="right"/>
              <w:rPr>
                <w:rFonts w:cstheme="minorHAnsi"/>
                <w:lang w:val="en-US"/>
              </w:rPr>
            </w:pPr>
            <w:r w:rsidRPr="005E1F06">
              <w:rPr>
                <w:rFonts w:cstheme="minorHAnsi"/>
                <w:lang w:val="en-GB" w:bidi="en-GB"/>
              </w:rPr>
              <w:t xml:space="preserve">Controlled online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661FB9" w:rsidR="00661FB9" w:rsidP="002841C4" w:rsidRDefault="00661FB9" w14:paraId="4AFA6739" w14:textId="77777777">
            <w:pPr>
              <w:jc w:val="right"/>
              <w:rPr>
                <w:rFonts w:cstheme="minorHAnsi"/>
                <w:lang w:val="en-US"/>
              </w:rPr>
            </w:pPr>
          </w:p>
          <w:p w:rsidRPr="00661FB9" w:rsidR="00661FB9" w:rsidP="002841C4" w:rsidRDefault="00661FB9" w14:paraId="0356D339" w14:textId="77777777">
            <w:pPr>
              <w:jc w:val="right"/>
              <w:rPr>
                <w:rFonts w:cstheme="minorHAnsi"/>
                <w:lang w:val="en-US"/>
              </w:rPr>
            </w:pPr>
            <w:r w:rsidRPr="005E1F06">
              <w:rPr>
                <w:rFonts w:cstheme="minorHAnsi"/>
                <w:lang w:val="en-GB" w:bidi="en-GB"/>
              </w:rPr>
              <w:t>_____% P</w:t>
            </w:r>
            <w:r w:rsidRPr="005E1F06">
              <w:rPr>
                <w:rFonts w:cstheme="minorHAnsi"/>
                <w:vertAlign w:val="subscript"/>
                <w:lang w:val="en-GB" w:bidi="en-GB"/>
              </w:rPr>
              <w:t>n</w:t>
            </w:r>
            <w:r w:rsidRPr="005E1F06">
              <w:rPr>
                <w:rFonts w:cstheme="minorHAnsi"/>
                <w:lang w:val="en-GB" w:bidi="en-GB"/>
              </w:rPr>
              <w:t>/min</w:t>
            </w:r>
          </w:p>
          <w:p w:rsidRPr="00661FB9" w:rsidR="00661FB9" w:rsidP="002841C4" w:rsidRDefault="00661FB9" w14:paraId="34F1D932" w14:textId="77777777">
            <w:pPr>
              <w:jc w:val="right"/>
              <w:rPr>
                <w:rFonts w:cstheme="minorHAnsi"/>
                <w:lang w:val="en-US"/>
              </w:rPr>
            </w:pPr>
          </w:p>
        </w:tc>
      </w:tr>
    </w:tbl>
    <w:p w:rsidRPr="005E1F06" w:rsidR="00661FB9" w:rsidP="00661FB9" w:rsidRDefault="00661FB9" w14:paraId="7B040344" w14:textId="77777777">
      <w:pPr>
        <w:pStyle w:val="Bilagniv3"/>
        <w:rPr>
          <w:rFonts w:cstheme="minorHAnsi"/>
        </w:rPr>
      </w:pPr>
      <w:r w:rsidRPr="005E1F06">
        <w:rPr>
          <w:rFonts w:cstheme="minorHAnsi"/>
          <w:lang w:val="en-GB" w:bidi="en-GB"/>
        </w:rPr>
        <w:t>Reactive power control</w:t>
      </w:r>
    </w:p>
    <w:p w:rsidRPr="005E1F06" w:rsidR="00661FB9" w:rsidP="00661FB9" w:rsidRDefault="00661FB9" w14:paraId="63FE4D13" w14:textId="77777777">
      <w:pPr>
        <w:pStyle w:val="Bilagniv4"/>
        <w:rPr>
          <w:rFonts w:cstheme="minorHAnsi"/>
        </w:rPr>
      </w:pPr>
      <w:r w:rsidRPr="005E1F06">
        <w:rPr>
          <w:rFonts w:cstheme="minorHAnsi"/>
          <w:lang w:val="en-GB" w:bidi="en-GB"/>
        </w:rPr>
        <w:t>Q control</w:t>
      </w:r>
    </w:p>
    <w:tbl>
      <w:tblPr>
        <w:tblStyle w:val="Tabel-Gitter"/>
        <w:tblW w:w="0" w:type="auto"/>
        <w:tblLook w:val="04A0" w:firstRow="1" w:lastRow="0" w:firstColumn="1" w:lastColumn="0" w:noHBand="0" w:noVBand="1"/>
      </w:tblPr>
      <w:tblGrid>
        <w:gridCol w:w="5665"/>
        <w:gridCol w:w="2127"/>
      </w:tblGrid>
      <w:tr w:rsidRPr="005E1F06" w:rsidR="00661FB9" w:rsidTr="002841C4" w14:paraId="500FA462" w14:textId="77777777">
        <w:tc>
          <w:tcPr>
            <w:tcW w:w="5665" w:type="dxa"/>
          </w:tcPr>
          <w:p w:rsidRPr="00661FB9" w:rsidR="00661FB9" w:rsidP="002841C4" w:rsidRDefault="00661FB9" w14:paraId="2DDFB808" w14:textId="77777777">
            <w:pPr>
              <w:rPr>
                <w:rFonts w:cstheme="minorHAnsi"/>
                <w:lang w:val="en-US"/>
              </w:rPr>
            </w:pPr>
            <w:r w:rsidRPr="005E1F06">
              <w:rPr>
                <w:rFonts w:cstheme="minorHAnsi"/>
                <w:lang w:val="en-GB" w:bidi="en-GB"/>
              </w:rPr>
              <w:t xml:space="preserve">Is the Q control function enabled? </w:t>
            </w:r>
          </w:p>
          <w:p w:rsidRPr="00661FB9" w:rsidR="00661FB9" w:rsidP="002841C4" w:rsidRDefault="00661FB9" w14:paraId="7AA3D47C" w14:textId="77777777">
            <w:pPr>
              <w:rPr>
                <w:rFonts w:cstheme="minorHAnsi"/>
                <w:lang w:val="en-US"/>
              </w:rPr>
            </w:pPr>
          </w:p>
          <w:p w:rsidRPr="00661FB9" w:rsidR="00661FB9" w:rsidP="002841C4" w:rsidRDefault="00661FB9" w14:paraId="7A1B811E" w14:textId="77777777">
            <w:pPr>
              <w:rPr>
                <w:rFonts w:cstheme="minorHAnsi"/>
                <w:lang w:val="en-US"/>
              </w:rPr>
            </w:pPr>
          </w:p>
          <w:p w:rsidRPr="00661FB9" w:rsidR="00661FB9" w:rsidP="002841C4" w:rsidRDefault="00661FB9" w14:paraId="0C3567A5" w14:textId="77777777">
            <w:pPr>
              <w:rPr>
                <w:rFonts w:cstheme="minorHAnsi"/>
                <w:lang w:val="en-US"/>
              </w:rPr>
            </w:pPr>
          </w:p>
          <w:p w:rsidRPr="00661FB9" w:rsidR="00661FB9" w:rsidP="002841C4" w:rsidRDefault="00661FB9" w14:paraId="77D5CF46" w14:textId="77777777">
            <w:pPr>
              <w:rPr>
                <w:rFonts w:cstheme="minorHAnsi"/>
                <w:lang w:val="en-US"/>
              </w:rPr>
            </w:pPr>
            <w:r w:rsidRPr="005E1F06">
              <w:rPr>
                <w:rFonts w:cstheme="minorHAnsi"/>
                <w:lang w:val="en-GB" w:bidi="en-GB"/>
              </w:rPr>
              <w:t xml:space="preserve">If yes, which set point is used? </w:t>
            </w:r>
          </w:p>
          <w:p w:rsidRPr="00661FB9" w:rsidR="00661FB9" w:rsidP="002841C4" w:rsidRDefault="00661FB9" w14:paraId="607DA252" w14:textId="77777777">
            <w:pPr>
              <w:rPr>
                <w:rFonts w:cstheme="minorHAnsi"/>
                <w:lang w:val="en-US"/>
              </w:rPr>
            </w:pPr>
            <w:r w:rsidRPr="005E1F06">
              <w:rPr>
                <w:rFonts w:cstheme="minorHAnsi"/>
                <w:lang w:val="en-GB" w:bidi="en-GB"/>
              </w:rPr>
              <w:t xml:space="preserve">(Values different from 0 kVAr must be agreed with the DSO) </w:t>
            </w:r>
          </w:p>
        </w:tc>
        <w:tc>
          <w:tcPr>
            <w:tcW w:w="2127" w:type="dxa"/>
          </w:tcPr>
          <w:p w:rsidRPr="005E1F06" w:rsidR="00661FB9" w:rsidP="002841C4" w:rsidRDefault="00661FB9" w14:paraId="4EC90139"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1040D4F5"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2236680A" w14:textId="77777777">
            <w:pPr>
              <w:jc w:val="right"/>
              <w:rPr>
                <w:rFonts w:cstheme="minorHAnsi"/>
              </w:rPr>
            </w:pPr>
            <w:r w:rsidRPr="005E1F06">
              <w:rPr>
                <w:rFonts w:cstheme="minorHAnsi"/>
                <w:lang w:val="en-GB" w:bidi="en-GB"/>
              </w:rPr>
              <w:t xml:space="preserve">Controlled online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1C42017B" w14:textId="77777777">
            <w:pPr>
              <w:jc w:val="right"/>
              <w:rPr>
                <w:rFonts w:cstheme="minorHAnsi"/>
              </w:rPr>
            </w:pPr>
          </w:p>
          <w:p w:rsidRPr="005E1F06" w:rsidR="00661FB9" w:rsidP="002841C4" w:rsidRDefault="00661FB9" w14:paraId="2B3F87DA" w14:textId="77777777">
            <w:pPr>
              <w:jc w:val="right"/>
              <w:rPr>
                <w:rFonts w:cstheme="minorHAnsi"/>
              </w:rPr>
            </w:pPr>
            <w:r w:rsidRPr="005E1F06">
              <w:rPr>
                <w:rFonts w:cstheme="minorHAnsi"/>
                <w:lang w:val="en-GB" w:bidi="en-GB"/>
              </w:rPr>
              <w:t>________kVAr</w:t>
            </w:r>
          </w:p>
          <w:p w:rsidRPr="005E1F06" w:rsidR="00661FB9" w:rsidP="002841C4" w:rsidRDefault="00661FB9" w14:paraId="3F4B8A91" w14:textId="77777777">
            <w:pPr>
              <w:jc w:val="right"/>
              <w:rPr>
                <w:rFonts w:cstheme="minorHAnsi"/>
              </w:rPr>
            </w:pPr>
          </w:p>
        </w:tc>
      </w:tr>
    </w:tbl>
    <w:p w:rsidRPr="005E1F06" w:rsidR="00661FB9" w:rsidP="00661FB9" w:rsidRDefault="00661FB9" w14:paraId="032216ED" w14:textId="77777777">
      <w:pPr>
        <w:pStyle w:val="Bilagniv4"/>
        <w:rPr>
          <w:rFonts w:cstheme="minorHAnsi"/>
        </w:rPr>
      </w:pPr>
      <w:r w:rsidRPr="005E1F06">
        <w:rPr>
          <w:rFonts w:cstheme="minorHAnsi"/>
          <w:lang w:val="en-GB" w:bidi="en-GB"/>
        </w:rPr>
        <w:t>Power Factor control</w:t>
      </w:r>
    </w:p>
    <w:tbl>
      <w:tblPr>
        <w:tblStyle w:val="Tabel-Gitter"/>
        <w:tblW w:w="0" w:type="auto"/>
        <w:tblLook w:val="04A0" w:firstRow="1" w:lastRow="0" w:firstColumn="1" w:lastColumn="0" w:noHBand="0" w:noVBand="1"/>
      </w:tblPr>
      <w:tblGrid>
        <w:gridCol w:w="5665"/>
        <w:gridCol w:w="2127"/>
      </w:tblGrid>
      <w:tr w:rsidRPr="005E1F06" w:rsidR="00661FB9" w:rsidTr="002841C4" w14:paraId="66A7C477" w14:textId="77777777">
        <w:tc>
          <w:tcPr>
            <w:tcW w:w="5665" w:type="dxa"/>
          </w:tcPr>
          <w:p w:rsidRPr="00661FB9" w:rsidR="00661FB9" w:rsidP="002841C4" w:rsidRDefault="00661FB9" w14:paraId="4DD634F9" w14:textId="77777777">
            <w:pPr>
              <w:rPr>
                <w:rFonts w:cstheme="minorHAnsi"/>
                <w:lang w:val="en-US"/>
              </w:rPr>
            </w:pPr>
            <w:r w:rsidRPr="005E1F06">
              <w:rPr>
                <w:rFonts w:cstheme="minorHAnsi"/>
                <w:lang w:val="en-GB" w:bidi="en-GB"/>
              </w:rPr>
              <w:t xml:space="preserve">Is the Power Factor control function enabled? </w:t>
            </w:r>
          </w:p>
          <w:p w:rsidRPr="00661FB9" w:rsidR="00661FB9" w:rsidP="002841C4" w:rsidRDefault="00661FB9" w14:paraId="2DBB1B1D" w14:textId="77777777">
            <w:pPr>
              <w:rPr>
                <w:rFonts w:cstheme="minorHAnsi"/>
                <w:lang w:val="en-US"/>
              </w:rPr>
            </w:pPr>
          </w:p>
          <w:p w:rsidRPr="00661FB9" w:rsidR="00661FB9" w:rsidP="002841C4" w:rsidRDefault="00661FB9" w14:paraId="7E0BEC2A" w14:textId="77777777">
            <w:pPr>
              <w:rPr>
                <w:rFonts w:cstheme="minorHAnsi"/>
                <w:lang w:val="en-US"/>
              </w:rPr>
            </w:pPr>
          </w:p>
          <w:p w:rsidRPr="00661FB9" w:rsidR="00661FB9" w:rsidP="002841C4" w:rsidRDefault="00661FB9" w14:paraId="2A701626" w14:textId="77777777">
            <w:pPr>
              <w:rPr>
                <w:rFonts w:cstheme="minorHAnsi"/>
                <w:lang w:val="en-US"/>
              </w:rPr>
            </w:pPr>
          </w:p>
          <w:p w:rsidRPr="00661FB9" w:rsidR="00661FB9" w:rsidP="002841C4" w:rsidRDefault="00661FB9" w14:paraId="290E7245" w14:textId="77777777">
            <w:pPr>
              <w:rPr>
                <w:rFonts w:cstheme="minorHAnsi"/>
                <w:lang w:val="en-US"/>
              </w:rPr>
            </w:pPr>
            <w:r w:rsidRPr="005E1F06">
              <w:rPr>
                <w:rFonts w:cstheme="minorHAnsi"/>
                <w:lang w:val="en-GB" w:bidi="en-GB"/>
              </w:rPr>
              <w:t xml:space="preserve">If yes, which set point is used? </w:t>
            </w:r>
          </w:p>
          <w:p w:rsidRPr="00661FB9" w:rsidR="00661FB9" w:rsidP="002841C4" w:rsidRDefault="00661FB9" w14:paraId="2A4278F7" w14:textId="77777777">
            <w:pPr>
              <w:rPr>
                <w:rFonts w:cstheme="minorHAnsi"/>
                <w:lang w:val="en-US"/>
              </w:rPr>
            </w:pPr>
            <w:r w:rsidRPr="005E1F06">
              <w:rPr>
                <w:rFonts w:cstheme="minorHAnsi"/>
                <w:lang w:val="en-GB" w:bidi="en-GB"/>
              </w:rPr>
              <w:t xml:space="preserve">(Values different from cosφ 1.0 must be agreed with the DSO) </w:t>
            </w:r>
          </w:p>
        </w:tc>
        <w:tc>
          <w:tcPr>
            <w:tcW w:w="2127" w:type="dxa"/>
          </w:tcPr>
          <w:p w:rsidRPr="00661FB9" w:rsidR="00661FB9" w:rsidP="002841C4" w:rsidRDefault="00661FB9" w14:paraId="53276289" w14:textId="77777777">
            <w:pPr>
              <w:jc w:val="right"/>
              <w:rPr>
                <w:rFonts w:cstheme="minorHAnsi"/>
                <w:lang w:val="en-US"/>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661FB9" w:rsidR="00661FB9" w:rsidP="002841C4" w:rsidRDefault="00661FB9" w14:paraId="28FC1490" w14:textId="77777777">
            <w:pPr>
              <w:jc w:val="right"/>
              <w:rPr>
                <w:rFonts w:cstheme="minorHAnsi"/>
                <w:lang w:val="en-US"/>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661FB9" w:rsidR="00661FB9" w:rsidP="002841C4" w:rsidRDefault="00661FB9" w14:paraId="69AD9647" w14:textId="77777777">
            <w:pPr>
              <w:jc w:val="right"/>
              <w:rPr>
                <w:rFonts w:cstheme="minorHAnsi"/>
                <w:lang w:val="en-US"/>
              </w:rPr>
            </w:pPr>
            <w:r w:rsidRPr="005E1F06">
              <w:rPr>
                <w:rFonts w:cstheme="minorHAnsi"/>
                <w:lang w:val="en-GB" w:bidi="en-GB"/>
              </w:rPr>
              <w:t xml:space="preserve">Controlled online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661FB9" w:rsidR="00661FB9" w:rsidP="002841C4" w:rsidRDefault="00661FB9" w14:paraId="436B03F3" w14:textId="77777777">
            <w:pPr>
              <w:jc w:val="right"/>
              <w:rPr>
                <w:rFonts w:cstheme="minorHAnsi"/>
                <w:lang w:val="en-US"/>
              </w:rPr>
            </w:pPr>
          </w:p>
          <w:p w:rsidRPr="00661FB9" w:rsidR="00661FB9" w:rsidP="002841C4" w:rsidRDefault="00661FB9" w14:paraId="7B83592A" w14:textId="77777777">
            <w:pPr>
              <w:jc w:val="right"/>
              <w:rPr>
                <w:rFonts w:cstheme="minorHAnsi"/>
                <w:lang w:val="en-US"/>
              </w:rPr>
            </w:pPr>
            <w:r w:rsidRPr="005E1F06">
              <w:rPr>
                <w:rFonts w:cstheme="minorHAnsi"/>
                <w:lang w:val="en-GB" w:bidi="en-GB"/>
              </w:rPr>
              <w:t>________ cosφ</w:t>
            </w:r>
          </w:p>
          <w:p w:rsidRPr="00661FB9" w:rsidR="00661FB9" w:rsidP="002841C4" w:rsidRDefault="00661FB9" w14:paraId="7900A2EE" w14:textId="77777777">
            <w:pPr>
              <w:jc w:val="right"/>
              <w:rPr>
                <w:rFonts w:cstheme="minorHAnsi"/>
                <w:lang w:val="en-US"/>
              </w:rPr>
            </w:pPr>
            <w:r w:rsidRPr="005E1F06">
              <w:rPr>
                <w:rFonts w:cstheme="minorHAnsi"/>
                <w:lang w:val="en-GB" w:bidi="en-GB"/>
              </w:rPr>
              <w:t xml:space="preserve">Inductive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28777C46" w14:textId="77777777">
            <w:pPr>
              <w:jc w:val="right"/>
              <w:rPr>
                <w:rFonts w:cstheme="minorHAnsi"/>
              </w:rPr>
            </w:pPr>
            <w:r w:rsidRPr="005E1F06">
              <w:rPr>
                <w:rFonts w:cstheme="minorHAnsi"/>
                <w:lang w:val="en-GB" w:bidi="en-GB"/>
              </w:rPr>
              <w:t xml:space="preserve">Capacitive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0AE74DFE" w14:textId="77777777">
            <w:pPr>
              <w:jc w:val="right"/>
              <w:rPr>
                <w:rFonts w:cstheme="minorHAnsi"/>
              </w:rPr>
            </w:pPr>
          </w:p>
        </w:tc>
      </w:tr>
    </w:tbl>
    <w:p w:rsidR="00661FB9" w:rsidP="00661FB9" w:rsidRDefault="00661FB9" w14:paraId="4D28F61A" w14:textId="77777777">
      <w:pPr>
        <w:rPr>
          <w:lang w:val="en-GB" w:bidi="en-GB"/>
        </w:rPr>
      </w:pPr>
    </w:p>
    <w:p w:rsidR="00661FB9" w:rsidP="00661FB9" w:rsidRDefault="00661FB9" w14:paraId="37761A5D" w14:textId="77777777">
      <w:pPr>
        <w:keepLines w:val="0"/>
        <w:spacing w:line="240" w:lineRule="auto"/>
        <w:jc w:val="left"/>
        <w:rPr>
          <w:rFonts w:cstheme="minorHAnsi"/>
          <w:b/>
          <w:color w:val="246C99" w:themeColor="text2"/>
          <w:spacing w:val="15"/>
          <w:szCs w:val="24"/>
          <w:lang w:val="en-GB" w:bidi="en-GB"/>
        </w:rPr>
      </w:pPr>
      <w:r>
        <w:rPr>
          <w:rFonts w:cstheme="minorHAnsi"/>
          <w:lang w:val="en-GB" w:bidi="en-GB"/>
        </w:rPr>
        <w:br w:type="page"/>
      </w:r>
    </w:p>
    <w:p w:rsidRPr="005E1F06" w:rsidR="00661FB9" w:rsidP="00661FB9" w:rsidRDefault="00661FB9" w14:paraId="48DE303C" w14:textId="77777777">
      <w:pPr>
        <w:pStyle w:val="Bilagniv4"/>
        <w:rPr>
          <w:rFonts w:cstheme="minorHAnsi"/>
        </w:rPr>
      </w:pPr>
      <w:r w:rsidRPr="005E1F06">
        <w:rPr>
          <w:rFonts w:cstheme="minorHAnsi"/>
          <w:lang w:val="en-GB" w:bidi="en-GB"/>
        </w:rPr>
        <w:lastRenderedPageBreak/>
        <w:t>Automatic Power Factor control</w:t>
      </w:r>
    </w:p>
    <w:tbl>
      <w:tblPr>
        <w:tblStyle w:val="Tabel-Gitter"/>
        <w:tblW w:w="0" w:type="auto"/>
        <w:tblLook w:val="04A0" w:firstRow="1" w:lastRow="0" w:firstColumn="1" w:lastColumn="0" w:noHBand="0" w:noVBand="1"/>
      </w:tblPr>
      <w:tblGrid>
        <w:gridCol w:w="5807"/>
        <w:gridCol w:w="1985"/>
      </w:tblGrid>
      <w:tr w:rsidRPr="008E130A" w:rsidR="00661FB9" w:rsidTr="002841C4" w14:paraId="66549C74" w14:textId="77777777">
        <w:tc>
          <w:tcPr>
            <w:tcW w:w="5807" w:type="dxa"/>
          </w:tcPr>
          <w:p w:rsidRPr="00661FB9" w:rsidR="00661FB9" w:rsidP="002841C4" w:rsidRDefault="00661FB9" w14:paraId="0EED4E75" w14:textId="77777777">
            <w:pPr>
              <w:rPr>
                <w:rFonts w:cstheme="minorHAnsi"/>
                <w:lang w:val="en-US"/>
              </w:rPr>
            </w:pPr>
            <w:r w:rsidRPr="005E1F06">
              <w:rPr>
                <w:rFonts w:cstheme="minorHAnsi"/>
                <w:lang w:val="en-GB" w:bidi="en-GB"/>
              </w:rPr>
              <w:t xml:space="preserve">Is the automatic Power Factor control function enabled? </w:t>
            </w:r>
          </w:p>
          <w:p w:rsidRPr="00661FB9" w:rsidR="00661FB9" w:rsidP="002841C4" w:rsidRDefault="00661FB9" w14:paraId="40E79E1E" w14:textId="77777777">
            <w:pPr>
              <w:rPr>
                <w:rFonts w:cstheme="minorHAnsi"/>
                <w:lang w:val="en-US"/>
              </w:rPr>
            </w:pPr>
            <w:r w:rsidRPr="005E1F06">
              <w:rPr>
                <w:rFonts w:cstheme="minorHAnsi"/>
                <w:lang w:val="en-GB" w:bidi="en-GB"/>
              </w:rPr>
              <w:t xml:space="preserve">(Must only be enabled subject to prior agreement with the DSO) </w:t>
            </w:r>
          </w:p>
          <w:p w:rsidRPr="00661FB9" w:rsidR="00661FB9" w:rsidP="002841C4" w:rsidRDefault="00661FB9" w14:paraId="10A9C6E8" w14:textId="77777777">
            <w:pPr>
              <w:rPr>
                <w:rFonts w:cstheme="minorHAnsi"/>
                <w:lang w:val="en-US"/>
              </w:rPr>
            </w:pPr>
          </w:p>
          <w:p w:rsidRPr="00661FB9" w:rsidR="00661FB9" w:rsidP="002841C4" w:rsidRDefault="00661FB9" w14:paraId="5C407C3C" w14:textId="77777777">
            <w:pPr>
              <w:rPr>
                <w:rFonts w:cstheme="minorHAnsi"/>
                <w:lang w:val="en-US"/>
              </w:rPr>
            </w:pPr>
            <w:r w:rsidRPr="005E1F06">
              <w:rPr>
                <w:rFonts w:cstheme="minorHAnsi"/>
                <w:lang w:val="en-GB" w:bidi="en-GB"/>
              </w:rPr>
              <w:t xml:space="preserve">If yes, which set points are used? </w:t>
            </w:r>
          </w:p>
          <w:p w:rsidRPr="00661FB9" w:rsidR="00661FB9" w:rsidP="002841C4" w:rsidRDefault="00661FB9" w14:paraId="30EAEE5A" w14:textId="77777777">
            <w:pPr>
              <w:rPr>
                <w:rFonts w:cstheme="minorHAnsi"/>
                <w:lang w:val="en-US"/>
              </w:rPr>
            </w:pPr>
            <w:r w:rsidRPr="005E1F06">
              <w:rPr>
                <w:rFonts w:cstheme="minorHAnsi"/>
                <w:lang w:val="en-GB" w:bidi="en-GB"/>
              </w:rPr>
              <w:t xml:space="preserve">Set point 1 – P/Pn </w:t>
            </w:r>
          </w:p>
          <w:p w:rsidRPr="00661FB9" w:rsidR="00661FB9" w:rsidP="002841C4" w:rsidRDefault="00661FB9" w14:paraId="3FC6C365" w14:textId="77777777">
            <w:pPr>
              <w:rPr>
                <w:rFonts w:cstheme="minorHAnsi"/>
                <w:lang w:val="en-US"/>
              </w:rPr>
            </w:pPr>
            <w:r w:rsidRPr="005E1F06">
              <w:rPr>
                <w:rFonts w:cstheme="minorHAnsi"/>
                <w:lang w:val="en-GB" w:bidi="en-GB"/>
              </w:rPr>
              <w:t>Set point 1 – Power Factor (inductive)</w:t>
            </w:r>
          </w:p>
          <w:p w:rsidRPr="005E1F06" w:rsidR="00661FB9" w:rsidP="002841C4" w:rsidRDefault="00661FB9" w14:paraId="4742C538" w14:textId="77777777">
            <w:pPr>
              <w:rPr>
                <w:rFonts w:cstheme="minorHAnsi"/>
                <w:lang w:val="en-GB" w:bidi="en-GB"/>
              </w:rPr>
            </w:pPr>
          </w:p>
          <w:p w:rsidRPr="00661FB9" w:rsidR="00661FB9" w:rsidP="002841C4" w:rsidRDefault="00661FB9" w14:paraId="6794D2C7" w14:textId="77777777">
            <w:pPr>
              <w:rPr>
                <w:rFonts w:cstheme="minorHAnsi"/>
                <w:lang w:val="en-US"/>
              </w:rPr>
            </w:pPr>
            <w:r w:rsidRPr="005E1F06">
              <w:rPr>
                <w:rFonts w:cstheme="minorHAnsi"/>
                <w:lang w:val="en-GB" w:bidi="en-GB"/>
              </w:rPr>
              <w:t xml:space="preserve">Set point 2 – P/Pn </w:t>
            </w:r>
          </w:p>
          <w:p w:rsidRPr="00661FB9" w:rsidR="00661FB9" w:rsidP="002841C4" w:rsidRDefault="00661FB9" w14:paraId="5367098A" w14:textId="77777777">
            <w:pPr>
              <w:rPr>
                <w:rFonts w:cstheme="minorHAnsi"/>
                <w:lang w:val="en-US"/>
              </w:rPr>
            </w:pPr>
            <w:r w:rsidRPr="005E1F06">
              <w:rPr>
                <w:rFonts w:cstheme="minorHAnsi"/>
                <w:lang w:val="en-GB" w:bidi="en-GB"/>
              </w:rPr>
              <w:t>Set point 2 – Power Factor (inductive)</w:t>
            </w:r>
          </w:p>
          <w:p w:rsidRPr="005E1F06" w:rsidR="00661FB9" w:rsidP="002841C4" w:rsidRDefault="00661FB9" w14:paraId="32E5C687" w14:textId="77777777">
            <w:pPr>
              <w:rPr>
                <w:rFonts w:cstheme="minorHAnsi"/>
                <w:lang w:val="en-GB" w:bidi="en-GB"/>
              </w:rPr>
            </w:pPr>
          </w:p>
          <w:p w:rsidRPr="00661FB9" w:rsidR="00661FB9" w:rsidP="002841C4" w:rsidRDefault="00661FB9" w14:paraId="33FE0941" w14:textId="77777777">
            <w:pPr>
              <w:rPr>
                <w:rFonts w:cstheme="minorHAnsi"/>
                <w:lang w:val="en-US"/>
              </w:rPr>
            </w:pPr>
            <w:r w:rsidRPr="005E1F06">
              <w:rPr>
                <w:rFonts w:cstheme="minorHAnsi"/>
                <w:lang w:val="en-GB" w:bidi="en-GB"/>
              </w:rPr>
              <w:t xml:space="preserve">Set point 3 – P/Pn </w:t>
            </w:r>
          </w:p>
          <w:p w:rsidRPr="00661FB9" w:rsidR="00661FB9" w:rsidP="002841C4" w:rsidRDefault="00661FB9" w14:paraId="33B5BEC8" w14:textId="77777777">
            <w:pPr>
              <w:rPr>
                <w:rFonts w:cstheme="minorHAnsi"/>
                <w:lang w:val="en-US"/>
              </w:rPr>
            </w:pPr>
            <w:r w:rsidRPr="005E1F06">
              <w:rPr>
                <w:rFonts w:cstheme="minorHAnsi"/>
                <w:lang w:val="en-GB" w:bidi="en-GB"/>
              </w:rPr>
              <w:t>Set point 3 – Power Factor (inductive)</w:t>
            </w:r>
          </w:p>
        </w:tc>
        <w:tc>
          <w:tcPr>
            <w:tcW w:w="1985" w:type="dxa"/>
          </w:tcPr>
          <w:p w:rsidRPr="00661FB9" w:rsidR="00661FB9" w:rsidP="002841C4" w:rsidRDefault="00661FB9" w14:paraId="5E64D306" w14:textId="77777777">
            <w:pPr>
              <w:jc w:val="right"/>
              <w:rPr>
                <w:rFonts w:cstheme="minorHAnsi"/>
                <w:lang w:val="en-US"/>
              </w:rPr>
            </w:pPr>
          </w:p>
          <w:p w:rsidRPr="00661FB9" w:rsidR="00661FB9" w:rsidP="002841C4" w:rsidRDefault="00661FB9" w14:paraId="5D007B3F" w14:textId="77777777">
            <w:pPr>
              <w:jc w:val="right"/>
              <w:rPr>
                <w:rFonts w:cstheme="minorHAnsi"/>
                <w:lang w:val="en-US"/>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661FB9" w:rsidR="00661FB9" w:rsidP="002841C4" w:rsidRDefault="00661FB9" w14:paraId="76851991" w14:textId="77777777">
            <w:pPr>
              <w:jc w:val="right"/>
              <w:rPr>
                <w:rFonts w:cstheme="minorHAnsi"/>
                <w:lang w:val="en-US"/>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661FB9" w:rsidR="00661FB9" w:rsidP="002841C4" w:rsidRDefault="00661FB9" w14:paraId="6B32CF47" w14:textId="77777777">
            <w:pPr>
              <w:jc w:val="right"/>
              <w:rPr>
                <w:rFonts w:cstheme="minorHAnsi"/>
                <w:lang w:val="en-US"/>
              </w:rPr>
            </w:pPr>
          </w:p>
          <w:p w:rsidRPr="00661FB9" w:rsidR="00661FB9" w:rsidP="002841C4" w:rsidRDefault="00661FB9" w14:paraId="1746BD86" w14:textId="77777777">
            <w:pPr>
              <w:jc w:val="right"/>
              <w:rPr>
                <w:rFonts w:cstheme="minorHAnsi"/>
                <w:lang w:val="en-US"/>
              </w:rPr>
            </w:pPr>
            <w:r w:rsidRPr="005E1F06">
              <w:rPr>
                <w:rFonts w:cstheme="minorHAnsi"/>
                <w:lang w:val="en-GB" w:bidi="en-GB"/>
              </w:rPr>
              <w:t>________%</w:t>
            </w:r>
          </w:p>
          <w:p w:rsidRPr="00661FB9" w:rsidR="00661FB9" w:rsidP="002841C4" w:rsidRDefault="00661FB9" w14:paraId="0FE1725C" w14:textId="77777777">
            <w:pPr>
              <w:jc w:val="right"/>
              <w:rPr>
                <w:rFonts w:cstheme="minorHAnsi"/>
                <w:lang w:val="en-US"/>
              </w:rPr>
            </w:pPr>
            <w:r w:rsidRPr="005E1F06">
              <w:rPr>
                <w:rFonts w:cstheme="minorHAnsi"/>
                <w:lang w:val="en-GB" w:bidi="en-GB"/>
              </w:rPr>
              <w:t>______ cosφ</w:t>
            </w:r>
          </w:p>
          <w:p w:rsidRPr="005E1F06" w:rsidR="00661FB9" w:rsidP="002841C4" w:rsidRDefault="00661FB9" w14:paraId="56ECDB22" w14:textId="77777777">
            <w:pPr>
              <w:jc w:val="right"/>
              <w:rPr>
                <w:rFonts w:cstheme="minorHAnsi"/>
                <w:lang w:val="en-GB" w:bidi="en-GB"/>
              </w:rPr>
            </w:pPr>
          </w:p>
          <w:p w:rsidRPr="00661FB9" w:rsidR="00661FB9" w:rsidP="002841C4" w:rsidRDefault="00661FB9" w14:paraId="579F8B88" w14:textId="77777777">
            <w:pPr>
              <w:jc w:val="right"/>
              <w:rPr>
                <w:rFonts w:cstheme="minorHAnsi"/>
                <w:lang w:val="en-US"/>
              </w:rPr>
            </w:pPr>
            <w:r w:rsidRPr="005E1F06">
              <w:rPr>
                <w:rFonts w:cstheme="minorHAnsi"/>
                <w:lang w:val="en-GB" w:bidi="en-GB"/>
              </w:rPr>
              <w:t>________%</w:t>
            </w:r>
          </w:p>
          <w:p w:rsidRPr="00661FB9" w:rsidR="00661FB9" w:rsidP="002841C4" w:rsidRDefault="00661FB9" w14:paraId="1EB8B4A1" w14:textId="77777777">
            <w:pPr>
              <w:jc w:val="right"/>
              <w:rPr>
                <w:rFonts w:cstheme="minorHAnsi"/>
                <w:lang w:val="en-US"/>
              </w:rPr>
            </w:pPr>
            <w:r w:rsidRPr="005E1F06">
              <w:rPr>
                <w:rFonts w:cstheme="minorHAnsi"/>
                <w:lang w:val="en-GB" w:bidi="en-GB"/>
              </w:rPr>
              <w:t>______ cosφ</w:t>
            </w:r>
          </w:p>
          <w:p w:rsidRPr="005E1F06" w:rsidR="00661FB9" w:rsidP="002841C4" w:rsidRDefault="00661FB9" w14:paraId="2EF63E42" w14:textId="77777777">
            <w:pPr>
              <w:jc w:val="right"/>
              <w:rPr>
                <w:rFonts w:cstheme="minorHAnsi"/>
                <w:lang w:val="en-GB" w:bidi="en-GB"/>
              </w:rPr>
            </w:pPr>
          </w:p>
          <w:p w:rsidRPr="00661FB9" w:rsidR="00661FB9" w:rsidP="002841C4" w:rsidRDefault="00661FB9" w14:paraId="37BF458A" w14:textId="77777777">
            <w:pPr>
              <w:jc w:val="right"/>
              <w:rPr>
                <w:rFonts w:cstheme="minorHAnsi"/>
                <w:lang w:val="en-US"/>
              </w:rPr>
            </w:pPr>
            <w:r w:rsidRPr="005E1F06">
              <w:rPr>
                <w:rFonts w:cstheme="minorHAnsi"/>
                <w:lang w:val="en-GB" w:bidi="en-GB"/>
              </w:rPr>
              <w:t>________%</w:t>
            </w:r>
          </w:p>
          <w:p w:rsidRPr="00661FB9" w:rsidR="00661FB9" w:rsidP="002841C4" w:rsidRDefault="00661FB9" w14:paraId="3FDB97A0" w14:textId="77777777">
            <w:pPr>
              <w:jc w:val="right"/>
              <w:rPr>
                <w:rFonts w:cstheme="minorHAnsi"/>
                <w:lang w:val="en-US"/>
              </w:rPr>
            </w:pPr>
            <w:r w:rsidRPr="005E1F06">
              <w:rPr>
                <w:rFonts w:cstheme="minorHAnsi"/>
                <w:lang w:val="en-GB" w:bidi="en-GB"/>
              </w:rPr>
              <w:t>______ cosφ</w:t>
            </w:r>
          </w:p>
        </w:tc>
      </w:tr>
    </w:tbl>
    <w:p w:rsidRPr="005E1F06" w:rsidR="00661FB9" w:rsidP="00661FB9" w:rsidRDefault="00661FB9" w14:paraId="57030B58" w14:textId="77777777">
      <w:pPr>
        <w:pStyle w:val="Bilagniv3"/>
        <w:rPr>
          <w:rFonts w:cstheme="minorHAnsi"/>
        </w:rPr>
      </w:pPr>
      <w:r w:rsidRPr="005E1F06">
        <w:rPr>
          <w:rFonts w:cstheme="minorHAnsi"/>
          <w:lang w:val="en-GB" w:bidi="en-GB"/>
        </w:rPr>
        <w:t>Protection</w:t>
      </w:r>
    </w:p>
    <w:p w:rsidRPr="005E1F06" w:rsidR="00661FB9" w:rsidP="00661FB9" w:rsidRDefault="00661FB9" w14:paraId="2AD71CD1" w14:textId="77777777">
      <w:pPr>
        <w:pStyle w:val="Bilagniv4"/>
        <w:rPr>
          <w:rFonts w:cstheme="minorHAnsi"/>
        </w:rPr>
      </w:pPr>
      <w:r w:rsidRPr="005E1F06">
        <w:rPr>
          <w:rFonts w:cstheme="minorHAnsi"/>
          <w:lang w:val="en-GB" w:bidi="en-GB"/>
        </w:rPr>
        <w:t>Relay settings</w:t>
      </w:r>
    </w:p>
    <w:p w:rsidRPr="005E1F06" w:rsidR="00661FB9" w:rsidP="00661FB9" w:rsidRDefault="00661FB9" w14:paraId="19793C58" w14:textId="77777777">
      <w:pPr>
        <w:keepNext/>
        <w:rPr>
          <w:rFonts w:cstheme="minorHAnsi"/>
          <w:lang w:val="en-GB" w:bidi="en-GB"/>
        </w:rPr>
      </w:pPr>
      <w:r w:rsidRPr="005E1F06">
        <w:rPr>
          <w:rFonts w:cstheme="minorHAnsi"/>
          <w:lang w:val="en-GB" w:bidi="en-GB"/>
        </w:rPr>
        <w:t xml:space="preserve">Please state the actual values at the time of commissioning in the table below. </w:t>
      </w:r>
    </w:p>
    <w:tbl>
      <w:tblPr>
        <w:tblStyle w:val="Tabel-Gitter"/>
        <w:tblW w:w="7513" w:type="dxa"/>
        <w:tblLayout w:type="fixed"/>
        <w:tblLook w:val="0000" w:firstRow="0" w:lastRow="0" w:firstColumn="0" w:lastColumn="0" w:noHBand="0" w:noVBand="0"/>
      </w:tblPr>
      <w:tblGrid>
        <w:gridCol w:w="2694"/>
        <w:gridCol w:w="992"/>
        <w:gridCol w:w="1276"/>
        <w:gridCol w:w="708"/>
        <w:gridCol w:w="1134"/>
        <w:gridCol w:w="709"/>
      </w:tblGrid>
      <w:tr w:rsidRPr="005E1F06" w:rsidR="00661FB9" w:rsidTr="002841C4" w14:paraId="782A7DC6" w14:textId="77777777">
        <w:trPr>
          <w:trHeight w:val="367"/>
        </w:trPr>
        <w:tc>
          <w:tcPr>
            <w:tcW w:w="2694" w:type="dxa"/>
          </w:tcPr>
          <w:p w:rsidRPr="005E1F06" w:rsidR="00661FB9" w:rsidP="002841C4" w:rsidRDefault="00661FB9" w14:paraId="5B0CBB35" w14:textId="77777777">
            <w:pPr>
              <w:rPr>
                <w:rFonts w:cstheme="minorHAnsi"/>
                <w:b/>
              </w:rPr>
            </w:pPr>
            <w:r w:rsidRPr="005E1F06">
              <w:rPr>
                <w:rFonts w:cstheme="minorHAnsi"/>
                <w:b/>
                <w:lang w:val="en-GB" w:bidi="en-GB"/>
              </w:rPr>
              <w:fldChar w:fldCharType="begin" w:fldLock="1"/>
            </w:r>
            <w:r w:rsidRPr="005E1F06">
              <w:rPr>
                <w:rFonts w:cstheme="minorHAnsi"/>
                <w:b/>
                <w:lang w:val="en-GB" w:bidi="en-GB"/>
              </w:rPr>
              <w:instrText xml:space="preserve"> </w:instrText>
            </w:r>
            <w:r w:rsidRPr="005E1F06">
              <w:rPr>
                <w:rFonts w:cstheme="minorHAnsi"/>
                <w:b/>
                <w:lang w:val="en-GB" w:bidi="en-GB"/>
              </w:rPr>
              <w:fldChar w:fldCharType="end"/>
            </w:r>
            <w:r w:rsidRPr="005E1F06">
              <w:rPr>
                <w:rFonts w:cstheme="minorHAnsi"/>
                <w:b/>
                <w:lang w:val="en-GB" w:bidi="en-GB"/>
              </w:rPr>
              <w:t>Protection function</w:t>
            </w:r>
          </w:p>
        </w:tc>
        <w:tc>
          <w:tcPr>
            <w:tcW w:w="992" w:type="dxa"/>
          </w:tcPr>
          <w:p w:rsidRPr="005E1F06" w:rsidR="00661FB9" w:rsidP="002841C4" w:rsidRDefault="00661FB9" w14:paraId="1276C5C9" w14:textId="77777777">
            <w:pPr>
              <w:jc w:val="center"/>
              <w:rPr>
                <w:rFonts w:cstheme="minorHAnsi"/>
                <w:b/>
              </w:rPr>
            </w:pPr>
            <w:r w:rsidRPr="005E1F06">
              <w:rPr>
                <w:rFonts w:cstheme="minorHAnsi"/>
                <w:b/>
                <w:lang w:val="en-GB" w:bidi="en-GB"/>
              </w:rPr>
              <w:t>Symbol</w:t>
            </w:r>
          </w:p>
        </w:tc>
        <w:tc>
          <w:tcPr>
            <w:tcW w:w="1984" w:type="dxa"/>
            <w:gridSpan w:val="2"/>
          </w:tcPr>
          <w:p w:rsidRPr="005E1F06" w:rsidR="00661FB9" w:rsidP="002841C4" w:rsidRDefault="00661FB9" w14:paraId="718E6837" w14:textId="77777777">
            <w:pPr>
              <w:jc w:val="center"/>
              <w:rPr>
                <w:rFonts w:cstheme="minorHAnsi"/>
                <w:b/>
              </w:rPr>
            </w:pPr>
            <w:r w:rsidRPr="005E1F06">
              <w:rPr>
                <w:rFonts w:cstheme="minorHAnsi"/>
                <w:b/>
                <w:lang w:val="en-GB" w:bidi="en-GB"/>
              </w:rPr>
              <w:t>Setting</w:t>
            </w:r>
          </w:p>
        </w:tc>
        <w:tc>
          <w:tcPr>
            <w:tcW w:w="1843" w:type="dxa"/>
            <w:gridSpan w:val="2"/>
          </w:tcPr>
          <w:p w:rsidRPr="005E1F06" w:rsidR="00661FB9" w:rsidP="002841C4" w:rsidRDefault="00661FB9" w14:paraId="7F40E8A8" w14:textId="77777777">
            <w:pPr>
              <w:jc w:val="center"/>
              <w:rPr>
                <w:rFonts w:cstheme="minorHAnsi"/>
                <w:b/>
              </w:rPr>
            </w:pPr>
            <w:r w:rsidRPr="005E1F06">
              <w:rPr>
                <w:rFonts w:cstheme="minorHAnsi"/>
                <w:b/>
                <w:lang w:val="en-GB" w:bidi="en-GB"/>
              </w:rPr>
              <w:t>Trip time</w:t>
            </w:r>
          </w:p>
        </w:tc>
      </w:tr>
      <w:tr w:rsidRPr="005E1F06" w:rsidR="00661FB9" w:rsidTr="002841C4" w14:paraId="3A0F53B3" w14:textId="77777777">
        <w:trPr>
          <w:trHeight w:val="400"/>
        </w:trPr>
        <w:tc>
          <w:tcPr>
            <w:tcW w:w="2694" w:type="dxa"/>
          </w:tcPr>
          <w:p w:rsidRPr="005E1F06" w:rsidR="00661FB9" w:rsidP="002841C4" w:rsidRDefault="00661FB9" w14:paraId="112801CE" w14:textId="77777777">
            <w:pPr>
              <w:rPr>
                <w:rFonts w:cstheme="minorHAnsi"/>
              </w:rPr>
            </w:pPr>
            <w:r w:rsidRPr="005E1F06">
              <w:rPr>
                <w:rFonts w:cstheme="minorHAnsi"/>
                <w:lang w:val="en-GB" w:bidi="en-GB"/>
              </w:rPr>
              <w:t>Overvoltage (step 2)</w:t>
            </w:r>
          </w:p>
        </w:tc>
        <w:tc>
          <w:tcPr>
            <w:tcW w:w="992" w:type="dxa"/>
          </w:tcPr>
          <w:p w:rsidRPr="005E1F06" w:rsidR="00661FB9" w:rsidP="002841C4" w:rsidRDefault="00661FB9" w14:paraId="46D9EC77" w14:textId="77777777">
            <w:pPr>
              <w:jc w:val="center"/>
              <w:rPr>
                <w:rFonts w:cstheme="minorHAnsi"/>
              </w:rPr>
            </w:pPr>
            <w:r w:rsidRPr="005E1F06">
              <w:rPr>
                <w:rFonts w:cstheme="minorHAnsi"/>
                <w:lang w:val="en-GB" w:bidi="en-GB"/>
              </w:rPr>
              <w:t>U</w:t>
            </w:r>
            <w:r w:rsidRPr="005E1F06">
              <w:rPr>
                <w:rFonts w:cstheme="minorHAnsi"/>
                <w:vertAlign w:val="subscript"/>
                <w:lang w:val="en-GB" w:bidi="en-GB"/>
              </w:rPr>
              <w:t>&gt;&gt;</w:t>
            </w:r>
          </w:p>
        </w:tc>
        <w:tc>
          <w:tcPr>
            <w:tcW w:w="1276" w:type="dxa"/>
          </w:tcPr>
          <w:p w:rsidRPr="005E1F06" w:rsidR="00661FB9" w:rsidP="002841C4" w:rsidRDefault="00661FB9" w14:paraId="315166A6" w14:textId="77777777">
            <w:pPr>
              <w:rPr>
                <w:rFonts w:cstheme="minorHAnsi"/>
              </w:rPr>
            </w:pPr>
          </w:p>
        </w:tc>
        <w:tc>
          <w:tcPr>
            <w:tcW w:w="708" w:type="dxa"/>
          </w:tcPr>
          <w:p w:rsidRPr="005E1F06" w:rsidR="00661FB9" w:rsidP="002841C4" w:rsidRDefault="00661FB9" w14:paraId="1ADBCAD8" w14:textId="77777777">
            <w:pPr>
              <w:rPr>
                <w:rFonts w:cstheme="minorHAnsi"/>
                <w:color w:val="000000"/>
              </w:rPr>
            </w:pPr>
            <w:r w:rsidRPr="005E1F06">
              <w:rPr>
                <w:rFonts w:cstheme="minorHAnsi"/>
                <w:color w:val="000000"/>
                <w:lang w:val="en-GB" w:bidi="en-GB"/>
              </w:rPr>
              <w:t>V</w:t>
            </w:r>
          </w:p>
        </w:tc>
        <w:tc>
          <w:tcPr>
            <w:tcW w:w="1134" w:type="dxa"/>
          </w:tcPr>
          <w:p w:rsidRPr="005E1F06" w:rsidR="00661FB9" w:rsidP="002841C4" w:rsidRDefault="00661FB9" w14:paraId="7D018074" w14:textId="77777777">
            <w:pPr>
              <w:rPr>
                <w:rFonts w:cstheme="minorHAnsi"/>
              </w:rPr>
            </w:pPr>
          </w:p>
        </w:tc>
        <w:tc>
          <w:tcPr>
            <w:tcW w:w="709" w:type="dxa"/>
          </w:tcPr>
          <w:p w:rsidRPr="005E1F06" w:rsidR="00661FB9" w:rsidP="002841C4" w:rsidRDefault="00661FB9" w14:paraId="3DA9E6FD" w14:textId="77777777">
            <w:pPr>
              <w:rPr>
                <w:rFonts w:cstheme="minorHAnsi"/>
                <w:color w:val="000000"/>
              </w:rPr>
            </w:pPr>
            <w:r w:rsidRPr="005E1F06">
              <w:rPr>
                <w:rFonts w:cstheme="minorHAnsi"/>
                <w:color w:val="000000"/>
                <w:lang w:val="en-GB" w:bidi="en-GB"/>
              </w:rPr>
              <w:t>ms</w:t>
            </w:r>
          </w:p>
        </w:tc>
      </w:tr>
      <w:tr w:rsidRPr="005E1F06" w:rsidR="00661FB9" w:rsidTr="002841C4" w14:paraId="1DA76979" w14:textId="77777777">
        <w:trPr>
          <w:trHeight w:val="400"/>
        </w:trPr>
        <w:tc>
          <w:tcPr>
            <w:tcW w:w="2694" w:type="dxa"/>
          </w:tcPr>
          <w:p w:rsidRPr="005E1F06" w:rsidR="00661FB9" w:rsidP="002841C4" w:rsidRDefault="00661FB9" w14:paraId="790AC10E" w14:textId="77777777">
            <w:pPr>
              <w:rPr>
                <w:rFonts w:eastAsia="MS Mincho" w:cstheme="minorHAnsi"/>
                <w:lang w:eastAsia="ja-JP"/>
              </w:rPr>
            </w:pPr>
            <w:r w:rsidRPr="005E1F06">
              <w:rPr>
                <w:rFonts w:cstheme="minorHAnsi"/>
                <w:lang w:val="en-GB" w:bidi="en-GB"/>
              </w:rPr>
              <w:t>Overvoltage (step 1)</w:t>
            </w:r>
          </w:p>
        </w:tc>
        <w:tc>
          <w:tcPr>
            <w:tcW w:w="992" w:type="dxa"/>
          </w:tcPr>
          <w:p w:rsidRPr="005E1F06" w:rsidR="00661FB9" w:rsidP="002841C4" w:rsidRDefault="00661FB9" w14:paraId="2C9D3DC8" w14:textId="77777777">
            <w:pPr>
              <w:jc w:val="center"/>
              <w:rPr>
                <w:rFonts w:cstheme="minorHAnsi"/>
              </w:rPr>
            </w:pPr>
            <w:r w:rsidRPr="005E1F06">
              <w:rPr>
                <w:rFonts w:cstheme="minorHAnsi"/>
                <w:lang w:val="en-GB" w:bidi="en-GB"/>
              </w:rPr>
              <w:t>U</w:t>
            </w:r>
            <w:r w:rsidRPr="005E1F06">
              <w:rPr>
                <w:rFonts w:cstheme="minorHAnsi"/>
                <w:vertAlign w:val="subscript"/>
                <w:lang w:val="en-GB" w:bidi="en-GB"/>
              </w:rPr>
              <w:t>&gt;</w:t>
            </w:r>
          </w:p>
        </w:tc>
        <w:tc>
          <w:tcPr>
            <w:tcW w:w="1276" w:type="dxa"/>
          </w:tcPr>
          <w:p w:rsidRPr="005E1F06" w:rsidR="00661FB9" w:rsidP="002841C4" w:rsidRDefault="00661FB9" w14:paraId="2757F9B3" w14:textId="77777777">
            <w:pPr>
              <w:rPr>
                <w:rFonts w:cstheme="minorHAnsi"/>
              </w:rPr>
            </w:pPr>
          </w:p>
        </w:tc>
        <w:tc>
          <w:tcPr>
            <w:tcW w:w="708" w:type="dxa"/>
          </w:tcPr>
          <w:p w:rsidRPr="005E1F06" w:rsidR="00661FB9" w:rsidP="002841C4" w:rsidRDefault="00661FB9" w14:paraId="75130BE9" w14:textId="77777777">
            <w:pPr>
              <w:rPr>
                <w:rFonts w:cstheme="minorHAnsi"/>
              </w:rPr>
            </w:pPr>
            <w:r w:rsidRPr="005E1F06">
              <w:rPr>
                <w:rFonts w:cstheme="minorHAnsi"/>
                <w:lang w:val="en-GB" w:bidi="en-GB"/>
              </w:rPr>
              <w:t>V</w:t>
            </w:r>
          </w:p>
        </w:tc>
        <w:tc>
          <w:tcPr>
            <w:tcW w:w="1134" w:type="dxa"/>
          </w:tcPr>
          <w:p w:rsidRPr="005E1F06" w:rsidR="00661FB9" w:rsidP="002841C4" w:rsidRDefault="00661FB9" w14:paraId="76BCD936" w14:textId="77777777">
            <w:pPr>
              <w:rPr>
                <w:rFonts w:cstheme="minorHAnsi"/>
              </w:rPr>
            </w:pPr>
          </w:p>
        </w:tc>
        <w:tc>
          <w:tcPr>
            <w:tcW w:w="709" w:type="dxa"/>
          </w:tcPr>
          <w:p w:rsidRPr="005E1F06" w:rsidR="00661FB9" w:rsidP="002841C4" w:rsidRDefault="00661FB9" w14:paraId="45E5D84A" w14:textId="77777777">
            <w:pPr>
              <w:rPr>
                <w:rFonts w:cstheme="minorHAnsi"/>
              </w:rPr>
            </w:pPr>
            <w:r w:rsidRPr="005E1F06">
              <w:rPr>
                <w:rFonts w:cstheme="minorHAnsi"/>
                <w:lang w:val="en-GB" w:bidi="en-GB"/>
              </w:rPr>
              <w:t>s</w:t>
            </w:r>
          </w:p>
        </w:tc>
      </w:tr>
      <w:tr w:rsidRPr="005E1F06" w:rsidR="00661FB9" w:rsidTr="002841C4" w14:paraId="5E199CD0" w14:textId="77777777">
        <w:trPr>
          <w:trHeight w:val="400"/>
        </w:trPr>
        <w:tc>
          <w:tcPr>
            <w:tcW w:w="2694" w:type="dxa"/>
          </w:tcPr>
          <w:p w:rsidRPr="005E1F06" w:rsidR="00661FB9" w:rsidP="002841C4" w:rsidRDefault="00661FB9" w14:paraId="3A861196" w14:textId="77777777">
            <w:pPr>
              <w:rPr>
                <w:rFonts w:eastAsia="MS Mincho" w:cstheme="minorHAnsi"/>
                <w:lang w:eastAsia="ja-JP"/>
              </w:rPr>
            </w:pPr>
            <w:r w:rsidRPr="005E1F06">
              <w:rPr>
                <w:rFonts w:cstheme="minorHAnsi"/>
                <w:lang w:val="en-GB" w:bidi="en-GB"/>
              </w:rPr>
              <w:t>Undervoltage (step 1)</w:t>
            </w:r>
          </w:p>
        </w:tc>
        <w:tc>
          <w:tcPr>
            <w:tcW w:w="992" w:type="dxa"/>
          </w:tcPr>
          <w:p w:rsidRPr="005E1F06" w:rsidR="00661FB9" w:rsidP="002841C4" w:rsidRDefault="00661FB9" w14:paraId="445D7E09" w14:textId="77777777">
            <w:pPr>
              <w:jc w:val="center"/>
              <w:rPr>
                <w:rFonts w:cstheme="minorHAnsi"/>
              </w:rPr>
            </w:pPr>
            <w:r w:rsidRPr="005E1F06">
              <w:rPr>
                <w:rFonts w:cstheme="minorHAnsi"/>
                <w:lang w:val="en-GB" w:bidi="en-GB"/>
              </w:rPr>
              <w:t>U</w:t>
            </w:r>
            <w:r w:rsidRPr="005E1F06">
              <w:rPr>
                <w:rFonts w:cstheme="minorHAnsi"/>
                <w:vertAlign w:val="subscript"/>
                <w:lang w:val="en-GB" w:bidi="en-GB"/>
              </w:rPr>
              <w:t>&lt;</w:t>
            </w:r>
          </w:p>
        </w:tc>
        <w:tc>
          <w:tcPr>
            <w:tcW w:w="1276" w:type="dxa"/>
          </w:tcPr>
          <w:p w:rsidRPr="005E1F06" w:rsidR="00661FB9" w:rsidP="002841C4" w:rsidRDefault="00661FB9" w14:paraId="51B8F13E" w14:textId="77777777">
            <w:pPr>
              <w:rPr>
                <w:rFonts w:cstheme="minorHAnsi"/>
              </w:rPr>
            </w:pPr>
          </w:p>
        </w:tc>
        <w:tc>
          <w:tcPr>
            <w:tcW w:w="708" w:type="dxa"/>
          </w:tcPr>
          <w:p w:rsidRPr="005E1F06" w:rsidR="00661FB9" w:rsidP="002841C4" w:rsidRDefault="00661FB9" w14:paraId="3F0BA66C" w14:textId="77777777">
            <w:pPr>
              <w:rPr>
                <w:rFonts w:cstheme="minorHAnsi"/>
              </w:rPr>
            </w:pPr>
            <w:r w:rsidRPr="005E1F06">
              <w:rPr>
                <w:rFonts w:cstheme="minorHAnsi"/>
                <w:lang w:val="en-GB" w:bidi="en-GB"/>
              </w:rPr>
              <w:t>V</w:t>
            </w:r>
          </w:p>
        </w:tc>
        <w:tc>
          <w:tcPr>
            <w:tcW w:w="1134" w:type="dxa"/>
          </w:tcPr>
          <w:p w:rsidRPr="005E1F06" w:rsidR="00661FB9" w:rsidP="002841C4" w:rsidRDefault="00661FB9" w14:paraId="3CFC6157" w14:textId="77777777">
            <w:pPr>
              <w:rPr>
                <w:rFonts w:cstheme="minorHAnsi"/>
              </w:rPr>
            </w:pPr>
          </w:p>
        </w:tc>
        <w:tc>
          <w:tcPr>
            <w:tcW w:w="709" w:type="dxa"/>
          </w:tcPr>
          <w:p w:rsidRPr="005E1F06" w:rsidR="00661FB9" w:rsidP="002841C4" w:rsidRDefault="00661FB9" w14:paraId="392F13DB" w14:textId="77777777">
            <w:pPr>
              <w:rPr>
                <w:rFonts w:cstheme="minorHAnsi"/>
              </w:rPr>
            </w:pPr>
            <w:r w:rsidRPr="005E1F06">
              <w:rPr>
                <w:rFonts w:cstheme="minorHAnsi"/>
                <w:lang w:val="en-GB" w:bidi="en-GB"/>
              </w:rPr>
              <w:t>s</w:t>
            </w:r>
          </w:p>
        </w:tc>
      </w:tr>
      <w:tr w:rsidRPr="005E1F06" w:rsidR="00661FB9" w:rsidTr="002841C4" w14:paraId="40B98E16" w14:textId="77777777">
        <w:trPr>
          <w:trHeight w:val="400"/>
        </w:trPr>
        <w:tc>
          <w:tcPr>
            <w:tcW w:w="2694" w:type="dxa"/>
          </w:tcPr>
          <w:p w:rsidRPr="005E1F06" w:rsidR="00661FB9" w:rsidP="002841C4" w:rsidRDefault="00661FB9" w14:paraId="17A1B2C1" w14:textId="77777777">
            <w:pPr>
              <w:rPr>
                <w:rFonts w:eastAsia="MS Mincho" w:cstheme="minorHAnsi"/>
                <w:lang w:eastAsia="ja-JP"/>
              </w:rPr>
            </w:pPr>
            <w:r w:rsidRPr="005E1F06">
              <w:rPr>
                <w:rFonts w:cstheme="minorHAnsi"/>
                <w:lang w:val="en-GB" w:bidi="en-GB"/>
              </w:rPr>
              <w:t>Overfrequency</w:t>
            </w:r>
          </w:p>
        </w:tc>
        <w:tc>
          <w:tcPr>
            <w:tcW w:w="992" w:type="dxa"/>
          </w:tcPr>
          <w:p w:rsidRPr="005E1F06" w:rsidR="00661FB9" w:rsidP="002841C4" w:rsidRDefault="00661FB9" w14:paraId="31534BC3" w14:textId="77777777">
            <w:pPr>
              <w:jc w:val="center"/>
              <w:rPr>
                <w:rFonts w:cstheme="minorHAnsi"/>
              </w:rPr>
            </w:pPr>
            <w:r w:rsidRPr="005E1F06">
              <w:rPr>
                <w:rFonts w:cstheme="minorHAnsi"/>
                <w:lang w:val="en-GB" w:bidi="en-GB"/>
              </w:rPr>
              <w:t>f</w:t>
            </w:r>
            <w:r w:rsidRPr="005E1F06">
              <w:rPr>
                <w:rFonts w:cstheme="minorHAnsi"/>
                <w:vertAlign w:val="subscript"/>
                <w:lang w:val="en-GB" w:bidi="en-GB"/>
              </w:rPr>
              <w:t>&gt;</w:t>
            </w:r>
          </w:p>
        </w:tc>
        <w:tc>
          <w:tcPr>
            <w:tcW w:w="1276" w:type="dxa"/>
          </w:tcPr>
          <w:p w:rsidRPr="005E1F06" w:rsidR="00661FB9" w:rsidP="002841C4" w:rsidRDefault="00661FB9" w14:paraId="638E53C6" w14:textId="77777777">
            <w:pPr>
              <w:rPr>
                <w:rFonts w:cstheme="minorHAnsi"/>
              </w:rPr>
            </w:pPr>
          </w:p>
        </w:tc>
        <w:tc>
          <w:tcPr>
            <w:tcW w:w="708" w:type="dxa"/>
          </w:tcPr>
          <w:p w:rsidRPr="005E1F06" w:rsidR="00661FB9" w:rsidP="002841C4" w:rsidRDefault="00661FB9" w14:paraId="6630CE42" w14:textId="77777777">
            <w:pPr>
              <w:rPr>
                <w:rFonts w:cstheme="minorHAnsi"/>
              </w:rPr>
            </w:pPr>
            <w:r w:rsidRPr="005E1F06">
              <w:rPr>
                <w:rFonts w:cstheme="minorHAnsi"/>
                <w:lang w:val="en-GB" w:bidi="en-GB"/>
              </w:rPr>
              <w:t>Hz</w:t>
            </w:r>
          </w:p>
        </w:tc>
        <w:tc>
          <w:tcPr>
            <w:tcW w:w="1134" w:type="dxa"/>
          </w:tcPr>
          <w:p w:rsidRPr="005E1F06" w:rsidR="00661FB9" w:rsidP="002841C4" w:rsidRDefault="00661FB9" w14:paraId="7965B96D" w14:textId="77777777">
            <w:pPr>
              <w:rPr>
                <w:rFonts w:cstheme="minorHAnsi"/>
              </w:rPr>
            </w:pPr>
          </w:p>
        </w:tc>
        <w:tc>
          <w:tcPr>
            <w:tcW w:w="709" w:type="dxa"/>
          </w:tcPr>
          <w:p w:rsidRPr="005E1F06" w:rsidR="00661FB9" w:rsidP="002841C4" w:rsidRDefault="00661FB9" w14:paraId="4E8789AD" w14:textId="77777777">
            <w:pPr>
              <w:rPr>
                <w:rFonts w:cstheme="minorHAnsi"/>
              </w:rPr>
            </w:pPr>
            <w:r w:rsidRPr="005E1F06">
              <w:rPr>
                <w:rFonts w:cstheme="minorHAnsi"/>
                <w:lang w:val="en-GB" w:bidi="en-GB"/>
              </w:rPr>
              <w:t>ms</w:t>
            </w:r>
          </w:p>
        </w:tc>
      </w:tr>
      <w:tr w:rsidRPr="005E1F06" w:rsidR="00661FB9" w:rsidTr="002841C4" w14:paraId="55399062" w14:textId="77777777">
        <w:trPr>
          <w:trHeight w:val="400"/>
        </w:trPr>
        <w:tc>
          <w:tcPr>
            <w:tcW w:w="2694" w:type="dxa"/>
          </w:tcPr>
          <w:p w:rsidRPr="005E1F06" w:rsidR="00661FB9" w:rsidP="002841C4" w:rsidRDefault="00661FB9" w14:paraId="298CAC79" w14:textId="77777777">
            <w:pPr>
              <w:rPr>
                <w:rFonts w:eastAsia="MS Mincho" w:cstheme="minorHAnsi"/>
                <w:lang w:eastAsia="ja-JP"/>
              </w:rPr>
            </w:pPr>
            <w:r w:rsidRPr="005E1F06">
              <w:rPr>
                <w:rFonts w:cstheme="minorHAnsi"/>
                <w:lang w:val="en-GB" w:bidi="en-GB"/>
              </w:rPr>
              <w:t>Underfrequency</w:t>
            </w:r>
          </w:p>
        </w:tc>
        <w:tc>
          <w:tcPr>
            <w:tcW w:w="992" w:type="dxa"/>
          </w:tcPr>
          <w:p w:rsidRPr="005E1F06" w:rsidR="00661FB9" w:rsidP="002841C4" w:rsidRDefault="00661FB9" w14:paraId="14C16691" w14:textId="77777777">
            <w:pPr>
              <w:jc w:val="center"/>
              <w:rPr>
                <w:rFonts w:cstheme="minorHAnsi"/>
              </w:rPr>
            </w:pPr>
            <w:r w:rsidRPr="005E1F06">
              <w:rPr>
                <w:rFonts w:cstheme="minorHAnsi"/>
                <w:lang w:val="en-GB" w:bidi="en-GB"/>
              </w:rPr>
              <w:t>f</w:t>
            </w:r>
            <w:r w:rsidRPr="005E1F06">
              <w:rPr>
                <w:rFonts w:cstheme="minorHAnsi"/>
                <w:vertAlign w:val="subscript"/>
                <w:lang w:val="en-GB" w:bidi="en-GB"/>
              </w:rPr>
              <w:t>&lt;</w:t>
            </w:r>
          </w:p>
        </w:tc>
        <w:tc>
          <w:tcPr>
            <w:tcW w:w="1276" w:type="dxa"/>
          </w:tcPr>
          <w:p w:rsidRPr="005E1F06" w:rsidR="00661FB9" w:rsidP="002841C4" w:rsidRDefault="00661FB9" w14:paraId="5A887C86" w14:textId="77777777">
            <w:pPr>
              <w:rPr>
                <w:rFonts w:cstheme="minorHAnsi"/>
              </w:rPr>
            </w:pPr>
          </w:p>
        </w:tc>
        <w:tc>
          <w:tcPr>
            <w:tcW w:w="708" w:type="dxa"/>
          </w:tcPr>
          <w:p w:rsidRPr="005E1F06" w:rsidR="00661FB9" w:rsidP="002841C4" w:rsidRDefault="00661FB9" w14:paraId="411E1532" w14:textId="77777777">
            <w:pPr>
              <w:rPr>
                <w:rFonts w:cstheme="minorHAnsi"/>
              </w:rPr>
            </w:pPr>
            <w:r w:rsidRPr="005E1F06">
              <w:rPr>
                <w:rFonts w:cstheme="minorHAnsi"/>
                <w:lang w:val="en-GB" w:bidi="en-GB"/>
              </w:rPr>
              <w:t>Hz</w:t>
            </w:r>
          </w:p>
        </w:tc>
        <w:tc>
          <w:tcPr>
            <w:tcW w:w="1134" w:type="dxa"/>
          </w:tcPr>
          <w:p w:rsidRPr="005E1F06" w:rsidR="00661FB9" w:rsidP="002841C4" w:rsidRDefault="00661FB9" w14:paraId="3A1FE3F3" w14:textId="77777777">
            <w:pPr>
              <w:rPr>
                <w:rFonts w:cstheme="minorHAnsi"/>
              </w:rPr>
            </w:pPr>
          </w:p>
        </w:tc>
        <w:tc>
          <w:tcPr>
            <w:tcW w:w="709" w:type="dxa"/>
          </w:tcPr>
          <w:p w:rsidRPr="005E1F06" w:rsidR="00661FB9" w:rsidP="002841C4" w:rsidRDefault="00661FB9" w14:paraId="7478B15F" w14:textId="77777777">
            <w:pPr>
              <w:rPr>
                <w:rFonts w:cstheme="minorHAnsi"/>
              </w:rPr>
            </w:pPr>
            <w:r w:rsidRPr="005E1F06">
              <w:rPr>
                <w:rFonts w:cstheme="minorHAnsi"/>
                <w:lang w:val="en-GB" w:bidi="en-GB"/>
              </w:rPr>
              <w:t>ms</w:t>
            </w:r>
          </w:p>
        </w:tc>
      </w:tr>
      <w:tr w:rsidRPr="005E1F06" w:rsidR="00661FB9" w:rsidTr="002841C4" w14:paraId="5C1B1093" w14:textId="77777777">
        <w:trPr>
          <w:trHeight w:val="400"/>
        </w:trPr>
        <w:tc>
          <w:tcPr>
            <w:tcW w:w="2694" w:type="dxa"/>
          </w:tcPr>
          <w:p w:rsidRPr="005E1F06" w:rsidR="00661FB9" w:rsidP="002841C4" w:rsidRDefault="00661FB9" w14:paraId="1C64D7A5" w14:textId="77777777">
            <w:pPr>
              <w:rPr>
                <w:rFonts w:cstheme="minorHAnsi"/>
              </w:rPr>
            </w:pPr>
            <w:r w:rsidRPr="005E1F06">
              <w:rPr>
                <w:rFonts w:cstheme="minorHAnsi"/>
                <w:lang w:val="en-GB" w:bidi="en-GB"/>
              </w:rPr>
              <w:t>Frequency change</w:t>
            </w:r>
          </w:p>
        </w:tc>
        <w:tc>
          <w:tcPr>
            <w:tcW w:w="992" w:type="dxa"/>
          </w:tcPr>
          <w:p w:rsidRPr="005E1F06" w:rsidR="00661FB9" w:rsidP="002841C4" w:rsidRDefault="00661FB9" w14:paraId="63B198D3" w14:textId="77777777">
            <w:pPr>
              <w:jc w:val="center"/>
              <w:rPr>
                <w:rFonts w:cstheme="minorHAnsi"/>
              </w:rPr>
            </w:pPr>
            <w:r w:rsidRPr="005E1F06">
              <w:rPr>
                <w:rFonts w:cstheme="minorHAnsi"/>
                <w:lang w:val="en-GB" w:bidi="en-GB"/>
              </w:rPr>
              <w:t>df/dt</w:t>
            </w:r>
          </w:p>
        </w:tc>
        <w:tc>
          <w:tcPr>
            <w:tcW w:w="1276" w:type="dxa"/>
          </w:tcPr>
          <w:p w:rsidRPr="005E1F06" w:rsidR="00661FB9" w:rsidP="002841C4" w:rsidRDefault="00661FB9" w14:paraId="2F40C639" w14:textId="77777777">
            <w:pPr>
              <w:rPr>
                <w:rFonts w:cstheme="minorHAnsi"/>
              </w:rPr>
            </w:pPr>
          </w:p>
        </w:tc>
        <w:tc>
          <w:tcPr>
            <w:tcW w:w="708" w:type="dxa"/>
          </w:tcPr>
          <w:p w:rsidRPr="005E1F06" w:rsidR="00661FB9" w:rsidP="002841C4" w:rsidRDefault="00661FB9" w14:paraId="63013DF0" w14:textId="77777777">
            <w:pPr>
              <w:rPr>
                <w:rFonts w:cstheme="minorHAnsi"/>
              </w:rPr>
            </w:pPr>
            <w:r w:rsidRPr="005E1F06">
              <w:rPr>
                <w:rFonts w:cstheme="minorHAnsi"/>
                <w:lang w:val="en-GB" w:bidi="en-GB"/>
              </w:rPr>
              <w:t>Hz/s</w:t>
            </w:r>
          </w:p>
        </w:tc>
        <w:tc>
          <w:tcPr>
            <w:tcW w:w="1134" w:type="dxa"/>
          </w:tcPr>
          <w:p w:rsidRPr="005E1F06" w:rsidR="00661FB9" w:rsidP="002841C4" w:rsidRDefault="00661FB9" w14:paraId="41B21A19" w14:textId="77777777">
            <w:pPr>
              <w:rPr>
                <w:rFonts w:cstheme="minorHAnsi"/>
              </w:rPr>
            </w:pPr>
          </w:p>
        </w:tc>
        <w:tc>
          <w:tcPr>
            <w:tcW w:w="709" w:type="dxa"/>
          </w:tcPr>
          <w:p w:rsidRPr="005E1F06" w:rsidR="00661FB9" w:rsidP="002841C4" w:rsidRDefault="00661FB9" w14:paraId="689FF8DC" w14:textId="77777777">
            <w:pPr>
              <w:rPr>
                <w:rFonts w:cstheme="minorHAnsi"/>
              </w:rPr>
            </w:pPr>
            <w:r w:rsidRPr="005E1F06">
              <w:rPr>
                <w:rFonts w:cstheme="minorHAnsi"/>
                <w:lang w:val="en-GB" w:bidi="en-GB"/>
              </w:rPr>
              <w:t>ms</w:t>
            </w:r>
          </w:p>
        </w:tc>
      </w:tr>
    </w:tbl>
    <w:p w:rsidRPr="005E1F06" w:rsidR="00661FB9" w:rsidP="00661FB9" w:rsidRDefault="00661FB9" w14:paraId="1557AC86" w14:textId="77777777">
      <w:pPr>
        <w:pStyle w:val="Bilagniv4"/>
        <w:rPr>
          <w:rFonts w:cstheme="minorHAnsi"/>
        </w:rPr>
      </w:pPr>
      <w:r w:rsidRPr="005E1F06">
        <w:rPr>
          <w:rFonts w:cstheme="minorHAnsi"/>
          <w:lang w:val="en-GB" w:bidi="en-GB"/>
        </w:rPr>
        <w:t>Islanding detection</w:t>
      </w:r>
    </w:p>
    <w:tbl>
      <w:tblPr>
        <w:tblStyle w:val="Tabel-Gitter"/>
        <w:tblW w:w="0" w:type="auto"/>
        <w:tblLook w:val="04A0" w:firstRow="1" w:lastRow="0" w:firstColumn="1" w:lastColumn="0" w:noHBand="0" w:noVBand="1"/>
      </w:tblPr>
      <w:tblGrid>
        <w:gridCol w:w="5807"/>
        <w:gridCol w:w="1701"/>
      </w:tblGrid>
      <w:tr w:rsidRPr="005E1F06" w:rsidR="00661FB9" w:rsidTr="002841C4" w14:paraId="6AAE1C4C" w14:textId="77777777">
        <w:tc>
          <w:tcPr>
            <w:tcW w:w="5807" w:type="dxa"/>
          </w:tcPr>
          <w:p w:rsidRPr="00661FB9" w:rsidR="00661FB9" w:rsidP="002841C4" w:rsidRDefault="00661FB9" w14:paraId="5F825157" w14:textId="77777777">
            <w:pPr>
              <w:rPr>
                <w:rFonts w:cstheme="minorHAnsi"/>
                <w:lang w:val="en-US"/>
              </w:rPr>
            </w:pPr>
            <w:r w:rsidRPr="005E1F06">
              <w:rPr>
                <w:rFonts w:cstheme="minorHAnsi"/>
                <w:lang w:val="en-GB" w:bidi="en-GB"/>
              </w:rPr>
              <w:t xml:space="preserve">Are vector jump relays or active islanding detection used? </w:t>
            </w:r>
          </w:p>
          <w:p w:rsidRPr="00661FB9" w:rsidR="00661FB9" w:rsidP="002841C4" w:rsidRDefault="00661FB9" w14:paraId="25776D72" w14:textId="77777777">
            <w:pPr>
              <w:rPr>
                <w:rFonts w:cstheme="minorHAnsi"/>
                <w:lang w:val="en-US"/>
              </w:rPr>
            </w:pPr>
          </w:p>
        </w:tc>
        <w:tc>
          <w:tcPr>
            <w:tcW w:w="1701" w:type="dxa"/>
            <w:tcMar>
              <w:bottom w:w="113" w:type="dxa"/>
            </w:tcMar>
          </w:tcPr>
          <w:p w:rsidRPr="005E1F06" w:rsidR="00661FB9" w:rsidP="002841C4" w:rsidRDefault="00661FB9" w14:paraId="71AE6509" w14:textId="77777777">
            <w:pPr>
              <w:jc w:val="right"/>
              <w:rPr>
                <w:rFonts w:cstheme="minorHAnsi"/>
              </w:rPr>
            </w:pPr>
            <w:r w:rsidRPr="005E1F06">
              <w:rPr>
                <w:rFonts w:cstheme="minorHAnsi"/>
                <w:lang w:val="en-GB" w:bidi="en-GB"/>
              </w:rPr>
              <w:t xml:space="preserve">Yes </w:t>
            </w:r>
            <w:r w:rsidRPr="005E1F06">
              <w:rPr>
                <w:rFonts w:cstheme="minorHAnsi"/>
                <w:lang w:val="en-GB" w:bidi="en-GB"/>
              </w:rPr>
              <w:fldChar w:fldCharType="begin" w:fldLock="1">
                <w:ffData>
                  <w:name w:val="Kontrol1"/>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p w:rsidRPr="005E1F06" w:rsidR="00661FB9" w:rsidP="002841C4" w:rsidRDefault="00661FB9" w14:paraId="4A66F411" w14:textId="77777777">
            <w:pPr>
              <w:jc w:val="right"/>
              <w:rPr>
                <w:rFonts w:cstheme="minorHAnsi"/>
              </w:rPr>
            </w:pPr>
            <w:r w:rsidRPr="005E1F06">
              <w:rPr>
                <w:rFonts w:cstheme="minorHAnsi"/>
                <w:lang w:val="en-GB" w:bidi="en-GB"/>
              </w:rPr>
              <w:t xml:space="preserve">No </w:t>
            </w:r>
            <w:r w:rsidRPr="005E1F06">
              <w:rPr>
                <w:rFonts w:cstheme="minorHAnsi"/>
                <w:lang w:val="en-GB" w:bidi="en-GB"/>
              </w:rPr>
              <w:fldChar w:fldCharType="begin" w:fldLock="1">
                <w:ffData>
                  <w:name w:val=""/>
                  <w:enabled/>
                  <w:calcOnExit w:val="0"/>
                  <w:checkBox>
                    <w:sizeAuto/>
                    <w:default w:val="0"/>
                  </w:checkBox>
                </w:ffData>
              </w:fldChar>
            </w:r>
            <w:r w:rsidRPr="005E1F06">
              <w:rPr>
                <w:rFonts w:cstheme="minorHAnsi"/>
                <w:lang w:val="en-GB" w:bidi="en-GB"/>
              </w:rPr>
              <w:instrText xml:space="preserve"> FORMCHECKBOX </w:instrText>
            </w:r>
            <w:r w:rsidR="008E130A">
              <w:rPr>
                <w:rFonts w:cstheme="minorHAnsi"/>
                <w:lang w:val="en-GB" w:bidi="en-GB"/>
              </w:rPr>
            </w:r>
            <w:r w:rsidR="008E130A">
              <w:rPr>
                <w:rFonts w:cstheme="minorHAnsi"/>
                <w:lang w:val="en-GB" w:bidi="en-GB"/>
              </w:rPr>
              <w:fldChar w:fldCharType="separate"/>
            </w:r>
            <w:r w:rsidRPr="005E1F06">
              <w:rPr>
                <w:rFonts w:cstheme="minorHAnsi"/>
                <w:lang w:val="en-GB" w:bidi="en-GB"/>
              </w:rPr>
              <w:fldChar w:fldCharType="end"/>
            </w:r>
          </w:p>
        </w:tc>
      </w:tr>
    </w:tbl>
    <w:p w:rsidRPr="00661FB9" w:rsidR="00661FB9" w:rsidP="00661FB9" w:rsidRDefault="00661FB9" w14:paraId="34806D92" w14:textId="77777777">
      <w:pPr>
        <w:pStyle w:val="Bilagniv4"/>
        <w:rPr>
          <w:rFonts w:cstheme="minorHAnsi"/>
          <w:lang w:val="en-US"/>
        </w:rPr>
      </w:pPr>
      <w:r w:rsidRPr="005E1F06">
        <w:rPr>
          <w:rFonts w:cstheme="minorHAnsi"/>
          <w:lang w:val="en-GB" w:bidi="en-GB"/>
        </w:rPr>
        <w:t>Additional relay settings for synchronous power-generating plants</w:t>
      </w:r>
    </w:p>
    <w:p w:rsidRPr="00661FB9" w:rsidR="00661FB9" w:rsidP="00661FB9" w:rsidRDefault="00661FB9" w14:paraId="3DF84B56" w14:textId="77777777">
      <w:pPr>
        <w:rPr>
          <w:rFonts w:cstheme="minorHAnsi"/>
          <w:lang w:val="en-US"/>
        </w:rPr>
      </w:pPr>
      <w:r w:rsidRPr="005E1F06">
        <w:rPr>
          <w:rFonts w:cstheme="minorHAnsi"/>
          <w:lang w:val="en-GB" w:bidi="en-GB"/>
        </w:rPr>
        <w:t xml:space="preserve"> This section can be </w:t>
      </w:r>
      <w:r w:rsidRPr="005E1F06">
        <w:rPr>
          <w:rFonts w:cstheme="minorHAnsi"/>
          <w:b/>
          <w:lang w:val="en-GB" w:bidi="en-GB"/>
        </w:rPr>
        <w:t>omitted</w:t>
      </w:r>
      <w:r w:rsidRPr="005E1F06">
        <w:rPr>
          <w:rFonts w:cstheme="minorHAnsi"/>
          <w:lang w:val="en-GB" w:bidi="en-GB"/>
        </w:rPr>
        <w:t xml:space="preserve"> for power park modules.</w:t>
      </w:r>
    </w:p>
    <w:p w:rsidRPr="00661FB9" w:rsidR="00661FB9" w:rsidP="00661FB9" w:rsidRDefault="00661FB9" w14:paraId="796EFF26" w14:textId="77777777">
      <w:pPr>
        <w:keepNext/>
        <w:rPr>
          <w:rFonts w:cstheme="minorHAnsi"/>
          <w:lang w:val="en-US"/>
        </w:rPr>
      </w:pPr>
    </w:p>
    <w:p w:rsidRPr="00661FB9" w:rsidR="00661FB9" w:rsidP="00661FB9" w:rsidRDefault="00661FB9" w14:paraId="323F5E00" w14:textId="77777777">
      <w:pPr>
        <w:keepNext/>
        <w:rPr>
          <w:rFonts w:cstheme="minorHAnsi"/>
          <w:lang w:val="en-US"/>
        </w:rPr>
      </w:pPr>
      <w:r w:rsidRPr="005E1F06">
        <w:rPr>
          <w:rFonts w:cstheme="minorHAnsi"/>
          <w:lang w:val="en-GB" w:bidi="en-GB"/>
        </w:rPr>
        <w:t xml:space="preserve">Please state the actual relay setting values at the time of commissioning in the table below. </w:t>
      </w:r>
    </w:p>
    <w:tbl>
      <w:tblPr>
        <w:tblStyle w:val="Tabel-Gitter"/>
        <w:tblW w:w="7513" w:type="dxa"/>
        <w:tblLayout w:type="fixed"/>
        <w:tblLook w:val="0000" w:firstRow="0" w:lastRow="0" w:firstColumn="0" w:lastColumn="0" w:noHBand="0" w:noVBand="0"/>
      </w:tblPr>
      <w:tblGrid>
        <w:gridCol w:w="2694"/>
        <w:gridCol w:w="992"/>
        <w:gridCol w:w="1276"/>
        <w:gridCol w:w="708"/>
        <w:gridCol w:w="1134"/>
        <w:gridCol w:w="709"/>
      </w:tblGrid>
      <w:tr w:rsidRPr="005E1F06" w:rsidR="00661FB9" w:rsidTr="002841C4" w14:paraId="24575400" w14:textId="77777777">
        <w:trPr>
          <w:trHeight w:val="367"/>
        </w:trPr>
        <w:tc>
          <w:tcPr>
            <w:tcW w:w="2694" w:type="dxa"/>
          </w:tcPr>
          <w:p w:rsidRPr="005E1F06" w:rsidR="00661FB9" w:rsidP="002841C4" w:rsidRDefault="00661FB9" w14:paraId="4405EFF4" w14:textId="77777777">
            <w:pPr>
              <w:rPr>
                <w:rFonts w:cstheme="minorHAnsi"/>
                <w:b/>
              </w:rPr>
            </w:pPr>
            <w:r w:rsidRPr="005E1F06">
              <w:rPr>
                <w:rFonts w:cstheme="minorHAnsi"/>
                <w:b/>
                <w:lang w:val="en-GB" w:bidi="en-GB"/>
              </w:rPr>
              <w:fldChar w:fldCharType="begin" w:fldLock="1"/>
            </w:r>
            <w:r w:rsidRPr="005E1F06">
              <w:rPr>
                <w:rFonts w:cstheme="minorHAnsi"/>
                <w:b/>
                <w:lang w:val="en-GB" w:bidi="en-GB"/>
              </w:rPr>
              <w:instrText xml:space="preserve"> </w:instrText>
            </w:r>
            <w:r w:rsidRPr="005E1F06">
              <w:rPr>
                <w:rFonts w:cstheme="minorHAnsi"/>
                <w:b/>
                <w:lang w:val="en-GB" w:bidi="en-GB"/>
              </w:rPr>
              <w:fldChar w:fldCharType="end"/>
            </w:r>
            <w:r w:rsidRPr="005E1F06">
              <w:rPr>
                <w:rFonts w:cstheme="minorHAnsi"/>
                <w:b/>
                <w:lang w:val="en-GB" w:bidi="en-GB"/>
              </w:rPr>
              <w:t>Protection function</w:t>
            </w:r>
          </w:p>
        </w:tc>
        <w:tc>
          <w:tcPr>
            <w:tcW w:w="992" w:type="dxa"/>
          </w:tcPr>
          <w:p w:rsidRPr="005E1F06" w:rsidR="00661FB9" w:rsidP="002841C4" w:rsidRDefault="00661FB9" w14:paraId="32D34832" w14:textId="77777777">
            <w:pPr>
              <w:jc w:val="center"/>
              <w:rPr>
                <w:rFonts w:cstheme="minorHAnsi"/>
                <w:b/>
              </w:rPr>
            </w:pPr>
            <w:r w:rsidRPr="005E1F06">
              <w:rPr>
                <w:rFonts w:cstheme="minorHAnsi"/>
                <w:b/>
                <w:lang w:val="en-GB" w:bidi="en-GB"/>
              </w:rPr>
              <w:t>Symbol</w:t>
            </w:r>
          </w:p>
        </w:tc>
        <w:tc>
          <w:tcPr>
            <w:tcW w:w="1984" w:type="dxa"/>
            <w:gridSpan w:val="2"/>
          </w:tcPr>
          <w:p w:rsidRPr="005E1F06" w:rsidR="00661FB9" w:rsidP="002841C4" w:rsidRDefault="00661FB9" w14:paraId="6E8576DC" w14:textId="77777777">
            <w:pPr>
              <w:jc w:val="center"/>
              <w:rPr>
                <w:rFonts w:cstheme="minorHAnsi"/>
                <w:b/>
              </w:rPr>
            </w:pPr>
            <w:r w:rsidRPr="005E1F06">
              <w:rPr>
                <w:rFonts w:cstheme="minorHAnsi"/>
                <w:b/>
                <w:lang w:val="en-GB" w:bidi="en-GB"/>
              </w:rPr>
              <w:t>Setting</w:t>
            </w:r>
          </w:p>
        </w:tc>
        <w:tc>
          <w:tcPr>
            <w:tcW w:w="1843" w:type="dxa"/>
            <w:gridSpan w:val="2"/>
          </w:tcPr>
          <w:p w:rsidRPr="005E1F06" w:rsidR="00661FB9" w:rsidP="002841C4" w:rsidRDefault="00661FB9" w14:paraId="112DC7D1" w14:textId="77777777">
            <w:pPr>
              <w:jc w:val="center"/>
              <w:rPr>
                <w:rFonts w:cstheme="minorHAnsi"/>
                <w:b/>
              </w:rPr>
            </w:pPr>
            <w:r w:rsidRPr="005E1F06">
              <w:rPr>
                <w:rFonts w:cstheme="minorHAnsi"/>
                <w:b/>
                <w:lang w:val="en-GB" w:bidi="en-GB"/>
              </w:rPr>
              <w:t>Trip time</w:t>
            </w:r>
          </w:p>
        </w:tc>
      </w:tr>
      <w:tr w:rsidRPr="005E1F06" w:rsidR="00661FB9" w:rsidTr="002841C4" w14:paraId="4ACAF799" w14:textId="77777777">
        <w:trPr>
          <w:trHeight w:val="400"/>
        </w:trPr>
        <w:tc>
          <w:tcPr>
            <w:tcW w:w="2694" w:type="dxa"/>
          </w:tcPr>
          <w:p w:rsidRPr="005E1F06" w:rsidR="00661FB9" w:rsidP="002841C4" w:rsidRDefault="00661FB9" w14:paraId="453E4AE2" w14:textId="77777777">
            <w:pPr>
              <w:rPr>
                <w:rFonts w:cstheme="minorHAnsi"/>
              </w:rPr>
            </w:pPr>
            <w:r w:rsidRPr="005E1F06">
              <w:rPr>
                <w:rFonts w:cstheme="minorHAnsi"/>
                <w:lang w:val="en-GB" w:bidi="en-GB"/>
              </w:rPr>
              <w:t>Overcurrent</w:t>
            </w:r>
          </w:p>
        </w:tc>
        <w:tc>
          <w:tcPr>
            <w:tcW w:w="992" w:type="dxa"/>
          </w:tcPr>
          <w:p w:rsidRPr="005E1F06" w:rsidR="00661FB9" w:rsidP="002841C4" w:rsidRDefault="00661FB9" w14:paraId="01CB9380" w14:textId="77777777">
            <w:pPr>
              <w:jc w:val="center"/>
              <w:rPr>
                <w:rFonts w:cstheme="minorHAnsi"/>
              </w:rPr>
            </w:pPr>
            <w:r w:rsidRPr="005E1F06">
              <w:rPr>
                <w:rFonts w:cstheme="minorHAnsi"/>
                <w:lang w:val="en-GB" w:bidi="en-GB"/>
              </w:rPr>
              <w:t>I</w:t>
            </w:r>
            <w:r w:rsidRPr="005E1F06">
              <w:rPr>
                <w:rFonts w:cstheme="minorHAnsi"/>
                <w:vertAlign w:val="subscript"/>
                <w:lang w:val="en-GB" w:bidi="en-GB"/>
              </w:rPr>
              <w:t>&gt;</w:t>
            </w:r>
          </w:p>
        </w:tc>
        <w:tc>
          <w:tcPr>
            <w:tcW w:w="1276" w:type="dxa"/>
          </w:tcPr>
          <w:p w:rsidRPr="005E1F06" w:rsidR="00661FB9" w:rsidP="002841C4" w:rsidRDefault="00661FB9" w14:paraId="79E64F57" w14:textId="77777777">
            <w:pPr>
              <w:rPr>
                <w:rFonts w:cstheme="minorHAnsi"/>
              </w:rPr>
            </w:pPr>
          </w:p>
        </w:tc>
        <w:tc>
          <w:tcPr>
            <w:tcW w:w="708" w:type="dxa"/>
          </w:tcPr>
          <w:p w:rsidRPr="005E1F06" w:rsidR="00661FB9" w:rsidP="002841C4" w:rsidRDefault="00661FB9" w14:paraId="137EC581" w14:textId="77777777">
            <w:pPr>
              <w:rPr>
                <w:rFonts w:cstheme="minorHAnsi"/>
                <w:color w:val="000000"/>
              </w:rPr>
            </w:pPr>
            <w:r w:rsidRPr="005E1F06">
              <w:rPr>
                <w:rFonts w:cstheme="minorHAnsi"/>
                <w:color w:val="000000"/>
                <w:lang w:val="en-GB" w:bidi="en-GB"/>
              </w:rPr>
              <w:t>A</w:t>
            </w:r>
          </w:p>
        </w:tc>
        <w:tc>
          <w:tcPr>
            <w:tcW w:w="1134" w:type="dxa"/>
          </w:tcPr>
          <w:p w:rsidRPr="005E1F06" w:rsidR="00661FB9" w:rsidP="002841C4" w:rsidRDefault="00661FB9" w14:paraId="016BAAE0" w14:textId="77777777">
            <w:pPr>
              <w:rPr>
                <w:rFonts w:cstheme="minorHAnsi"/>
              </w:rPr>
            </w:pPr>
          </w:p>
        </w:tc>
        <w:tc>
          <w:tcPr>
            <w:tcW w:w="709" w:type="dxa"/>
          </w:tcPr>
          <w:p w:rsidRPr="005E1F06" w:rsidR="00661FB9" w:rsidP="002841C4" w:rsidRDefault="00661FB9" w14:paraId="1A871205" w14:textId="77777777">
            <w:pPr>
              <w:rPr>
                <w:rFonts w:cstheme="minorHAnsi"/>
                <w:color w:val="000000"/>
              </w:rPr>
            </w:pPr>
            <w:r w:rsidRPr="005E1F06">
              <w:rPr>
                <w:rFonts w:cstheme="minorHAnsi"/>
                <w:color w:val="000000"/>
                <w:lang w:val="en-GB" w:bidi="en-GB"/>
              </w:rPr>
              <w:t>ms</w:t>
            </w:r>
          </w:p>
        </w:tc>
      </w:tr>
      <w:tr w:rsidRPr="005E1F06" w:rsidR="00661FB9" w:rsidTr="002841C4" w14:paraId="2957D9A9" w14:textId="77777777">
        <w:trPr>
          <w:trHeight w:val="400"/>
        </w:trPr>
        <w:tc>
          <w:tcPr>
            <w:tcW w:w="2694" w:type="dxa"/>
          </w:tcPr>
          <w:p w:rsidRPr="005E1F06" w:rsidR="00661FB9" w:rsidP="002841C4" w:rsidRDefault="00661FB9" w14:paraId="67898D3F" w14:textId="77777777">
            <w:pPr>
              <w:rPr>
                <w:rFonts w:eastAsia="MS Mincho" w:cstheme="minorHAnsi"/>
                <w:lang w:eastAsia="ja-JP"/>
              </w:rPr>
            </w:pPr>
            <w:r w:rsidRPr="005E1F06">
              <w:rPr>
                <w:rFonts w:cstheme="minorHAnsi"/>
                <w:lang w:val="en-GB" w:bidi="en-GB"/>
              </w:rPr>
              <w:t>Synchronous undervoltage*</w:t>
            </w:r>
          </w:p>
        </w:tc>
        <w:tc>
          <w:tcPr>
            <w:tcW w:w="992" w:type="dxa"/>
          </w:tcPr>
          <w:p w:rsidRPr="005E1F06" w:rsidR="00661FB9" w:rsidP="002841C4" w:rsidRDefault="00661FB9" w14:paraId="22FC982F" w14:textId="77777777">
            <w:pPr>
              <w:jc w:val="center"/>
              <w:rPr>
                <w:rFonts w:cstheme="minorHAnsi"/>
              </w:rPr>
            </w:pPr>
          </w:p>
        </w:tc>
        <w:tc>
          <w:tcPr>
            <w:tcW w:w="1276" w:type="dxa"/>
          </w:tcPr>
          <w:p w:rsidRPr="005E1F06" w:rsidR="00661FB9" w:rsidP="002841C4" w:rsidRDefault="00661FB9" w14:paraId="4F6704F0" w14:textId="77777777">
            <w:pPr>
              <w:rPr>
                <w:rFonts w:cstheme="minorHAnsi"/>
              </w:rPr>
            </w:pPr>
          </w:p>
        </w:tc>
        <w:tc>
          <w:tcPr>
            <w:tcW w:w="708" w:type="dxa"/>
          </w:tcPr>
          <w:p w:rsidRPr="005E1F06" w:rsidR="00661FB9" w:rsidP="002841C4" w:rsidRDefault="00661FB9" w14:paraId="3E353810" w14:textId="77777777">
            <w:pPr>
              <w:rPr>
                <w:rFonts w:cstheme="minorHAnsi"/>
              </w:rPr>
            </w:pPr>
            <w:r w:rsidRPr="005E1F06">
              <w:rPr>
                <w:rFonts w:cstheme="minorHAnsi"/>
                <w:lang w:val="en-GB" w:bidi="en-GB"/>
              </w:rPr>
              <w:t>V</w:t>
            </w:r>
          </w:p>
        </w:tc>
        <w:tc>
          <w:tcPr>
            <w:tcW w:w="1134" w:type="dxa"/>
          </w:tcPr>
          <w:p w:rsidRPr="005E1F06" w:rsidR="00661FB9" w:rsidP="002841C4" w:rsidRDefault="00661FB9" w14:paraId="1AB4A597" w14:textId="77777777">
            <w:pPr>
              <w:rPr>
                <w:rFonts w:cstheme="minorHAnsi"/>
              </w:rPr>
            </w:pPr>
          </w:p>
        </w:tc>
        <w:tc>
          <w:tcPr>
            <w:tcW w:w="709" w:type="dxa"/>
          </w:tcPr>
          <w:p w:rsidRPr="005E1F06" w:rsidR="00661FB9" w:rsidP="002841C4" w:rsidRDefault="00661FB9" w14:paraId="1F415B4A" w14:textId="77777777">
            <w:pPr>
              <w:rPr>
                <w:rFonts w:cstheme="minorHAnsi"/>
              </w:rPr>
            </w:pPr>
            <w:r w:rsidRPr="005E1F06">
              <w:rPr>
                <w:rFonts w:cstheme="minorHAnsi"/>
                <w:lang w:val="en-GB" w:bidi="en-GB"/>
              </w:rPr>
              <w:t>ms</w:t>
            </w:r>
          </w:p>
        </w:tc>
      </w:tr>
    </w:tbl>
    <w:p w:rsidRPr="005E1F06" w:rsidR="00661FB9" w:rsidP="00661FB9" w:rsidRDefault="00661FB9" w14:paraId="2A45EF94" w14:textId="77777777">
      <w:pPr>
        <w:rPr>
          <w:rFonts w:cstheme="minorHAnsi"/>
          <w:lang w:val="en-GB" w:bidi="en-GB"/>
        </w:rPr>
      </w:pPr>
      <w:r w:rsidRPr="005E1F06">
        <w:rPr>
          <w:rFonts w:cstheme="minorHAnsi"/>
          <w:lang w:val="en-GB" w:bidi="en-GB"/>
        </w:rPr>
        <w:t>*If synchronous undervoltage relay is used.</w:t>
      </w:r>
    </w:p>
    <w:p w:rsidRPr="005E1F06" w:rsidR="00661FB9" w:rsidP="00661FB9" w:rsidRDefault="00661FB9" w14:paraId="5804C9AB" w14:textId="77777777">
      <w:pPr>
        <w:pStyle w:val="Bilagniv3"/>
        <w:rPr>
          <w:rFonts w:cstheme="minorHAnsi"/>
        </w:rPr>
      </w:pPr>
      <w:r w:rsidRPr="005E1F06">
        <w:rPr>
          <w:rFonts w:cstheme="minorHAnsi"/>
          <w:lang w:val="en-GB" w:bidi="en-GB"/>
        </w:rPr>
        <w:lastRenderedPageBreak/>
        <w:t>Conformance testing</w:t>
      </w:r>
    </w:p>
    <w:tbl>
      <w:tblPr>
        <w:tblStyle w:val="Tabel-Gitter1"/>
        <w:tblW w:w="7529" w:type="dxa"/>
        <w:tblLook w:val="04A0" w:firstRow="1" w:lastRow="0" w:firstColumn="1" w:lastColumn="0" w:noHBand="0" w:noVBand="1"/>
      </w:tblPr>
      <w:tblGrid>
        <w:gridCol w:w="6371"/>
        <w:gridCol w:w="1158"/>
      </w:tblGrid>
      <w:tr w:rsidRPr="005E1F06" w:rsidR="00661FB9" w:rsidTr="002841C4" w14:paraId="2C6E00F5" w14:textId="77777777">
        <w:trPr>
          <w:trHeight w:val="70"/>
        </w:trPr>
        <w:tc>
          <w:tcPr>
            <w:tcW w:w="6371" w:type="dxa"/>
          </w:tcPr>
          <w:p w:rsidRPr="00661FB9" w:rsidR="00661FB9" w:rsidP="002841C4" w:rsidRDefault="00661FB9" w14:paraId="4AB99B35" w14:textId="77777777">
            <w:pPr>
              <w:jc w:val="left"/>
              <w:rPr>
                <w:rFonts w:cstheme="minorHAnsi"/>
                <w:szCs w:val="22"/>
                <w:lang w:val="en-US"/>
              </w:rPr>
            </w:pPr>
            <w:r w:rsidRPr="005E1F06">
              <w:rPr>
                <w:rFonts w:cstheme="minorHAnsi"/>
                <w:szCs w:val="22"/>
                <w:lang w:val="en-GB" w:bidi="en-GB"/>
              </w:rPr>
              <w:t>Is a plan for conformance testing available as specified in sections 5.8.2?</w:t>
            </w:r>
          </w:p>
          <w:p w:rsidRPr="00661FB9" w:rsidR="00661FB9" w:rsidP="002841C4" w:rsidRDefault="00661FB9" w14:paraId="4D842448" w14:textId="77777777">
            <w:pPr>
              <w:jc w:val="left"/>
              <w:rPr>
                <w:rFonts w:cstheme="minorHAnsi"/>
                <w:szCs w:val="22"/>
                <w:lang w:val="en-US"/>
              </w:rPr>
            </w:pPr>
          </w:p>
          <w:p w:rsidRPr="00661FB9" w:rsidR="00661FB9" w:rsidP="002841C4" w:rsidRDefault="00661FB9" w14:paraId="6170CACD" w14:textId="77777777">
            <w:pPr>
              <w:jc w:val="left"/>
              <w:rPr>
                <w:rFonts w:cstheme="minorHAnsi"/>
                <w:szCs w:val="22"/>
                <w:lang w:val="en-US"/>
              </w:rPr>
            </w:pPr>
            <w:r w:rsidRPr="005E1F06">
              <w:rPr>
                <w:rFonts w:cstheme="minorHAnsi"/>
                <w:szCs w:val="22"/>
                <w:lang w:val="en-GB" w:bidi="en-GB"/>
              </w:rPr>
              <w:t xml:space="preserve">If yes, please provide reference to documentation: </w:t>
            </w:r>
          </w:p>
        </w:tc>
        <w:tc>
          <w:tcPr>
            <w:tcW w:w="1158" w:type="dxa"/>
          </w:tcPr>
          <w:p w:rsidRPr="00661FB9" w:rsidR="00661FB9" w:rsidP="002841C4" w:rsidRDefault="00661FB9" w14:paraId="3F2102D9" w14:textId="77777777">
            <w:pPr>
              <w:jc w:val="right"/>
              <w:rPr>
                <w:rFonts w:cstheme="minorHAnsi"/>
                <w:szCs w:val="22"/>
                <w:lang w:val="en-US"/>
              </w:rPr>
            </w:pPr>
          </w:p>
          <w:p w:rsidRPr="005E1F06" w:rsidR="00661FB9" w:rsidP="002841C4" w:rsidRDefault="00661FB9" w14:paraId="707719A4" w14:textId="77777777">
            <w:pPr>
              <w:jc w:val="right"/>
              <w:rPr>
                <w:rFonts w:cstheme="minorHAnsi"/>
                <w:szCs w:val="22"/>
              </w:rPr>
            </w:pPr>
            <w:r w:rsidRPr="005E1F06">
              <w:rPr>
                <w:rFonts w:cstheme="minorHAnsi"/>
                <w:szCs w:val="22"/>
                <w:lang w:val="en-GB" w:bidi="en-GB"/>
              </w:rPr>
              <w:t xml:space="preserve">Yes </w:t>
            </w:r>
            <w:r w:rsidRPr="005E1F06">
              <w:rPr>
                <w:rFonts w:cstheme="minorHAnsi"/>
                <w:szCs w:val="22"/>
                <w:lang w:val="en-GB" w:bidi="en-GB"/>
              </w:rPr>
              <w:fldChar w:fldCharType="begin">
                <w:ffData>
                  <w:name w:val="Kontrol1"/>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241FAE7A" w14:textId="77777777">
            <w:pPr>
              <w:jc w:val="right"/>
              <w:rPr>
                <w:rFonts w:cstheme="minorHAnsi"/>
                <w:szCs w:val="22"/>
              </w:rPr>
            </w:pPr>
            <w:r w:rsidRPr="005E1F06">
              <w:rPr>
                <w:rFonts w:cstheme="minorHAnsi"/>
                <w:szCs w:val="22"/>
                <w:lang w:val="en-GB" w:bidi="en-GB"/>
              </w:rPr>
              <w:t xml:space="preserve">No </w:t>
            </w:r>
            <w:r w:rsidRPr="005E1F06">
              <w:rPr>
                <w:rFonts w:cstheme="minorHAnsi"/>
                <w:szCs w:val="22"/>
                <w:lang w:val="en-GB" w:bidi="en-GB"/>
              </w:rPr>
              <w:fldChar w:fldCharType="begin">
                <w:ffData>
                  <w:name w:val=""/>
                  <w:enabled/>
                  <w:calcOnExit w:val="0"/>
                  <w:checkBox>
                    <w:sizeAuto/>
                    <w:default w:val="0"/>
                  </w:checkBox>
                </w:ffData>
              </w:fldChar>
            </w:r>
            <w:r w:rsidRPr="005E1F06">
              <w:rPr>
                <w:rFonts w:cstheme="minorHAnsi"/>
                <w:szCs w:val="22"/>
                <w:lang w:val="en-GB" w:bidi="en-GB"/>
              </w:rPr>
              <w:instrText xml:space="preserve"> FORMCHECKBOX </w:instrText>
            </w:r>
            <w:r w:rsidR="008E130A">
              <w:rPr>
                <w:rFonts w:cstheme="minorHAnsi"/>
                <w:szCs w:val="22"/>
                <w:lang w:val="en-GB" w:bidi="en-GB"/>
              </w:rPr>
            </w:r>
            <w:r w:rsidR="008E130A">
              <w:rPr>
                <w:rFonts w:cstheme="minorHAnsi"/>
                <w:szCs w:val="22"/>
                <w:lang w:val="en-GB" w:bidi="en-GB"/>
              </w:rPr>
              <w:fldChar w:fldCharType="separate"/>
            </w:r>
            <w:r w:rsidRPr="005E1F06">
              <w:rPr>
                <w:rFonts w:cstheme="minorHAnsi"/>
                <w:szCs w:val="22"/>
                <w:lang w:val="en-GB" w:bidi="en-GB"/>
              </w:rPr>
              <w:fldChar w:fldCharType="end"/>
            </w:r>
          </w:p>
          <w:p w:rsidRPr="005E1F06" w:rsidR="00661FB9" w:rsidP="002841C4" w:rsidRDefault="00661FB9" w14:paraId="6E754892" w14:textId="77777777">
            <w:pPr>
              <w:jc w:val="right"/>
              <w:rPr>
                <w:rFonts w:cstheme="minorHAnsi"/>
                <w:szCs w:val="22"/>
              </w:rPr>
            </w:pPr>
          </w:p>
          <w:p w:rsidRPr="005E1F06" w:rsidR="00661FB9" w:rsidP="002841C4" w:rsidRDefault="00661FB9" w14:paraId="246E0978" w14:textId="77777777">
            <w:pPr>
              <w:rPr>
                <w:rFonts w:cstheme="minorHAnsi"/>
                <w:szCs w:val="22"/>
              </w:rPr>
            </w:pPr>
          </w:p>
        </w:tc>
      </w:tr>
    </w:tbl>
    <w:p w:rsidRPr="005E1F06" w:rsidR="00661FB9" w:rsidP="00661FB9" w:rsidRDefault="00661FB9" w14:paraId="132791F8" w14:textId="77777777">
      <w:pPr>
        <w:pStyle w:val="Bilagniv3"/>
        <w:rPr>
          <w:rFonts w:cstheme="minorHAnsi"/>
        </w:rPr>
      </w:pPr>
      <w:r w:rsidRPr="005E1F06">
        <w:rPr>
          <w:rFonts w:cstheme="minorHAnsi"/>
          <w:lang w:val="en-GB" w:bidi="en-GB"/>
        </w:rPr>
        <w:t>Signature</w:t>
      </w:r>
    </w:p>
    <w:tbl>
      <w:tblPr>
        <w:tblStyle w:val="Tabel-Gitter"/>
        <w:tblW w:w="4735" w:type="pct"/>
        <w:tblLayout w:type="fixed"/>
        <w:tblLook w:val="04A0" w:firstRow="1" w:lastRow="0" w:firstColumn="1" w:lastColumn="0" w:noHBand="0" w:noVBand="1"/>
      </w:tblPr>
      <w:tblGrid>
        <w:gridCol w:w="2650"/>
        <w:gridCol w:w="4857"/>
      </w:tblGrid>
      <w:tr w:rsidRPr="005E1F06" w:rsidR="00661FB9" w:rsidTr="002841C4" w14:paraId="529C82DC" w14:textId="77777777">
        <w:trPr>
          <w:trHeight w:val="567"/>
        </w:trPr>
        <w:tc>
          <w:tcPr>
            <w:tcW w:w="2650" w:type="dxa"/>
            <w:hideMark/>
          </w:tcPr>
          <w:p w:rsidRPr="005E1F06" w:rsidR="00661FB9" w:rsidP="002841C4" w:rsidRDefault="00661FB9" w14:paraId="70179E33" w14:textId="77777777">
            <w:pPr>
              <w:rPr>
                <w:rFonts w:cstheme="minorHAnsi"/>
                <w:szCs w:val="22"/>
              </w:rPr>
            </w:pPr>
            <w:r w:rsidRPr="005E1F06">
              <w:rPr>
                <w:rFonts w:cstheme="minorHAnsi"/>
                <w:szCs w:val="22"/>
                <w:lang w:val="en-GB" w:bidi="en-GB"/>
              </w:rPr>
              <w:t xml:space="preserve">Date: </w:t>
            </w:r>
          </w:p>
        </w:tc>
        <w:tc>
          <w:tcPr>
            <w:tcW w:w="4858" w:type="dxa"/>
          </w:tcPr>
          <w:p w:rsidRPr="005E1F06" w:rsidR="00661FB9" w:rsidP="002841C4" w:rsidRDefault="00661FB9" w14:paraId="551CF2D4" w14:textId="77777777">
            <w:pPr>
              <w:rPr>
                <w:rFonts w:cstheme="minorHAnsi"/>
                <w:szCs w:val="22"/>
              </w:rPr>
            </w:pPr>
          </w:p>
        </w:tc>
      </w:tr>
      <w:tr w:rsidRPr="005E1F06" w:rsidR="00661FB9" w:rsidTr="002841C4" w14:paraId="46CEEFA8" w14:textId="77777777">
        <w:trPr>
          <w:trHeight w:val="567"/>
        </w:trPr>
        <w:tc>
          <w:tcPr>
            <w:tcW w:w="2650" w:type="dxa"/>
            <w:hideMark/>
          </w:tcPr>
          <w:p w:rsidRPr="005E1F06" w:rsidR="00661FB9" w:rsidP="002841C4" w:rsidRDefault="00661FB9" w14:paraId="59551593" w14:textId="77777777">
            <w:pPr>
              <w:rPr>
                <w:rFonts w:cstheme="minorHAnsi"/>
                <w:szCs w:val="22"/>
              </w:rPr>
            </w:pPr>
            <w:r w:rsidRPr="005E1F06">
              <w:rPr>
                <w:rFonts w:cstheme="minorHAnsi"/>
                <w:szCs w:val="22"/>
                <w:lang w:val="en-GB" w:bidi="en-GB"/>
              </w:rPr>
              <w:t xml:space="preserve">Installation contractor: </w:t>
            </w:r>
          </w:p>
        </w:tc>
        <w:tc>
          <w:tcPr>
            <w:tcW w:w="4858" w:type="dxa"/>
          </w:tcPr>
          <w:p w:rsidRPr="005E1F06" w:rsidR="00661FB9" w:rsidP="002841C4" w:rsidRDefault="00661FB9" w14:paraId="30299892" w14:textId="77777777">
            <w:pPr>
              <w:rPr>
                <w:rFonts w:cstheme="minorHAnsi"/>
                <w:szCs w:val="22"/>
              </w:rPr>
            </w:pPr>
          </w:p>
        </w:tc>
      </w:tr>
      <w:tr w:rsidRPr="005E1F06" w:rsidR="00661FB9" w:rsidTr="002841C4" w14:paraId="13994947" w14:textId="77777777">
        <w:trPr>
          <w:trHeight w:val="567"/>
        </w:trPr>
        <w:tc>
          <w:tcPr>
            <w:tcW w:w="2650" w:type="dxa"/>
            <w:hideMark/>
          </w:tcPr>
          <w:p w:rsidRPr="005E1F06" w:rsidR="00661FB9" w:rsidP="002841C4" w:rsidRDefault="00661FB9" w14:paraId="0BCCD8FA" w14:textId="77777777">
            <w:pPr>
              <w:rPr>
                <w:rFonts w:cstheme="minorHAnsi"/>
                <w:szCs w:val="22"/>
              </w:rPr>
            </w:pPr>
            <w:r w:rsidRPr="005E1F06">
              <w:rPr>
                <w:rFonts w:cstheme="minorHAnsi"/>
                <w:szCs w:val="22"/>
                <w:lang w:val="en-GB" w:bidi="en-GB"/>
              </w:rPr>
              <w:t xml:space="preserve">Commissioning manager: </w:t>
            </w:r>
          </w:p>
        </w:tc>
        <w:tc>
          <w:tcPr>
            <w:tcW w:w="4858" w:type="dxa"/>
          </w:tcPr>
          <w:p w:rsidRPr="005E1F06" w:rsidR="00661FB9" w:rsidP="002841C4" w:rsidRDefault="00661FB9" w14:paraId="4CAC933C" w14:textId="77777777">
            <w:pPr>
              <w:rPr>
                <w:rFonts w:cstheme="minorHAnsi"/>
                <w:szCs w:val="22"/>
              </w:rPr>
            </w:pPr>
          </w:p>
        </w:tc>
      </w:tr>
      <w:tr w:rsidRPr="005E1F06" w:rsidR="00661FB9" w:rsidTr="002841C4" w14:paraId="09C849A8" w14:textId="77777777">
        <w:trPr>
          <w:trHeight w:val="567"/>
        </w:trPr>
        <w:tc>
          <w:tcPr>
            <w:tcW w:w="2650" w:type="dxa"/>
            <w:hideMark/>
          </w:tcPr>
          <w:p w:rsidRPr="005E1F06" w:rsidR="00661FB9" w:rsidP="002841C4" w:rsidRDefault="00661FB9" w14:paraId="7A9CF285" w14:textId="77777777">
            <w:pPr>
              <w:rPr>
                <w:rFonts w:cstheme="minorHAnsi"/>
                <w:szCs w:val="22"/>
              </w:rPr>
            </w:pPr>
            <w:r w:rsidRPr="005E1F06">
              <w:rPr>
                <w:rFonts w:cstheme="minorHAnsi"/>
                <w:szCs w:val="22"/>
                <w:lang w:val="en-GB" w:bidi="en-GB"/>
              </w:rPr>
              <w:t xml:space="preserve">Signature (commissioning manager): </w:t>
            </w:r>
          </w:p>
        </w:tc>
        <w:tc>
          <w:tcPr>
            <w:tcW w:w="4858" w:type="dxa"/>
          </w:tcPr>
          <w:p w:rsidRPr="005E1F06" w:rsidR="00661FB9" w:rsidP="002841C4" w:rsidRDefault="00661FB9" w14:paraId="7210CE53" w14:textId="77777777">
            <w:pPr>
              <w:rPr>
                <w:rFonts w:cstheme="minorHAnsi"/>
                <w:szCs w:val="22"/>
              </w:rPr>
            </w:pPr>
          </w:p>
        </w:tc>
      </w:tr>
      <w:tr w:rsidRPr="005E1F06" w:rsidR="00661FB9" w:rsidTr="002841C4" w14:paraId="3E72E631" w14:textId="77777777">
        <w:trPr>
          <w:trHeight w:val="567"/>
        </w:trPr>
        <w:tc>
          <w:tcPr>
            <w:tcW w:w="2650" w:type="dxa"/>
          </w:tcPr>
          <w:p w:rsidRPr="005E1F06" w:rsidR="00661FB9" w:rsidP="002841C4" w:rsidRDefault="00661FB9" w14:paraId="63BE5D1D" w14:textId="77777777">
            <w:pPr>
              <w:rPr>
                <w:rFonts w:cstheme="minorHAnsi"/>
                <w:szCs w:val="22"/>
              </w:rPr>
            </w:pPr>
            <w:r w:rsidRPr="005E1F06">
              <w:rPr>
                <w:rFonts w:cstheme="minorHAnsi"/>
                <w:szCs w:val="22"/>
                <w:lang w:val="en-GB" w:bidi="en-GB"/>
              </w:rPr>
              <w:t xml:space="preserve">Plant owner: </w:t>
            </w:r>
          </w:p>
        </w:tc>
        <w:tc>
          <w:tcPr>
            <w:tcW w:w="4858" w:type="dxa"/>
          </w:tcPr>
          <w:p w:rsidRPr="005E1F06" w:rsidR="00661FB9" w:rsidP="002841C4" w:rsidRDefault="00661FB9" w14:paraId="19070C63" w14:textId="77777777">
            <w:pPr>
              <w:rPr>
                <w:rFonts w:cstheme="minorHAnsi"/>
                <w:szCs w:val="22"/>
              </w:rPr>
            </w:pPr>
          </w:p>
        </w:tc>
      </w:tr>
      <w:tr w:rsidRPr="005E1F06" w:rsidR="00661FB9" w:rsidTr="002841C4" w14:paraId="0605F7B0" w14:textId="77777777">
        <w:trPr>
          <w:trHeight w:val="567"/>
        </w:trPr>
        <w:tc>
          <w:tcPr>
            <w:tcW w:w="2650" w:type="dxa"/>
          </w:tcPr>
          <w:p w:rsidRPr="005E1F06" w:rsidR="00661FB9" w:rsidP="002841C4" w:rsidRDefault="00661FB9" w14:paraId="58F5B06E" w14:textId="77777777">
            <w:pPr>
              <w:rPr>
                <w:rFonts w:cstheme="minorHAnsi"/>
                <w:szCs w:val="22"/>
              </w:rPr>
            </w:pPr>
            <w:r w:rsidRPr="005E1F06">
              <w:rPr>
                <w:rFonts w:cstheme="minorHAnsi"/>
                <w:szCs w:val="22"/>
                <w:lang w:val="en-GB" w:bidi="en-GB"/>
              </w:rPr>
              <w:t xml:space="preserve">Signature (plant owner): </w:t>
            </w:r>
          </w:p>
        </w:tc>
        <w:tc>
          <w:tcPr>
            <w:tcW w:w="4858" w:type="dxa"/>
          </w:tcPr>
          <w:p w:rsidRPr="005E1F06" w:rsidR="00661FB9" w:rsidP="002841C4" w:rsidRDefault="00661FB9" w14:paraId="647E4280" w14:textId="77777777">
            <w:pPr>
              <w:rPr>
                <w:rFonts w:cstheme="minorHAnsi"/>
                <w:szCs w:val="22"/>
              </w:rPr>
            </w:pPr>
          </w:p>
          <w:p w:rsidRPr="005E1F06" w:rsidR="00661FB9" w:rsidP="002841C4" w:rsidRDefault="00661FB9" w14:paraId="5ACA20D5" w14:textId="77777777">
            <w:pPr>
              <w:rPr>
                <w:rFonts w:cstheme="minorHAnsi"/>
                <w:szCs w:val="22"/>
              </w:rPr>
            </w:pPr>
          </w:p>
          <w:p w:rsidRPr="005E1F06" w:rsidR="00661FB9" w:rsidP="002841C4" w:rsidRDefault="00661FB9" w14:paraId="175A80A5" w14:textId="77777777">
            <w:pPr>
              <w:rPr>
                <w:rFonts w:cstheme="minorHAnsi"/>
                <w:szCs w:val="22"/>
              </w:rPr>
            </w:pPr>
          </w:p>
        </w:tc>
      </w:tr>
    </w:tbl>
    <w:p w:rsidRPr="005E1F06" w:rsidR="00661FB9" w:rsidP="00661FB9" w:rsidRDefault="00661FB9" w14:paraId="2DFBC1D4" w14:textId="77777777">
      <w:pPr>
        <w:jc w:val="left"/>
        <w:rPr>
          <w:rFonts w:cstheme="minorHAnsi"/>
        </w:rPr>
      </w:pPr>
    </w:p>
    <w:p w:rsidRPr="00661FB9" w:rsidR="00661FB9" w:rsidP="00661FB9" w:rsidRDefault="00661FB9" w14:paraId="11E746A4" w14:textId="77777777">
      <w:pPr>
        <w:rPr>
          <w:lang w:val="en-GB"/>
        </w:rPr>
      </w:pPr>
    </w:p>
    <w:sectPr w:rsidRPr="00661FB9" w:rsidR="00661FB9" w:rsidSect="00F27A7B">
      <w:headerReference w:type="even" r:id="rId14"/>
      <w:headerReference w:type="default" r:id="rId15"/>
      <w:pgSz w:w="11907" w:h="16840"/>
      <w:pgMar w:top="1701" w:right="1985" w:bottom="1134" w:left="1985" w:header="851"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5CC2" w14:textId="77777777" w:rsidR="00962E25" w:rsidRDefault="00962E25">
      <w:r>
        <w:separator/>
      </w:r>
    </w:p>
  </w:endnote>
  <w:endnote w:type="continuationSeparator" w:id="0">
    <w:p w14:paraId="21577E5C" w14:textId="77777777" w:rsidR="00962E25" w:rsidRDefault="0096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5A6" w:rsidP="00707C18" w:rsidRDefault="00AC55A6" w14:paraId="5330A77E" w14:textId="77777777">
    <w:pPr>
      <w:ind w:right="-567"/>
      <w:jc w:val="right"/>
      <w:rPr>
        <w:color w:val="174A4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7B1C" w14:textId="77777777" w:rsidR="00962E25" w:rsidRDefault="00962E25">
      <w:r>
        <w:separator/>
      </w:r>
    </w:p>
  </w:footnote>
  <w:footnote w:type="continuationSeparator" w:id="0">
    <w:p w14:paraId="4A61499A" w14:textId="77777777" w:rsidR="00962E25" w:rsidRDefault="00962E25">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asvg="http://schemas.microsoft.com/office/drawing/2016/SVG/main" xmlns:w16du="http://schemas.microsoft.com/office/word/2023/wordml/word16du"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5A6" w:rsidP="00C430B6" w:rsidRDefault="007E6E45" w14:paraId="2B8F107A" w14:textId="2150B441">
    <w:pPr>
      <w:pStyle w:val="Sidehoved"/>
      <w:pBdr>
        <w:bottom w:val="none" w:color="auto" w:sz="0" w:space="0"/>
      </w:pBdr>
    </w:pPr>
    <w:r w:rsidRPr="007E6E45">
      <w:rPr>
        <w:noProof/>
      </w:rPr>
      <w:drawing>
        <wp:anchor distT="0" distB="0" distL="114300" distR="114300" simplePos="0" relativeHeight="251658751" behindDoc="0" locked="0" layoutInCell="1" allowOverlap="1" wp14:editId="301FE9B2" wp14:anchorId="77F35BE9">
          <wp:simplePos x="0" y="0"/>
          <wp:positionH relativeFrom="column">
            <wp:posOffset>-106045</wp:posOffset>
          </wp:positionH>
          <wp:positionV relativeFrom="paragraph">
            <wp:posOffset>33020</wp:posOffset>
          </wp:positionV>
          <wp:extent cx="1791428" cy="792000"/>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4793" t="42710" r="24890" b="41571"/>
                  <a:stretch/>
                </pic:blipFill>
                <pic:spPr bwMode="auto">
                  <a:xfrm>
                    <a:off x="0" y="0"/>
                    <a:ext cx="1791428" cy="7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D4F">
      <w:rPr>
        <w:noProof/>
      </w:rPr>
      <mc:AlternateContent>
        <mc:Choice Requires="wps">
          <w:drawing>
            <wp:anchor distT="0" distB="0" distL="114300" distR="114300" simplePos="0" relativeHeight="251658240" behindDoc="0" locked="0" layoutInCell="1" allowOverlap="1" wp14:editId="119F7FA9" wp14:anchorId="53738418">
              <wp:simplePos x="0" y="0"/>
              <wp:positionH relativeFrom="column">
                <wp:posOffset>-337185</wp:posOffset>
              </wp:positionH>
              <wp:positionV relativeFrom="paragraph">
                <wp:posOffset>-226060</wp:posOffset>
              </wp:positionV>
              <wp:extent cx="6249035" cy="2951480"/>
              <wp:effectExtent l="0" t="0" r="0" b="1270"/>
              <wp:wrapSquare wrapText="bothSides"/>
              <wp:docPr id="13" name="Rektangel med enkelt afklippet hjørne 13"/>
              <wp:cNvGraphicFramePr/>
              <a:graphic xmlns:a="http://schemas.openxmlformats.org/drawingml/2006/main">
                <a:graphicData uri="http://schemas.microsoft.com/office/word/2010/wordprocessingShape">
                  <wps:wsp>
                    <wps:cNvSpPr/>
                    <wps:spPr>
                      <a:xfrm flipH="1" flipV="1">
                        <a:off x="0" y="0"/>
                        <a:ext cx="6249035" cy="29514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6AE" w:rsidP="00F446AE" w:rsidRDefault="00F446AE" w14:paraId="204C136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svg="http://schemas.microsoft.com/office/drawing/2016/SVG/main" xmlns:w16du="http://schemas.microsoft.com/office/word/2023/wordml/word16du">
          <w:pict>
            <v:rect id="Rektangel med enkelt afklippet hjørne 13" style="position:absolute;left:0;text-align:left;margin-left:-26.55pt;margin-top:-17.8pt;width:492.05pt;height:232.4pt;flip:x y;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46c99 [3215]" stroked="f" strokeweight="2pt" w14:anchorId="5373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">
              <v:textbox>
                <w:txbxContent>
                  <w:p w:rsidR="00F446AE" w:rsidP="00F446AE" w:rsidRDefault="00F446AE" w14:paraId="204C136E" w14:textId="77777777">
                    <w:pPr>
                      <w:jc w:val="cente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772CE1" w:rsidP="00772CE1" w:rsidRDefault="00772CE1" w14:paraId="6347AE0E" w14:textId="28732AFF">
    <w:pPr>
      <w:pStyle w:val="Sidehoved"/>
      <w:pBdr>
        <w:bottom w:val="none" w:color="auto" w:sz="0" w:space="0"/>
      </w:pBdr>
      <w:jc w:val="lef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"Overskrift 1 (uden nummer)"  \* MERGEFORMAT </w:instrText>
    </w:r>
    <w:r w:rsidRPr="00216ECD">
      <w:rPr>
        <w:noProof/>
        <w:color w:val="000000" w:themeColor="text1"/>
      </w:rPr>
      <w:fldChar w:fldCharType="separate"/>
    </w:r>
    <w:r w:rsidRPr="008E130A" w:rsidR="008E130A">
      <w:rPr>
        <w:b w:val="0"/>
        <w:bCs/>
        <w:noProof/>
        <w:color w:val="000000" w:themeColor="text1"/>
      </w:rPr>
      <w:t>Table</w:t>
    </w:r>
    <w:r w:rsidR="008E130A">
      <w:rPr>
        <w:noProof/>
        <w:color w:val="000000" w:themeColor="text1"/>
      </w:rPr>
      <w:t xml:space="preserve"> of contents</w:t>
    </w:r>
    <w:r w:rsidRPr="00216ECD">
      <w:rPr>
        <w:noProof/>
        <w:color w:val="000000" w:themeColor="text1"/>
      </w:rPr>
      <w:fldChar w:fldCharType="end"/>
    </w:r>
    <w:r w:rsidR="008E130A">
      <w:rPr>
        <w:color w:val="000000" w:themeColor="text1"/>
      </w:rPr>
      <w:pict w14:anchorId="2EF1424C">
        <v:rect id="_x0000_i1025" style="width:481.9pt;height:1pt" o:hr="t" o:hrstd="t" o:hrnoshade="t" o:hralign="center" fillcolor="#969696"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025E1" w:rsidR="00AC55A6" w:rsidP="003540BA" w:rsidRDefault="00A14D52" w14:paraId="5A3087C8" w14:textId="70BAA620">
    <w:pPr>
      <w:pStyle w:val="Sidehoved"/>
      <w:pBdr>
        <w:bottom w:val="none" w:color="auto" w:sz="0" w:space="0"/>
      </w:pBdr>
      <w:jc w:val="right"/>
      <w:rPr>
        <w:b w:val="0"/>
        <w:bCs/>
        <w:color w:val="000000" w:themeColor="text1"/>
      </w:rPr>
    </w:pPr>
    <w:r w:rsidRPr="001025E1">
      <w:rPr>
        <w:noProof/>
        <w:color w:val="000000" w:themeColor="text1"/>
      </w:rPr>
      <w:fldChar w:fldCharType="begin"/>
    </w:r>
    <w:r w:rsidRPr="001025E1">
      <w:rPr>
        <w:noProof/>
        <w:color w:val="000000" w:themeColor="text1"/>
      </w:rPr>
      <w:instrText xml:space="preserve"> STYLEREF  </w:instrText>
    </w:r>
    <w:r w:rsidRPr="001025E1" w:rsidR="00772CE1">
      <w:rPr>
        <w:noProof/>
        <w:color w:val="000000" w:themeColor="text1"/>
      </w:rPr>
      <w:instrText>"Overskrift 1 (uden nummer)"</w:instrText>
    </w:r>
    <w:r w:rsidRPr="001025E1">
      <w:rPr>
        <w:noProof/>
        <w:color w:val="000000" w:themeColor="text1"/>
      </w:rPr>
      <w:instrText xml:space="preserve">  \* MERGEFORMAT </w:instrText>
    </w:r>
    <w:r w:rsidRPr="001025E1">
      <w:rPr>
        <w:noProof/>
        <w:color w:val="000000" w:themeColor="text1"/>
      </w:rPr>
      <w:fldChar w:fldCharType="separate"/>
    </w:r>
    <w:r w:rsidRPr="00EE60F4" w:rsidR="00EE60F4">
      <w:rPr>
        <w:b w:val="0"/>
        <w:bCs/>
        <w:noProof/>
        <w:color w:val="000000" w:themeColor="text1"/>
      </w:rPr>
      <w:t>Resume</w:t>
    </w:r>
    <w:r w:rsidRPr="001025E1">
      <w:rPr>
        <w:noProof/>
        <w:color w:val="000000" w:themeColor="text1"/>
      </w:rPr>
      <w:fldChar w:fldCharType="end"/>
    </w:r>
    <w:r w:rsidR="008E130A">
      <w:rPr>
        <w:color w:val="000000" w:themeColor="text1"/>
      </w:rPr>
      <w:pict w14:anchorId="78893785">
        <v:rect id="_x0000_i1026" style="width:481.9pt;height:1pt" o:hr="t" o:hrstd="t" o:hrnoshade="t" o:hralign="center" fillcolor="#969696"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772CE1" w:rsidP="00772CE1" w:rsidRDefault="00772CE1" w14:paraId="35CC72B3" w14:textId="058A34FF">
    <w:pPr>
      <w:pStyle w:val="Sidehoved"/>
      <w:pBdr>
        <w:bottom w:val="none" w:color="auto" w:sz="0" w:space="0"/>
      </w:pBdr>
      <w:jc w:val="lef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w:instrText>
    </w:r>
    <w:r w:rsidRPr="00216ECD" w:rsidR="00AD4CF0">
      <w:rPr>
        <w:noProof/>
        <w:color w:val="000000" w:themeColor="text1"/>
      </w:rPr>
      <w:instrText>"Overskrift 1 (uden nummer)"</w:instrText>
    </w:r>
    <w:r w:rsidRPr="00216ECD">
      <w:rPr>
        <w:noProof/>
        <w:color w:val="000000" w:themeColor="text1"/>
      </w:rPr>
      <w:instrText xml:space="preserve">  \* MERGEFORMAT </w:instrText>
    </w:r>
    <w:r w:rsidRPr="00216ECD">
      <w:rPr>
        <w:noProof/>
        <w:color w:val="000000" w:themeColor="text1"/>
      </w:rPr>
      <w:fldChar w:fldCharType="separate"/>
    </w:r>
    <w:r w:rsidRPr="00EE60F4" w:rsidR="00EE60F4">
      <w:rPr>
        <w:b w:val="0"/>
        <w:bCs/>
        <w:noProof/>
        <w:color w:val="000000" w:themeColor="text1"/>
      </w:rPr>
      <w:t>Indholdsfortegnelse</w:t>
    </w:r>
    <w:r w:rsidRPr="00216ECD">
      <w:rPr>
        <w:noProof/>
        <w:color w:val="000000" w:themeColor="text1"/>
      </w:rPr>
      <w:fldChar w:fldCharType="end"/>
    </w:r>
    <w:r w:rsidR="008E130A">
      <w:rPr>
        <w:color w:val="000000" w:themeColor="text1"/>
      </w:rPr>
      <w:pict w14:anchorId="4323E852">
        <v:rect id="_x0000_i1027" style="width:481.9pt;height:1pt" o:hr="t" o:hrstd="t" o:hrnoshade="t" o:hralign="center" fillcolor="#969696"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AC55A6" w:rsidP="003540BA" w:rsidRDefault="00A14D52" w14:paraId="17F75283" w14:textId="2B32B544">
    <w:pPr>
      <w:pStyle w:val="Sidehoved"/>
      <w:pBdr>
        <w:bottom w:val="none" w:color="auto" w:sz="0" w:space="0"/>
      </w:pBdr>
      <w:jc w:val="righ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w:instrText>
    </w:r>
    <w:r w:rsidRPr="00216ECD" w:rsidR="00AD4CF0">
      <w:rPr>
        <w:noProof/>
        <w:color w:val="000000" w:themeColor="text1"/>
      </w:rPr>
      <w:instrText>"Overskrift 1 (uden nummer)"</w:instrText>
    </w:r>
    <w:r w:rsidRPr="00216ECD">
      <w:rPr>
        <w:noProof/>
        <w:color w:val="000000" w:themeColor="text1"/>
      </w:rPr>
      <w:instrText xml:space="preserve">  \* MERGEFORMAT </w:instrText>
    </w:r>
    <w:r w:rsidRPr="00216ECD">
      <w:rPr>
        <w:noProof/>
        <w:color w:val="000000" w:themeColor="text1"/>
      </w:rPr>
      <w:fldChar w:fldCharType="separate"/>
    </w:r>
    <w:r w:rsidRPr="008E130A" w:rsidR="008E130A">
      <w:rPr>
        <w:b w:val="0"/>
        <w:bCs/>
        <w:noProof/>
        <w:color w:val="000000" w:themeColor="text1"/>
      </w:rPr>
      <w:t>Table</w:t>
    </w:r>
    <w:r w:rsidR="008E130A">
      <w:rPr>
        <w:noProof/>
        <w:color w:val="000000" w:themeColor="text1"/>
      </w:rPr>
      <w:t xml:space="preserve"> of contents</w:t>
    </w:r>
    <w:r w:rsidRPr="00216ECD">
      <w:rPr>
        <w:noProof/>
        <w:color w:val="000000" w:themeColor="text1"/>
      </w:rPr>
      <w:fldChar w:fldCharType="end"/>
    </w:r>
    <w:r w:rsidR="008E130A">
      <w:rPr>
        <w:color w:val="000000" w:themeColor="text1"/>
      </w:rPr>
      <w:pict w14:anchorId="53946722">
        <v:rect id="_x0000_i1028" style="width:481.9pt;height:1pt" o:hr="t" o:hrstd="t" o:hrnoshade="t" o:hralign="center" fillcolor="#969696"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0C06" w:rsidR="00AC55A6" w:rsidP="00940C06" w:rsidRDefault="00940C06" w14:paraId="1F8AAA50" w14:textId="4FD55498">
    <w:pPr>
      <w:pStyle w:val="Sidehoved"/>
      <w:pBdr>
        <w:bottom w:val="none" w:color="auto" w:sz="0" w:space="0"/>
      </w:pBdr>
      <w:jc w:val="left"/>
      <w:rPr>
        <w:b w:val="0"/>
        <w:bCs/>
      </w:rPr>
    </w:pPr>
    <w:r w:rsidRPr="00216ECD">
      <w:rPr>
        <w:b w:val="0"/>
        <w:bCs/>
        <w:color w:val="000000" w:themeColor="text1"/>
      </w:rPr>
      <w:fldChar w:fldCharType="begin"/>
    </w:r>
    <w:r w:rsidRPr="00216ECD">
      <w:rPr>
        <w:b w:val="0"/>
        <w:bCs/>
        <w:color w:val="000000" w:themeColor="text1"/>
      </w:rPr>
      <w:instrText xml:space="preserve"> STYLEREF 8 \</w:instrText>
    </w:r>
    <w:r w:rsidRPr="00216ECD" w:rsidR="00F716B6">
      <w:rPr>
        <w:b w:val="0"/>
        <w:bCs/>
        <w:color w:val="000000" w:themeColor="text1"/>
      </w:rPr>
      <w:instrText>n</w:instrText>
    </w:r>
    <w:r w:rsidRPr="00216ECD">
      <w:rPr>
        <w:b w:val="0"/>
        <w:bCs/>
        <w:color w:val="000000" w:themeColor="text1"/>
      </w:rPr>
      <w:instrText xml:space="preserve"> </w:instrText>
    </w:r>
    <w:r w:rsidRPr="00216ECD">
      <w:rPr>
        <w:b w:val="0"/>
        <w:bCs/>
        <w:color w:val="000000" w:themeColor="text1"/>
      </w:rPr>
      <w:fldChar w:fldCharType="separate"/>
    </w:r>
    <w:r w:rsidR="008E130A">
      <w:rPr>
        <w:b w:val="0"/>
        <w:bCs/>
        <w:noProof/>
        <w:color w:val="000000" w:themeColor="text1"/>
      </w:rPr>
      <w:t xml:space="preserve"> Annex 2</w:t>
    </w:r>
    <w:r w:rsidRPr="00216ECD">
      <w:rPr>
        <w:b w:val="0"/>
        <w:bCs/>
        <w:color w:val="000000" w:themeColor="text1"/>
      </w:rPr>
      <w:fldChar w:fldCharType="end"/>
    </w:r>
    <w:r w:rsidR="00712A44">
      <w:rPr>
        <w:b w:val="0"/>
        <w:bCs/>
        <w:color w:val="000000" w:themeColor="text1"/>
      </w:rPr>
      <w:t>.</w:t>
    </w:r>
    <w:r w:rsidRPr="00216ECD">
      <w:rPr>
        <w:b w:val="0"/>
        <w:bCs/>
        <w:color w:val="000000" w:themeColor="text1"/>
      </w:rPr>
      <w:t xml:space="preserve"> </w:t>
    </w:r>
    <w:r w:rsidRPr="00216ECD">
      <w:rPr>
        <w:b w:val="0"/>
        <w:bCs/>
        <w:color w:val="000000" w:themeColor="text1"/>
      </w:rPr>
      <w:fldChar w:fldCharType="begin"/>
    </w:r>
    <w:r w:rsidRPr="00216ECD">
      <w:rPr>
        <w:b w:val="0"/>
        <w:bCs/>
        <w:color w:val="000000" w:themeColor="text1"/>
      </w:rPr>
      <w:instrText xml:space="preserve"> STYLEREF 8 </w:instrText>
    </w:r>
    <w:r w:rsidRPr="00216ECD">
      <w:rPr>
        <w:b w:val="0"/>
        <w:bCs/>
        <w:color w:val="000000" w:themeColor="text1"/>
      </w:rPr>
      <w:fldChar w:fldCharType="separate"/>
    </w:r>
    <w:r w:rsidR="008E130A">
      <w:rPr>
        <w:b w:val="0"/>
        <w:bCs/>
        <w:noProof/>
        <w:color w:val="000000" w:themeColor="text1"/>
      </w:rPr>
      <w:t>DOCUMENTATION FOR TYPE B POWER-GENERATING PLANTS</w:t>
    </w:r>
    <w:r w:rsidRPr="00216ECD">
      <w:rPr>
        <w:b w:val="0"/>
        <w:bCs/>
        <w:color w:val="000000" w:themeColor="text1"/>
      </w:rPr>
      <w:fldChar w:fldCharType="end"/>
    </w:r>
    <w:r w:rsidR="008E130A">
      <w:pict w14:anchorId="3B8A908F">
        <v:rect id="_x0000_i1029" style="width:481.9pt;height:1pt" o:hr="t" o:hrstd="t" o:hrnoshade="t" fillcolor="#969696"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AC55A6" w:rsidP="00940C06" w:rsidRDefault="00940C06" w14:paraId="1B8E90C6" w14:textId="0C2560E9">
    <w:pPr>
      <w:pStyle w:val="Sidehoved"/>
      <w:pBdr>
        <w:bottom w:val="none" w:color="auto" w:sz="0" w:space="0"/>
      </w:pBdr>
      <w:jc w:val="right"/>
      <w:rPr>
        <w:b w:val="0"/>
        <w:bCs/>
        <w:color w:val="000000" w:themeColor="text1"/>
      </w:rPr>
    </w:pPr>
    <w:r w:rsidRPr="00216ECD">
      <w:rPr>
        <w:b w:val="0"/>
        <w:bCs/>
        <w:color w:val="000000" w:themeColor="text1"/>
      </w:rPr>
      <w:fldChar w:fldCharType="begin"/>
    </w:r>
    <w:r w:rsidRPr="00216ECD">
      <w:rPr>
        <w:b w:val="0"/>
        <w:bCs/>
        <w:color w:val="000000" w:themeColor="text1"/>
      </w:rPr>
      <w:instrText xml:space="preserve"> STYLEREF 8 \</w:instrText>
    </w:r>
    <w:r w:rsidR="00216ECD">
      <w:rPr>
        <w:b w:val="0"/>
        <w:bCs/>
        <w:color w:val="000000" w:themeColor="text1"/>
      </w:rPr>
      <w:instrText>n</w:instrText>
    </w:r>
    <w:r w:rsidRPr="00216ECD">
      <w:rPr>
        <w:b w:val="0"/>
        <w:bCs/>
        <w:color w:val="000000" w:themeColor="text1"/>
      </w:rPr>
      <w:instrText xml:space="preserve"> </w:instrText>
    </w:r>
    <w:r w:rsidRPr="00216ECD">
      <w:rPr>
        <w:b w:val="0"/>
        <w:bCs/>
        <w:color w:val="000000" w:themeColor="text1"/>
      </w:rPr>
      <w:fldChar w:fldCharType="separate"/>
    </w:r>
    <w:r w:rsidR="008E130A">
      <w:rPr>
        <w:b w:val="0"/>
        <w:bCs/>
        <w:noProof/>
        <w:color w:val="000000" w:themeColor="text1"/>
      </w:rPr>
      <w:t xml:space="preserve"> Annex 2</w:t>
    </w:r>
    <w:r w:rsidRPr="00216ECD">
      <w:rPr>
        <w:b w:val="0"/>
        <w:bCs/>
        <w:color w:val="000000" w:themeColor="text1"/>
      </w:rPr>
      <w:fldChar w:fldCharType="end"/>
    </w:r>
    <w:r w:rsidR="00712A44">
      <w:rPr>
        <w:b w:val="0"/>
        <w:bCs/>
        <w:color w:val="000000" w:themeColor="text1"/>
      </w:rPr>
      <w:t>.</w:t>
    </w:r>
    <w:r w:rsidRPr="00216ECD">
      <w:rPr>
        <w:b w:val="0"/>
        <w:bCs/>
        <w:color w:val="000000" w:themeColor="text1"/>
      </w:rPr>
      <w:t xml:space="preserve"> </w:t>
    </w:r>
    <w:r w:rsidRPr="00216ECD">
      <w:rPr>
        <w:b w:val="0"/>
        <w:bCs/>
        <w:color w:val="000000" w:themeColor="text1"/>
      </w:rPr>
      <w:fldChar w:fldCharType="begin"/>
    </w:r>
    <w:r w:rsidRPr="00216ECD">
      <w:rPr>
        <w:b w:val="0"/>
        <w:bCs/>
        <w:color w:val="000000" w:themeColor="text1"/>
      </w:rPr>
      <w:instrText xml:space="preserve"> STYLEREF 8 </w:instrText>
    </w:r>
    <w:r w:rsidRPr="00216ECD">
      <w:rPr>
        <w:b w:val="0"/>
        <w:bCs/>
        <w:color w:val="000000" w:themeColor="text1"/>
      </w:rPr>
      <w:fldChar w:fldCharType="separate"/>
    </w:r>
    <w:r w:rsidR="008E130A">
      <w:rPr>
        <w:b w:val="0"/>
        <w:bCs/>
        <w:noProof/>
        <w:color w:val="000000" w:themeColor="text1"/>
      </w:rPr>
      <w:t>DOCUMENTATION FOR TYPE B POWER-GENERATING PLANTS</w:t>
    </w:r>
    <w:r w:rsidRPr="00216ECD">
      <w:rPr>
        <w:b w:val="0"/>
        <w:bCs/>
        <w:color w:val="000000" w:themeColor="text1"/>
      </w:rPr>
      <w:fldChar w:fldCharType="end"/>
    </w:r>
    <w:r w:rsidR="008E130A">
      <w:rPr>
        <w:color w:val="000000" w:themeColor="text1"/>
      </w:rPr>
      <w:pict w14:anchorId="4DD8A1E7">
        <v:rect id="_x0000_i1030" style="width:481.9pt;height:1pt" o:hr="t" o:hrstd="t" o:hrnoshade="t" o:hralign="center" fillcolor="#96969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851"/>
    <w:multiLevelType w:val="multilevel"/>
    <w:tmpl w:val="FF6679F8"/>
    <w:lvl w:ilvl="0">
      <w:start w:val="1"/>
      <w:numFmt w:val="decimal"/>
      <w:pStyle w:val="Overskrift1"/>
      <w:suff w:val="space"/>
      <w:lvlText w:val=" %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pStyle w:val="Overskrift4"/>
      <w:suff w:val="space"/>
      <w:lvlText w:val="%1.%2.%3.%4."/>
      <w:lvlJc w:val="left"/>
      <w:pPr>
        <w:ind w:left="864" w:hanging="864"/>
      </w:pPr>
      <w:rPr>
        <w:rFonts w:hint="default"/>
      </w:rPr>
    </w:lvl>
    <w:lvl w:ilvl="4">
      <w:start w:val="1"/>
      <w:numFmt w:val="none"/>
      <w:pStyle w:val="Overskrift5"/>
      <w:suff w:val="nothing"/>
      <w:lvlText w:val=""/>
      <w:lvlJc w:val="left"/>
      <w:pPr>
        <w:ind w:left="1008" w:hanging="1008"/>
      </w:pPr>
      <w:rPr>
        <w:rFonts w:hint="default"/>
      </w:rPr>
    </w:lvl>
    <w:lvl w:ilvl="5">
      <w:start w:val="1"/>
      <w:numFmt w:val="none"/>
      <w:pStyle w:val="Overskrift6"/>
      <w:suff w:val="space"/>
      <w:lvlText w:val=""/>
      <w:lvlJc w:val="left"/>
      <w:pPr>
        <w:ind w:left="1152" w:hanging="1152"/>
      </w:pPr>
      <w:rPr>
        <w:rFonts w:hint="default"/>
      </w:rPr>
    </w:lvl>
    <w:lvl w:ilvl="6">
      <w:start w:val="1"/>
      <w:numFmt w:val="none"/>
      <w:pStyle w:val="Overskrift7"/>
      <w:suff w:val="space"/>
      <w:lvlText w:val=""/>
      <w:lvlJc w:val="left"/>
      <w:pPr>
        <w:ind w:left="1296" w:hanging="1296"/>
      </w:pPr>
      <w:rPr>
        <w:rFonts w:hint="default"/>
      </w:rPr>
    </w:lvl>
    <w:lvl w:ilvl="7">
      <w:start w:val="2"/>
      <w:numFmt w:val="decimal"/>
      <w:lvlRestart w:val="0"/>
      <w:pStyle w:val="Overskrift8"/>
      <w:suff w:val="space"/>
      <w:lvlText w:val=" Annex %8."/>
      <w:lvlJc w:val="left"/>
      <w:pPr>
        <w:ind w:left="1440" w:hanging="1440"/>
      </w:pPr>
      <w:rPr>
        <w:rFonts w:hint="default"/>
        <w:caps/>
      </w:rPr>
    </w:lvl>
    <w:lvl w:ilvl="8">
      <w:start w:val="1"/>
      <w:numFmt w:val="decimal"/>
      <w:lvlRestart w:val="0"/>
      <w:pStyle w:val="Overskrift9"/>
      <w:suff w:val="space"/>
      <w:lvlText w:val=" Appendiks %9."/>
      <w:lvlJc w:val="left"/>
      <w:pPr>
        <w:ind w:left="1584" w:hanging="1584"/>
      </w:pPr>
      <w:rPr>
        <w:rFonts w:hint="default"/>
        <w:caps/>
      </w:rPr>
    </w:lvl>
  </w:abstractNum>
  <w:abstractNum w:abstractNumId="1" w15:restartNumberingAfterBreak="0">
    <w:nsid w:val="352E764B"/>
    <w:multiLevelType w:val="multilevel"/>
    <w:tmpl w:val="DA544AF6"/>
    <w:lvl w:ilvl="0">
      <w:start w:val="1"/>
      <w:numFmt w:val="decimal"/>
      <w:suff w:val="space"/>
      <w:lvlText w:val=" Appendiks %1"/>
      <w:lvlJc w:val="left"/>
      <w:pPr>
        <w:ind w:left="567" w:hanging="567"/>
      </w:pPr>
      <w:rPr>
        <w:rFonts w:cs="Times New Roman" w:hint="default"/>
        <w:b/>
        <w:bCs w:val="0"/>
        <w:i w:val="0"/>
        <w:iCs w:val="0"/>
        <w:caps/>
        <w:smallCaps w:val="0"/>
        <w:strike w:val="0"/>
        <w:dstrike w:val="0"/>
        <w:noProof w:val="0"/>
        <w:vanish w:val="0"/>
        <w:color w:val="FFFFF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ksniv2"/>
      <w:suff w:val="space"/>
      <w:lvlText w:val="A%1.%2."/>
      <w:lvlJc w:val="left"/>
      <w:pPr>
        <w:ind w:left="567" w:hanging="567"/>
      </w:pPr>
      <w:rPr>
        <w:rFonts w:hint="default"/>
        <w:b/>
        <w:i w:val="0"/>
      </w:rPr>
    </w:lvl>
    <w:lvl w:ilvl="2">
      <w:start w:val="1"/>
      <w:numFmt w:val="decimal"/>
      <w:pStyle w:val="Appendiksniv3"/>
      <w:suff w:val="space"/>
      <w:lvlText w:val="A%1.%2.%3."/>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ksniv4"/>
      <w:suff w:val="space"/>
      <w:lvlText w:val="A%1.%2.%3.%4."/>
      <w:lvlJc w:val="left"/>
      <w:pPr>
        <w:ind w:left="567" w:hanging="567"/>
      </w:pPr>
      <w:rPr>
        <w:rFonts w:hint="default"/>
      </w:rPr>
    </w:lvl>
    <w:lvl w:ilvl="4">
      <w:start w:val="1"/>
      <w:numFmt w:val="none"/>
      <w:pStyle w:val="Appendiksniv5"/>
      <w:suff w:val="nothing"/>
      <w:lvlText w:val=""/>
      <w:lvlJc w:val="left"/>
      <w:pPr>
        <w:ind w:left="0" w:firstLine="0"/>
      </w:pPr>
      <w:rPr>
        <w:rFonts w:hint="default"/>
      </w:rPr>
    </w:lvl>
    <w:lvl w:ilvl="5">
      <w:start w:val="1"/>
      <w:numFmt w:val="decimal"/>
      <w:lvlText w:val="A%1.%2.%3.%4.%5.%6."/>
      <w:lvlJc w:val="left"/>
      <w:pPr>
        <w:tabs>
          <w:tab w:val="num" w:pos="0"/>
        </w:tabs>
        <w:ind w:left="567" w:hanging="567"/>
      </w:pPr>
      <w:rPr>
        <w:rFonts w:hint="default"/>
      </w:rPr>
    </w:lvl>
    <w:lvl w:ilvl="6">
      <w:start w:val="1"/>
      <w:numFmt w:val="decimal"/>
      <w:lvlText w:val="A%1.%2.%3.%4.%5.%6.%7."/>
      <w:lvlJc w:val="left"/>
      <w:pPr>
        <w:tabs>
          <w:tab w:val="num" w:pos="0"/>
        </w:tabs>
        <w:ind w:left="567" w:hanging="567"/>
      </w:pPr>
      <w:rPr>
        <w:rFonts w:hint="default"/>
      </w:rPr>
    </w:lvl>
    <w:lvl w:ilvl="7">
      <w:start w:val="1"/>
      <w:numFmt w:val="decimal"/>
      <w:lvlText w:val="A%1.%2.%3.%4.%5.%6.%7.%8."/>
      <w:lvlJc w:val="left"/>
      <w:pPr>
        <w:tabs>
          <w:tab w:val="num" w:pos="0"/>
        </w:tabs>
        <w:ind w:left="567" w:hanging="567"/>
      </w:pPr>
      <w:rPr>
        <w:rFonts w:hint="default"/>
      </w:rPr>
    </w:lvl>
    <w:lvl w:ilvl="8">
      <w:start w:val="1"/>
      <w:numFmt w:val="decimal"/>
      <w:lvlText w:val="A%1.%2.%3.%4.%5.%6.%7.%8.%9."/>
      <w:lvlJc w:val="left"/>
      <w:pPr>
        <w:tabs>
          <w:tab w:val="num" w:pos="0"/>
        </w:tabs>
        <w:ind w:left="567" w:hanging="567"/>
      </w:pPr>
      <w:rPr>
        <w:rFonts w:hint="default"/>
      </w:rPr>
    </w:lvl>
  </w:abstractNum>
  <w:abstractNum w:abstractNumId="2" w15:restartNumberingAfterBreak="0">
    <w:nsid w:val="368848D3"/>
    <w:multiLevelType w:val="hybridMultilevel"/>
    <w:tmpl w:val="0D7C9866"/>
    <w:lvl w:ilvl="0" w:tplc="2B1092E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7B51F8"/>
    <w:multiLevelType w:val="multilevel"/>
    <w:tmpl w:val="15B88794"/>
    <w:lvl w:ilvl="0">
      <w:start w:val="1"/>
      <w:numFmt w:val="decimal"/>
      <w:suff w:val="space"/>
      <w:lvlText w:val=" Bilag %1"/>
      <w:lvlJc w:val="left"/>
      <w:pPr>
        <w:ind w:left="567" w:hanging="567"/>
      </w:pPr>
      <w:rPr>
        <w:rFonts w:hint="default"/>
        <w:b/>
        <w:i w:val="0"/>
        <w:caps/>
      </w:rPr>
    </w:lvl>
    <w:lvl w:ilvl="1">
      <w:start w:val="1"/>
      <w:numFmt w:val="decimal"/>
      <w:pStyle w:val="Bilagniv2"/>
      <w:suff w:val="space"/>
      <w:lvlText w:val="B%1.%2."/>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lagniv3"/>
      <w:suff w:val="space"/>
      <w:lvlText w:val="B%1.%2.%3."/>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ilagniv4"/>
      <w:suff w:val="space"/>
      <w:lvlText w:val="B%1.%2.%3.%4."/>
      <w:lvlJc w:val="left"/>
      <w:pPr>
        <w:ind w:left="567" w:hanging="567"/>
      </w:pPr>
      <w:rPr>
        <w:rFonts w:hint="default"/>
      </w:rPr>
    </w:lvl>
    <w:lvl w:ilvl="4">
      <w:start w:val="1"/>
      <w:numFmt w:val="none"/>
      <w:pStyle w:val="Bilagniv5"/>
      <w:suff w:val="nothing"/>
      <w:lvlText w:val=""/>
      <w:lvlJc w:val="left"/>
      <w:pPr>
        <w:ind w:left="0" w:firstLine="0"/>
      </w:pPr>
      <w:rPr>
        <w:rFonts w:hint="default"/>
      </w:rPr>
    </w:lvl>
    <w:lvl w:ilvl="5">
      <w:start w:val="1"/>
      <w:numFmt w:val="decimal"/>
      <w:lvlText w:val="%1.%2.%3.%4.%5.%6."/>
      <w:lvlJc w:val="left"/>
      <w:pPr>
        <w:tabs>
          <w:tab w:val="num" w:pos="0"/>
        </w:tabs>
        <w:ind w:left="567" w:hanging="567"/>
      </w:pPr>
      <w:rPr>
        <w:rFonts w:hint="default"/>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4"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6"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2C7D6E"/>
    <w:multiLevelType w:val="hybridMultilevel"/>
    <w:tmpl w:val="8B58475A"/>
    <w:lvl w:ilvl="0" w:tplc="2B1092E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54403066">
    <w:abstractNumId w:val="1"/>
  </w:num>
  <w:num w:numId="2" w16cid:durableId="1653217705">
    <w:abstractNumId w:val="3"/>
  </w:num>
  <w:num w:numId="3" w16cid:durableId="953095148">
    <w:abstractNumId w:val="0"/>
  </w:num>
  <w:num w:numId="4" w16cid:durableId="1062826315">
    <w:abstractNumId w:val="2"/>
  </w:num>
  <w:num w:numId="5" w16cid:durableId="2007854500">
    <w:abstractNumId w:val="7"/>
  </w:num>
  <w:num w:numId="6" w16cid:durableId="362633419">
    <w:abstractNumId w:val="5"/>
  </w:num>
  <w:num w:numId="7" w16cid:durableId="717973149">
    <w:abstractNumId w:val="6"/>
  </w:num>
  <w:num w:numId="8" w16cid:durableId="145413309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GrammaticalErrors/>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09"/>
  <w:autoHyphenation/>
  <w:hyphenationZone w:val="42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25"/>
    <w:rsid w:val="00005F7A"/>
    <w:rsid w:val="000263B6"/>
    <w:rsid w:val="0003270F"/>
    <w:rsid w:val="00037C8E"/>
    <w:rsid w:val="0004341F"/>
    <w:rsid w:val="00044FE3"/>
    <w:rsid w:val="00052566"/>
    <w:rsid w:val="000554E6"/>
    <w:rsid w:val="00056969"/>
    <w:rsid w:val="00062E8A"/>
    <w:rsid w:val="000710F9"/>
    <w:rsid w:val="00074AE3"/>
    <w:rsid w:val="00074F93"/>
    <w:rsid w:val="000979D8"/>
    <w:rsid w:val="000A5126"/>
    <w:rsid w:val="000A5FB8"/>
    <w:rsid w:val="000A63D7"/>
    <w:rsid w:val="000B1281"/>
    <w:rsid w:val="000B264B"/>
    <w:rsid w:val="000B2EDD"/>
    <w:rsid w:val="000C0F4C"/>
    <w:rsid w:val="000C39A9"/>
    <w:rsid w:val="000D1DB8"/>
    <w:rsid w:val="000D2CE2"/>
    <w:rsid w:val="000D3008"/>
    <w:rsid w:val="000D4A3B"/>
    <w:rsid w:val="000E20F8"/>
    <w:rsid w:val="000E4237"/>
    <w:rsid w:val="000E61C9"/>
    <w:rsid w:val="000E6253"/>
    <w:rsid w:val="000F478A"/>
    <w:rsid w:val="000F4E7A"/>
    <w:rsid w:val="000F6ED0"/>
    <w:rsid w:val="001025E1"/>
    <w:rsid w:val="00103BC3"/>
    <w:rsid w:val="00103F02"/>
    <w:rsid w:val="00105966"/>
    <w:rsid w:val="00106CD6"/>
    <w:rsid w:val="001103A0"/>
    <w:rsid w:val="00111FB3"/>
    <w:rsid w:val="00116352"/>
    <w:rsid w:val="00117338"/>
    <w:rsid w:val="00125C44"/>
    <w:rsid w:val="00127FF1"/>
    <w:rsid w:val="00132CA1"/>
    <w:rsid w:val="00144906"/>
    <w:rsid w:val="00151CEC"/>
    <w:rsid w:val="00153715"/>
    <w:rsid w:val="0015643F"/>
    <w:rsid w:val="00156968"/>
    <w:rsid w:val="00166AEC"/>
    <w:rsid w:val="0017119D"/>
    <w:rsid w:val="001732CE"/>
    <w:rsid w:val="00174D49"/>
    <w:rsid w:val="00175124"/>
    <w:rsid w:val="001823EE"/>
    <w:rsid w:val="00195BBD"/>
    <w:rsid w:val="001A10E6"/>
    <w:rsid w:val="001A776A"/>
    <w:rsid w:val="001B4638"/>
    <w:rsid w:val="001B641C"/>
    <w:rsid w:val="001B76F5"/>
    <w:rsid w:val="001B78C3"/>
    <w:rsid w:val="001C781E"/>
    <w:rsid w:val="001D1DEB"/>
    <w:rsid w:val="001D20DF"/>
    <w:rsid w:val="001D63BD"/>
    <w:rsid w:val="001E7CD4"/>
    <w:rsid w:val="001F33DC"/>
    <w:rsid w:val="001F4F53"/>
    <w:rsid w:val="00200483"/>
    <w:rsid w:val="002016F6"/>
    <w:rsid w:val="00205AF7"/>
    <w:rsid w:val="0021112F"/>
    <w:rsid w:val="00213B7A"/>
    <w:rsid w:val="00216E46"/>
    <w:rsid w:val="00216ECD"/>
    <w:rsid w:val="0022303C"/>
    <w:rsid w:val="00224C64"/>
    <w:rsid w:val="00225A07"/>
    <w:rsid w:val="00233BA9"/>
    <w:rsid w:val="00240401"/>
    <w:rsid w:val="0024107C"/>
    <w:rsid w:val="00243FCB"/>
    <w:rsid w:val="002442D6"/>
    <w:rsid w:val="00247FF9"/>
    <w:rsid w:val="00250C41"/>
    <w:rsid w:val="0025408C"/>
    <w:rsid w:val="00254514"/>
    <w:rsid w:val="00255269"/>
    <w:rsid w:val="00260824"/>
    <w:rsid w:val="00264DB3"/>
    <w:rsid w:val="002715F8"/>
    <w:rsid w:val="002732D7"/>
    <w:rsid w:val="0027404C"/>
    <w:rsid w:val="00275EAF"/>
    <w:rsid w:val="002921CB"/>
    <w:rsid w:val="002A4F3D"/>
    <w:rsid w:val="002A54B0"/>
    <w:rsid w:val="002B4FFE"/>
    <w:rsid w:val="002C7601"/>
    <w:rsid w:val="002D3904"/>
    <w:rsid w:val="002D5380"/>
    <w:rsid w:val="002D74DF"/>
    <w:rsid w:val="002E54BE"/>
    <w:rsid w:val="002E74EB"/>
    <w:rsid w:val="002F1E5F"/>
    <w:rsid w:val="002F2DA7"/>
    <w:rsid w:val="002F6097"/>
    <w:rsid w:val="002F7F4E"/>
    <w:rsid w:val="00300122"/>
    <w:rsid w:val="00307FB5"/>
    <w:rsid w:val="00316BAD"/>
    <w:rsid w:val="00326556"/>
    <w:rsid w:val="003343B9"/>
    <w:rsid w:val="0033798F"/>
    <w:rsid w:val="00346344"/>
    <w:rsid w:val="00347195"/>
    <w:rsid w:val="00350F0B"/>
    <w:rsid w:val="003540BA"/>
    <w:rsid w:val="0036185D"/>
    <w:rsid w:val="0036528A"/>
    <w:rsid w:val="0037548A"/>
    <w:rsid w:val="00376E53"/>
    <w:rsid w:val="00381803"/>
    <w:rsid w:val="00386C53"/>
    <w:rsid w:val="00392D7A"/>
    <w:rsid w:val="00395FAB"/>
    <w:rsid w:val="003A07F5"/>
    <w:rsid w:val="003A09F7"/>
    <w:rsid w:val="003A3A47"/>
    <w:rsid w:val="003A4B7C"/>
    <w:rsid w:val="003B0122"/>
    <w:rsid w:val="003B050E"/>
    <w:rsid w:val="003B484B"/>
    <w:rsid w:val="003C5A0C"/>
    <w:rsid w:val="003C7967"/>
    <w:rsid w:val="003D004B"/>
    <w:rsid w:val="003E0127"/>
    <w:rsid w:val="003E2848"/>
    <w:rsid w:val="003E51D5"/>
    <w:rsid w:val="003E7EDC"/>
    <w:rsid w:val="003F69EF"/>
    <w:rsid w:val="00404A56"/>
    <w:rsid w:val="00406D15"/>
    <w:rsid w:val="00410C8B"/>
    <w:rsid w:val="00412FE2"/>
    <w:rsid w:val="00414E44"/>
    <w:rsid w:val="00420FCD"/>
    <w:rsid w:val="00422EF0"/>
    <w:rsid w:val="0042464A"/>
    <w:rsid w:val="0043050B"/>
    <w:rsid w:val="00433732"/>
    <w:rsid w:val="00433A6F"/>
    <w:rsid w:val="00437EC7"/>
    <w:rsid w:val="004479A8"/>
    <w:rsid w:val="00454D4F"/>
    <w:rsid w:val="00456A0C"/>
    <w:rsid w:val="00457F50"/>
    <w:rsid w:val="0046063F"/>
    <w:rsid w:val="004606D3"/>
    <w:rsid w:val="00462DFC"/>
    <w:rsid w:val="00464DCD"/>
    <w:rsid w:val="004654C4"/>
    <w:rsid w:val="004670D6"/>
    <w:rsid w:val="004735CA"/>
    <w:rsid w:val="00473604"/>
    <w:rsid w:val="00473B4F"/>
    <w:rsid w:val="0047511A"/>
    <w:rsid w:val="004929D1"/>
    <w:rsid w:val="00495F5C"/>
    <w:rsid w:val="00497586"/>
    <w:rsid w:val="004A14C2"/>
    <w:rsid w:val="004B33EE"/>
    <w:rsid w:val="004C0EAA"/>
    <w:rsid w:val="004D099D"/>
    <w:rsid w:val="004D12E1"/>
    <w:rsid w:val="004E1BB8"/>
    <w:rsid w:val="004F323B"/>
    <w:rsid w:val="004F3A1A"/>
    <w:rsid w:val="004F41E2"/>
    <w:rsid w:val="005010E8"/>
    <w:rsid w:val="005043D1"/>
    <w:rsid w:val="00506316"/>
    <w:rsid w:val="00514EA7"/>
    <w:rsid w:val="005238BD"/>
    <w:rsid w:val="00523A24"/>
    <w:rsid w:val="00530FF3"/>
    <w:rsid w:val="00533843"/>
    <w:rsid w:val="00534E4A"/>
    <w:rsid w:val="00540ED7"/>
    <w:rsid w:val="005425E2"/>
    <w:rsid w:val="00546CE1"/>
    <w:rsid w:val="00562836"/>
    <w:rsid w:val="005679A0"/>
    <w:rsid w:val="00574484"/>
    <w:rsid w:val="005750DD"/>
    <w:rsid w:val="00575936"/>
    <w:rsid w:val="00584E9A"/>
    <w:rsid w:val="0059205C"/>
    <w:rsid w:val="00597024"/>
    <w:rsid w:val="005A10B7"/>
    <w:rsid w:val="005A4B9F"/>
    <w:rsid w:val="005A7560"/>
    <w:rsid w:val="005B0819"/>
    <w:rsid w:val="005B09E8"/>
    <w:rsid w:val="005B32C3"/>
    <w:rsid w:val="005C0E8A"/>
    <w:rsid w:val="005C13A0"/>
    <w:rsid w:val="005C1780"/>
    <w:rsid w:val="005C37EA"/>
    <w:rsid w:val="005D0AE0"/>
    <w:rsid w:val="005D1BB7"/>
    <w:rsid w:val="005D783E"/>
    <w:rsid w:val="00601F1D"/>
    <w:rsid w:val="0060557D"/>
    <w:rsid w:val="006059DA"/>
    <w:rsid w:val="006102AC"/>
    <w:rsid w:val="00614A8E"/>
    <w:rsid w:val="00614B38"/>
    <w:rsid w:val="00620620"/>
    <w:rsid w:val="006209CE"/>
    <w:rsid w:val="00622345"/>
    <w:rsid w:val="00635432"/>
    <w:rsid w:val="00641A21"/>
    <w:rsid w:val="00641B3A"/>
    <w:rsid w:val="006426D5"/>
    <w:rsid w:val="00644D9A"/>
    <w:rsid w:val="00651E6E"/>
    <w:rsid w:val="006530F0"/>
    <w:rsid w:val="006607AD"/>
    <w:rsid w:val="00661FB9"/>
    <w:rsid w:val="00664088"/>
    <w:rsid w:val="00680F1B"/>
    <w:rsid w:val="00686AE9"/>
    <w:rsid w:val="006874BD"/>
    <w:rsid w:val="00694914"/>
    <w:rsid w:val="00696EEE"/>
    <w:rsid w:val="006A30D4"/>
    <w:rsid w:val="006A4259"/>
    <w:rsid w:val="006A7A64"/>
    <w:rsid w:val="006B34DB"/>
    <w:rsid w:val="006C21A1"/>
    <w:rsid w:val="006C53C8"/>
    <w:rsid w:val="006C6BF7"/>
    <w:rsid w:val="006D0BE1"/>
    <w:rsid w:val="006D5127"/>
    <w:rsid w:val="006E1BC5"/>
    <w:rsid w:val="006E1F30"/>
    <w:rsid w:val="006E208D"/>
    <w:rsid w:val="006E2A5C"/>
    <w:rsid w:val="006E3E81"/>
    <w:rsid w:val="006E6C08"/>
    <w:rsid w:val="006E7677"/>
    <w:rsid w:val="006E77E0"/>
    <w:rsid w:val="007027B3"/>
    <w:rsid w:val="00703161"/>
    <w:rsid w:val="00704F08"/>
    <w:rsid w:val="00705891"/>
    <w:rsid w:val="00707C18"/>
    <w:rsid w:val="00712A44"/>
    <w:rsid w:val="00721388"/>
    <w:rsid w:val="00726916"/>
    <w:rsid w:val="00727105"/>
    <w:rsid w:val="00731AE5"/>
    <w:rsid w:val="007369EB"/>
    <w:rsid w:val="00736B88"/>
    <w:rsid w:val="0074381C"/>
    <w:rsid w:val="0074721A"/>
    <w:rsid w:val="00750344"/>
    <w:rsid w:val="00751F31"/>
    <w:rsid w:val="0075294B"/>
    <w:rsid w:val="0075578E"/>
    <w:rsid w:val="00757CCC"/>
    <w:rsid w:val="007615D1"/>
    <w:rsid w:val="00762C16"/>
    <w:rsid w:val="0076389F"/>
    <w:rsid w:val="007715BE"/>
    <w:rsid w:val="00772CE1"/>
    <w:rsid w:val="00775037"/>
    <w:rsid w:val="00782F56"/>
    <w:rsid w:val="00784A0B"/>
    <w:rsid w:val="00784DA7"/>
    <w:rsid w:val="00786E77"/>
    <w:rsid w:val="00790315"/>
    <w:rsid w:val="007912F7"/>
    <w:rsid w:val="00793539"/>
    <w:rsid w:val="00794153"/>
    <w:rsid w:val="00797F2E"/>
    <w:rsid w:val="007A5698"/>
    <w:rsid w:val="007A5A49"/>
    <w:rsid w:val="007B3B63"/>
    <w:rsid w:val="007B733A"/>
    <w:rsid w:val="007C3052"/>
    <w:rsid w:val="007D2DA0"/>
    <w:rsid w:val="007D3D31"/>
    <w:rsid w:val="007E2BD0"/>
    <w:rsid w:val="007E2D37"/>
    <w:rsid w:val="007E3B06"/>
    <w:rsid w:val="007E4DFB"/>
    <w:rsid w:val="007E6C07"/>
    <w:rsid w:val="007E6E45"/>
    <w:rsid w:val="007F0860"/>
    <w:rsid w:val="007F537A"/>
    <w:rsid w:val="007F7DBB"/>
    <w:rsid w:val="00800CD1"/>
    <w:rsid w:val="008030CB"/>
    <w:rsid w:val="00812E9A"/>
    <w:rsid w:val="00822329"/>
    <w:rsid w:val="00824032"/>
    <w:rsid w:val="0082604E"/>
    <w:rsid w:val="00830315"/>
    <w:rsid w:val="00842AF0"/>
    <w:rsid w:val="008459A7"/>
    <w:rsid w:val="0085269B"/>
    <w:rsid w:val="00857CA1"/>
    <w:rsid w:val="0086309B"/>
    <w:rsid w:val="008636F8"/>
    <w:rsid w:val="00863A3A"/>
    <w:rsid w:val="00867113"/>
    <w:rsid w:val="0087219F"/>
    <w:rsid w:val="0087226D"/>
    <w:rsid w:val="00872916"/>
    <w:rsid w:val="00875638"/>
    <w:rsid w:val="00876317"/>
    <w:rsid w:val="00876AC8"/>
    <w:rsid w:val="00877DB4"/>
    <w:rsid w:val="008802B9"/>
    <w:rsid w:val="008843F0"/>
    <w:rsid w:val="008875D7"/>
    <w:rsid w:val="008943EB"/>
    <w:rsid w:val="00894C85"/>
    <w:rsid w:val="008B033C"/>
    <w:rsid w:val="008B4C03"/>
    <w:rsid w:val="008B7A6C"/>
    <w:rsid w:val="008C0C2B"/>
    <w:rsid w:val="008C73BE"/>
    <w:rsid w:val="008E130A"/>
    <w:rsid w:val="008E655A"/>
    <w:rsid w:val="008E7D18"/>
    <w:rsid w:val="008F3F37"/>
    <w:rsid w:val="008F73FD"/>
    <w:rsid w:val="00901B4A"/>
    <w:rsid w:val="00911E79"/>
    <w:rsid w:val="00916322"/>
    <w:rsid w:val="00916767"/>
    <w:rsid w:val="00917618"/>
    <w:rsid w:val="00920CA0"/>
    <w:rsid w:val="00923B2D"/>
    <w:rsid w:val="009244C6"/>
    <w:rsid w:val="0093256C"/>
    <w:rsid w:val="00935A7D"/>
    <w:rsid w:val="0093788F"/>
    <w:rsid w:val="00940C06"/>
    <w:rsid w:val="009419A3"/>
    <w:rsid w:val="009422D2"/>
    <w:rsid w:val="00942E5A"/>
    <w:rsid w:val="009442A2"/>
    <w:rsid w:val="00944B0B"/>
    <w:rsid w:val="00944D26"/>
    <w:rsid w:val="009509E2"/>
    <w:rsid w:val="00962E25"/>
    <w:rsid w:val="00964D03"/>
    <w:rsid w:val="00964D53"/>
    <w:rsid w:val="00964DCA"/>
    <w:rsid w:val="00965A75"/>
    <w:rsid w:val="009671FD"/>
    <w:rsid w:val="00972CA6"/>
    <w:rsid w:val="0097354E"/>
    <w:rsid w:val="00976B6B"/>
    <w:rsid w:val="009779DF"/>
    <w:rsid w:val="00980B92"/>
    <w:rsid w:val="00994414"/>
    <w:rsid w:val="00995AC3"/>
    <w:rsid w:val="009A34BE"/>
    <w:rsid w:val="009A588C"/>
    <w:rsid w:val="009B4291"/>
    <w:rsid w:val="009B6E90"/>
    <w:rsid w:val="009C46E1"/>
    <w:rsid w:val="009C5F0D"/>
    <w:rsid w:val="009C6A6C"/>
    <w:rsid w:val="009D24C1"/>
    <w:rsid w:val="009D5568"/>
    <w:rsid w:val="009F2A46"/>
    <w:rsid w:val="00A03136"/>
    <w:rsid w:val="00A106A8"/>
    <w:rsid w:val="00A14D52"/>
    <w:rsid w:val="00A16EBA"/>
    <w:rsid w:val="00A3281C"/>
    <w:rsid w:val="00A339C6"/>
    <w:rsid w:val="00A37D19"/>
    <w:rsid w:val="00A45B1A"/>
    <w:rsid w:val="00A4624F"/>
    <w:rsid w:val="00A47214"/>
    <w:rsid w:val="00A47B46"/>
    <w:rsid w:val="00A51C53"/>
    <w:rsid w:val="00A57CA7"/>
    <w:rsid w:val="00A62162"/>
    <w:rsid w:val="00A718F5"/>
    <w:rsid w:val="00A759E8"/>
    <w:rsid w:val="00A762B0"/>
    <w:rsid w:val="00A7778E"/>
    <w:rsid w:val="00A806BE"/>
    <w:rsid w:val="00A8433C"/>
    <w:rsid w:val="00A85335"/>
    <w:rsid w:val="00A877DC"/>
    <w:rsid w:val="00A937B7"/>
    <w:rsid w:val="00A94E6B"/>
    <w:rsid w:val="00A9662D"/>
    <w:rsid w:val="00AA0D40"/>
    <w:rsid w:val="00AA3117"/>
    <w:rsid w:val="00AA589E"/>
    <w:rsid w:val="00AA5979"/>
    <w:rsid w:val="00AA704C"/>
    <w:rsid w:val="00AB2072"/>
    <w:rsid w:val="00AC2666"/>
    <w:rsid w:val="00AC46B8"/>
    <w:rsid w:val="00AC55A6"/>
    <w:rsid w:val="00AC5FDD"/>
    <w:rsid w:val="00AC6680"/>
    <w:rsid w:val="00AD0CE1"/>
    <w:rsid w:val="00AD0CF4"/>
    <w:rsid w:val="00AD4CF0"/>
    <w:rsid w:val="00AD781F"/>
    <w:rsid w:val="00AE0857"/>
    <w:rsid w:val="00AE725D"/>
    <w:rsid w:val="00B056D6"/>
    <w:rsid w:val="00B0734A"/>
    <w:rsid w:val="00B07EB4"/>
    <w:rsid w:val="00B11F52"/>
    <w:rsid w:val="00B12F93"/>
    <w:rsid w:val="00B342C0"/>
    <w:rsid w:val="00B3607C"/>
    <w:rsid w:val="00B41175"/>
    <w:rsid w:val="00B42605"/>
    <w:rsid w:val="00B43100"/>
    <w:rsid w:val="00B4371E"/>
    <w:rsid w:val="00B43E52"/>
    <w:rsid w:val="00B4551D"/>
    <w:rsid w:val="00B514B1"/>
    <w:rsid w:val="00B54FA9"/>
    <w:rsid w:val="00B64559"/>
    <w:rsid w:val="00B65DE8"/>
    <w:rsid w:val="00B71B2C"/>
    <w:rsid w:val="00B875A0"/>
    <w:rsid w:val="00B93841"/>
    <w:rsid w:val="00B939E7"/>
    <w:rsid w:val="00BA21E4"/>
    <w:rsid w:val="00BA35A7"/>
    <w:rsid w:val="00BB0C2E"/>
    <w:rsid w:val="00BB1826"/>
    <w:rsid w:val="00BB2CA9"/>
    <w:rsid w:val="00BB4775"/>
    <w:rsid w:val="00BB5E29"/>
    <w:rsid w:val="00BB664B"/>
    <w:rsid w:val="00BC3EE2"/>
    <w:rsid w:val="00BC5E0B"/>
    <w:rsid w:val="00BC7DF6"/>
    <w:rsid w:val="00BD6F00"/>
    <w:rsid w:val="00BE1E5C"/>
    <w:rsid w:val="00BE2491"/>
    <w:rsid w:val="00BE3F22"/>
    <w:rsid w:val="00BF3281"/>
    <w:rsid w:val="00BF3F4A"/>
    <w:rsid w:val="00C02370"/>
    <w:rsid w:val="00C05A74"/>
    <w:rsid w:val="00C25301"/>
    <w:rsid w:val="00C3010F"/>
    <w:rsid w:val="00C3260F"/>
    <w:rsid w:val="00C430B6"/>
    <w:rsid w:val="00C47265"/>
    <w:rsid w:val="00C53A2F"/>
    <w:rsid w:val="00C57CAB"/>
    <w:rsid w:val="00C60F03"/>
    <w:rsid w:val="00C61DCF"/>
    <w:rsid w:val="00C6275D"/>
    <w:rsid w:val="00C63086"/>
    <w:rsid w:val="00C634D2"/>
    <w:rsid w:val="00C65F3C"/>
    <w:rsid w:val="00C6705E"/>
    <w:rsid w:val="00C74CC8"/>
    <w:rsid w:val="00C800B5"/>
    <w:rsid w:val="00C815B1"/>
    <w:rsid w:val="00C83DA3"/>
    <w:rsid w:val="00C918B3"/>
    <w:rsid w:val="00C91A16"/>
    <w:rsid w:val="00C93CD0"/>
    <w:rsid w:val="00CA1F09"/>
    <w:rsid w:val="00CA602C"/>
    <w:rsid w:val="00CA6895"/>
    <w:rsid w:val="00CB15CB"/>
    <w:rsid w:val="00CB18F3"/>
    <w:rsid w:val="00CB2AAD"/>
    <w:rsid w:val="00CB6C0A"/>
    <w:rsid w:val="00CC2D93"/>
    <w:rsid w:val="00CC34B4"/>
    <w:rsid w:val="00CC3955"/>
    <w:rsid w:val="00CC47E6"/>
    <w:rsid w:val="00CC590D"/>
    <w:rsid w:val="00CD200A"/>
    <w:rsid w:val="00CD4816"/>
    <w:rsid w:val="00CD6E3C"/>
    <w:rsid w:val="00CD7E82"/>
    <w:rsid w:val="00CE158C"/>
    <w:rsid w:val="00CE48C9"/>
    <w:rsid w:val="00CF20C5"/>
    <w:rsid w:val="00CF213F"/>
    <w:rsid w:val="00CF2C4E"/>
    <w:rsid w:val="00CF3F51"/>
    <w:rsid w:val="00CF4E4F"/>
    <w:rsid w:val="00D0294D"/>
    <w:rsid w:val="00D04BE1"/>
    <w:rsid w:val="00D159DB"/>
    <w:rsid w:val="00D178B3"/>
    <w:rsid w:val="00D17EA5"/>
    <w:rsid w:val="00D21CD6"/>
    <w:rsid w:val="00D24650"/>
    <w:rsid w:val="00D3021E"/>
    <w:rsid w:val="00D400B8"/>
    <w:rsid w:val="00D42BC5"/>
    <w:rsid w:val="00D43EA2"/>
    <w:rsid w:val="00D52338"/>
    <w:rsid w:val="00D533C1"/>
    <w:rsid w:val="00D551FA"/>
    <w:rsid w:val="00D56743"/>
    <w:rsid w:val="00D5677B"/>
    <w:rsid w:val="00D5768D"/>
    <w:rsid w:val="00D5796C"/>
    <w:rsid w:val="00D7120D"/>
    <w:rsid w:val="00D71A14"/>
    <w:rsid w:val="00D72537"/>
    <w:rsid w:val="00D72D36"/>
    <w:rsid w:val="00D75FA9"/>
    <w:rsid w:val="00D818BF"/>
    <w:rsid w:val="00D82FEF"/>
    <w:rsid w:val="00D86E65"/>
    <w:rsid w:val="00D935F3"/>
    <w:rsid w:val="00D964C0"/>
    <w:rsid w:val="00DA4351"/>
    <w:rsid w:val="00DB1BBA"/>
    <w:rsid w:val="00DB215E"/>
    <w:rsid w:val="00DB366F"/>
    <w:rsid w:val="00DB49E7"/>
    <w:rsid w:val="00DB7B02"/>
    <w:rsid w:val="00DB7F5B"/>
    <w:rsid w:val="00DC2C7B"/>
    <w:rsid w:val="00DC3B8B"/>
    <w:rsid w:val="00DC7DE9"/>
    <w:rsid w:val="00DD60EB"/>
    <w:rsid w:val="00DD6D56"/>
    <w:rsid w:val="00DE2AF5"/>
    <w:rsid w:val="00DE3B79"/>
    <w:rsid w:val="00DE3E94"/>
    <w:rsid w:val="00DE50E8"/>
    <w:rsid w:val="00DF16DC"/>
    <w:rsid w:val="00DF1CC2"/>
    <w:rsid w:val="00DF2443"/>
    <w:rsid w:val="00DF2F42"/>
    <w:rsid w:val="00DF5BE1"/>
    <w:rsid w:val="00DF65DA"/>
    <w:rsid w:val="00E0152E"/>
    <w:rsid w:val="00E072A5"/>
    <w:rsid w:val="00E07D2F"/>
    <w:rsid w:val="00E131B9"/>
    <w:rsid w:val="00E14B04"/>
    <w:rsid w:val="00E1552E"/>
    <w:rsid w:val="00E2238B"/>
    <w:rsid w:val="00E26099"/>
    <w:rsid w:val="00E26145"/>
    <w:rsid w:val="00E338AC"/>
    <w:rsid w:val="00E34D90"/>
    <w:rsid w:val="00E41C5C"/>
    <w:rsid w:val="00E44484"/>
    <w:rsid w:val="00E46498"/>
    <w:rsid w:val="00E4659D"/>
    <w:rsid w:val="00E503DE"/>
    <w:rsid w:val="00E541E8"/>
    <w:rsid w:val="00E54758"/>
    <w:rsid w:val="00E55C0C"/>
    <w:rsid w:val="00E57CD8"/>
    <w:rsid w:val="00E604E2"/>
    <w:rsid w:val="00E63D59"/>
    <w:rsid w:val="00E6448E"/>
    <w:rsid w:val="00E87F28"/>
    <w:rsid w:val="00E934A8"/>
    <w:rsid w:val="00EA0CC3"/>
    <w:rsid w:val="00EA2914"/>
    <w:rsid w:val="00EA2D3A"/>
    <w:rsid w:val="00EB36CC"/>
    <w:rsid w:val="00EB37E9"/>
    <w:rsid w:val="00EB4334"/>
    <w:rsid w:val="00EB5E07"/>
    <w:rsid w:val="00EB6BB6"/>
    <w:rsid w:val="00EC294E"/>
    <w:rsid w:val="00EE4C93"/>
    <w:rsid w:val="00EE4D12"/>
    <w:rsid w:val="00EE5C06"/>
    <w:rsid w:val="00EE60F4"/>
    <w:rsid w:val="00EF2A65"/>
    <w:rsid w:val="00EF33BE"/>
    <w:rsid w:val="00F01232"/>
    <w:rsid w:val="00F040F8"/>
    <w:rsid w:val="00F04E2C"/>
    <w:rsid w:val="00F1204E"/>
    <w:rsid w:val="00F13D06"/>
    <w:rsid w:val="00F20707"/>
    <w:rsid w:val="00F24D70"/>
    <w:rsid w:val="00F270B1"/>
    <w:rsid w:val="00F27A7B"/>
    <w:rsid w:val="00F35608"/>
    <w:rsid w:val="00F35F26"/>
    <w:rsid w:val="00F40FB1"/>
    <w:rsid w:val="00F428F7"/>
    <w:rsid w:val="00F443BE"/>
    <w:rsid w:val="00F446AE"/>
    <w:rsid w:val="00F51EAE"/>
    <w:rsid w:val="00F56432"/>
    <w:rsid w:val="00F56A4E"/>
    <w:rsid w:val="00F574DE"/>
    <w:rsid w:val="00F63224"/>
    <w:rsid w:val="00F63512"/>
    <w:rsid w:val="00F642A1"/>
    <w:rsid w:val="00F716B6"/>
    <w:rsid w:val="00F72B75"/>
    <w:rsid w:val="00F751E8"/>
    <w:rsid w:val="00F83297"/>
    <w:rsid w:val="00F85616"/>
    <w:rsid w:val="00F8663A"/>
    <w:rsid w:val="00F8777C"/>
    <w:rsid w:val="00F87F55"/>
    <w:rsid w:val="00F90609"/>
    <w:rsid w:val="00F97395"/>
    <w:rsid w:val="00F974B9"/>
    <w:rsid w:val="00FA6035"/>
    <w:rsid w:val="00FA6216"/>
    <w:rsid w:val="00FB170F"/>
    <w:rsid w:val="00FB358A"/>
    <w:rsid w:val="00FB5B10"/>
    <w:rsid w:val="00FB73C5"/>
    <w:rsid w:val="00FC381A"/>
    <w:rsid w:val="00FD045A"/>
    <w:rsid w:val="00FD2469"/>
    <w:rsid w:val="00FD5DF2"/>
    <w:rsid w:val="00FD7F3B"/>
    <w:rsid w:val="00FE1C60"/>
    <w:rsid w:val="00FE5399"/>
    <w:rsid w:val="00FE572D"/>
    <w:rsid w:val="00FF3B25"/>
    <w:rsid w:val="00FF3E18"/>
    <w:rsid w:val="00FF46D6"/>
    <w:rsid w:val="00FF61D1"/>
    <w:rsid w:val="00FF76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BD93F"/>
  <w15:docId w15:val="{CF40D4EC-4B3E-477D-A47B-35AD801F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D1"/>
    <w:pPr>
      <w:keepLines/>
      <w:spacing w:line="288" w:lineRule="auto"/>
      <w:jc w:val="both"/>
    </w:pPr>
    <w:rPr>
      <w:rFonts w:asciiTheme="minorHAnsi" w:hAnsiTheme="minorHAnsi"/>
      <w:sz w:val="22"/>
    </w:rPr>
  </w:style>
  <w:style w:type="paragraph" w:styleId="Overskrift1">
    <w:name w:val="heading 1"/>
    <w:basedOn w:val="Normal"/>
    <w:next w:val="Normal"/>
    <w:link w:val="Overskrift1Tegn"/>
    <w:qFormat/>
    <w:rsid w:val="00B64559"/>
    <w:pPr>
      <w:keepNext/>
      <w:keepLines w:val="0"/>
      <w:pageBreakBefore/>
      <w:numPr>
        <w:numId w:val="3"/>
      </w:numPr>
      <w:pBdr>
        <w:top w:val="single" w:sz="48" w:space="1" w:color="246C99" w:themeColor="text2"/>
        <w:bottom w:val="single" w:sz="48" w:space="1" w:color="246C99" w:themeColor="text2"/>
      </w:pBdr>
      <w:shd w:val="clear" w:color="auto" w:fill="246C99" w:themeFill="text2"/>
      <w:spacing w:after="240" w:line="240" w:lineRule="auto"/>
      <w:jc w:val="left"/>
      <w:outlineLvl w:val="0"/>
    </w:pPr>
    <w:rPr>
      <w:b/>
      <w:caps/>
      <w:color w:val="FFFFFF" w:themeColor="background2"/>
      <w:spacing w:val="15"/>
      <w:szCs w:val="24"/>
    </w:rPr>
  </w:style>
  <w:style w:type="paragraph" w:styleId="Overskrift2">
    <w:name w:val="heading 2"/>
    <w:basedOn w:val="Overskrift1"/>
    <w:next w:val="Normal"/>
    <w:link w:val="Overskrift2Tegn"/>
    <w:qFormat/>
    <w:rsid w:val="00B64559"/>
    <w:pPr>
      <w:pageBreakBefore w:val="0"/>
      <w:numPr>
        <w:ilvl w:val="1"/>
      </w:numPr>
      <w:pBdr>
        <w:top w:val="none" w:sz="0" w:space="0" w:color="auto"/>
        <w:bottom w:val="none" w:sz="0" w:space="0" w:color="auto"/>
      </w:pBdr>
      <w:shd w:val="clear" w:color="auto" w:fill="auto"/>
      <w:spacing w:before="200" w:after="40"/>
      <w:outlineLvl w:val="1"/>
    </w:pPr>
    <w:rPr>
      <w:caps w:val="0"/>
      <w:smallCaps/>
      <w:color w:val="246C99" w:themeColor="text2"/>
    </w:rPr>
  </w:style>
  <w:style w:type="paragraph" w:styleId="Overskrift3">
    <w:name w:val="heading 3"/>
    <w:basedOn w:val="Overskrift2"/>
    <w:next w:val="Normal"/>
    <w:link w:val="Overskrift3Tegn"/>
    <w:qFormat/>
    <w:rsid w:val="00B64559"/>
    <w:pPr>
      <w:numPr>
        <w:ilvl w:val="2"/>
      </w:numPr>
      <w:outlineLvl w:val="2"/>
    </w:pPr>
    <w:rPr>
      <w:smallCaps w:val="0"/>
      <w:kern w:val="24"/>
    </w:rPr>
  </w:style>
  <w:style w:type="paragraph" w:styleId="Overskrift4">
    <w:name w:val="heading 4"/>
    <w:basedOn w:val="Overskrift2"/>
    <w:next w:val="Normal"/>
    <w:link w:val="Overskrift4Tegn"/>
    <w:qFormat/>
    <w:rsid w:val="00B64559"/>
    <w:pPr>
      <w:numPr>
        <w:ilvl w:val="3"/>
      </w:numPr>
      <w:outlineLvl w:val="3"/>
    </w:pPr>
    <w:rPr>
      <w:smallCaps w:val="0"/>
    </w:rPr>
  </w:style>
  <w:style w:type="paragraph" w:styleId="Overskrift5">
    <w:name w:val="heading 5"/>
    <w:basedOn w:val="Overskrift4"/>
    <w:next w:val="Normal"/>
    <w:link w:val="Overskrift5Tegn"/>
    <w:qFormat/>
    <w:rsid w:val="00B64559"/>
    <w:pPr>
      <w:numPr>
        <w:ilvl w:val="4"/>
      </w:numPr>
      <w:outlineLvl w:val="4"/>
    </w:pPr>
  </w:style>
  <w:style w:type="paragraph" w:styleId="Overskrift6">
    <w:name w:val="heading 6"/>
    <w:basedOn w:val="Normal"/>
    <w:next w:val="Normal"/>
    <w:link w:val="Overskrift6Tegn"/>
    <w:qFormat/>
    <w:rsid w:val="00156968"/>
    <w:pPr>
      <w:numPr>
        <w:ilvl w:val="5"/>
        <w:numId w:val="3"/>
      </w:numPr>
      <w:spacing w:before="240" w:after="60"/>
      <w:outlineLvl w:val="5"/>
    </w:pPr>
    <w:rPr>
      <w:rFonts w:ascii="Arial" w:hAnsi="Arial"/>
      <w:i/>
    </w:rPr>
  </w:style>
  <w:style w:type="paragraph" w:styleId="Overskrift7">
    <w:name w:val="heading 7"/>
    <w:basedOn w:val="Normal"/>
    <w:next w:val="Normal"/>
    <w:link w:val="Overskrift7Tegn"/>
    <w:qFormat/>
    <w:rsid w:val="00156968"/>
    <w:pPr>
      <w:numPr>
        <w:ilvl w:val="6"/>
        <w:numId w:val="3"/>
      </w:numPr>
      <w:spacing w:before="240" w:after="60"/>
      <w:outlineLvl w:val="6"/>
    </w:pPr>
    <w:rPr>
      <w:rFonts w:ascii="Arial" w:hAnsi="Arial"/>
      <w:sz w:val="20"/>
    </w:rPr>
  </w:style>
  <w:style w:type="paragraph" w:styleId="Overskrift8">
    <w:name w:val="heading 8"/>
    <w:aliases w:val="Bilag niv. 1"/>
    <w:basedOn w:val="Overskrift1"/>
    <w:next w:val="Normal"/>
    <w:link w:val="Overskrift8Tegn"/>
    <w:qFormat/>
    <w:rsid w:val="00F716B6"/>
    <w:pPr>
      <w:numPr>
        <w:ilvl w:val="7"/>
      </w:numPr>
      <w:outlineLvl w:val="7"/>
    </w:pPr>
    <w:rPr>
      <w:caps w:val="0"/>
      <w:smallCaps/>
    </w:rPr>
  </w:style>
  <w:style w:type="paragraph" w:styleId="Overskrift9">
    <w:name w:val="heading 9"/>
    <w:aliases w:val="Appendiks niv. 1"/>
    <w:basedOn w:val="Overskrift1"/>
    <w:next w:val="Normal"/>
    <w:link w:val="Overskrift9Tegn"/>
    <w:qFormat/>
    <w:rsid w:val="0025408C"/>
    <w:pPr>
      <w:numPr>
        <w:ilvl w:val="8"/>
      </w:numPr>
      <w:outlineLvl w:val="8"/>
    </w:pPr>
    <w:rPr>
      <w:caps w:val="0"/>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eferenceliste">
    <w:name w:val="Referenceliste"/>
    <w:basedOn w:val="Normal"/>
    <w:pPr>
      <w:tabs>
        <w:tab w:val="left" w:pos="851"/>
      </w:tabs>
      <w:spacing w:after="120"/>
      <w:ind w:left="851" w:hanging="851"/>
    </w:pPr>
  </w:style>
  <w:style w:type="paragraph" w:styleId="Normalindrykning">
    <w:name w:val="Normal Indent"/>
    <w:basedOn w:val="Normal"/>
    <w:pPr>
      <w:ind w:left="708"/>
    </w:pPr>
  </w:style>
  <w:style w:type="paragraph" w:styleId="Indholdsfortegnelse3">
    <w:name w:val="toc 3"/>
    <w:basedOn w:val="Normal"/>
    <w:next w:val="Normal"/>
    <w:uiPriority w:val="39"/>
    <w:qFormat/>
    <w:pPr>
      <w:ind w:left="440"/>
      <w:jc w:val="left"/>
    </w:pPr>
    <w:rPr>
      <w:sz w:val="20"/>
      <w:szCs w:val="24"/>
    </w:rPr>
  </w:style>
  <w:style w:type="paragraph" w:styleId="Indholdsfortegnelse2">
    <w:name w:val="toc 2"/>
    <w:basedOn w:val="Normal"/>
    <w:next w:val="Normal"/>
    <w:uiPriority w:val="39"/>
    <w:qFormat/>
    <w:rsid w:val="001A10E6"/>
    <w:pPr>
      <w:spacing w:before="120" w:line="240" w:lineRule="auto"/>
      <w:ind w:left="221"/>
      <w:jc w:val="left"/>
    </w:pPr>
    <w:rPr>
      <w:i/>
      <w:iCs/>
      <w:sz w:val="20"/>
      <w:szCs w:val="24"/>
    </w:rPr>
  </w:style>
  <w:style w:type="paragraph" w:styleId="Indholdsfortegnelse1">
    <w:name w:val="toc 1"/>
    <w:basedOn w:val="Normal"/>
    <w:next w:val="Normal"/>
    <w:uiPriority w:val="39"/>
    <w:qFormat/>
    <w:rsid w:val="000E61C9"/>
    <w:pPr>
      <w:spacing w:before="240" w:after="120"/>
      <w:jc w:val="left"/>
    </w:pPr>
    <w:rPr>
      <w:rFonts w:ascii="Calibri" w:hAnsi="Calibri"/>
      <w:b/>
      <w:bCs/>
      <w:sz w:val="20"/>
      <w:szCs w:val="24"/>
    </w:rPr>
  </w:style>
  <w:style w:type="paragraph" w:styleId="Sidefod">
    <w:name w:val="footer"/>
    <w:basedOn w:val="Normal"/>
    <w:link w:val="SidefodTegn"/>
    <w:uiPriority w:val="99"/>
    <w:pPr>
      <w:tabs>
        <w:tab w:val="center" w:pos="4819"/>
        <w:tab w:val="right" w:pos="9071"/>
      </w:tabs>
      <w:spacing w:line="240" w:lineRule="auto"/>
    </w:pPr>
  </w:style>
  <w:style w:type="paragraph" w:styleId="Sidehoved">
    <w:name w:val="header"/>
    <w:basedOn w:val="Normal"/>
    <w:link w:val="SidehovedTegn"/>
    <w:rsid w:val="00E57CD8"/>
    <w:pPr>
      <w:pBdr>
        <w:bottom w:val="single" w:sz="6" w:space="1" w:color="auto"/>
      </w:pBdr>
      <w:tabs>
        <w:tab w:val="center" w:pos="4819"/>
        <w:tab w:val="right" w:pos="9071"/>
      </w:tabs>
    </w:pPr>
    <w:rPr>
      <w:b/>
      <w:color w:val="808080"/>
    </w:rPr>
  </w:style>
  <w:style w:type="paragraph" w:customStyle="1" w:styleId="Indholdsfor-ov">
    <w:name w:val="Indholdsfor-ov"/>
    <w:basedOn w:val="Overskrift1udennummer"/>
  </w:style>
  <w:style w:type="paragraph" w:customStyle="1" w:styleId="Overskrift1udennummer">
    <w:name w:val="Overskrift 1 (uden nummer)"/>
    <w:basedOn w:val="Overskrift1"/>
    <w:next w:val="Normal"/>
    <w:rsid w:val="00F716B6"/>
    <w:pPr>
      <w:numPr>
        <w:numId w:val="0"/>
      </w:numPr>
    </w:pPr>
  </w:style>
  <w:style w:type="paragraph" w:styleId="Indholdsfortegnelse4">
    <w:name w:val="toc 4"/>
    <w:basedOn w:val="Indholdsfortegnelse1"/>
    <w:next w:val="Normal"/>
    <w:uiPriority w:val="39"/>
    <w:pPr>
      <w:spacing w:before="0" w:after="0"/>
      <w:ind w:left="660"/>
    </w:pPr>
    <w:rPr>
      <w:b w:val="0"/>
      <w:bCs w:val="0"/>
    </w:rPr>
  </w:style>
  <w:style w:type="paragraph" w:styleId="Indholdsfortegnelse5">
    <w:name w:val="toc 5"/>
    <w:basedOn w:val="Indholdsfortegnelse2"/>
    <w:next w:val="Normal"/>
    <w:uiPriority w:val="39"/>
    <w:pPr>
      <w:spacing w:before="0"/>
      <w:ind w:left="880"/>
    </w:pPr>
    <w:rPr>
      <w:i w:val="0"/>
      <w:iCs w:val="0"/>
    </w:rPr>
  </w:style>
  <w:style w:type="paragraph" w:styleId="Indholdsfortegnelse6">
    <w:name w:val="toc 6"/>
    <w:basedOn w:val="Indholdsfortegnelse3"/>
    <w:next w:val="Normal"/>
    <w:uiPriority w:val="39"/>
    <w:pPr>
      <w:ind w:left="1100"/>
    </w:pPr>
  </w:style>
  <w:style w:type="paragraph" w:styleId="Indholdsfortegnelse7">
    <w:name w:val="toc 7"/>
    <w:basedOn w:val="Normal"/>
    <w:next w:val="Normal"/>
    <w:uiPriority w:val="39"/>
    <w:pPr>
      <w:ind w:left="1320"/>
      <w:jc w:val="left"/>
    </w:pPr>
    <w:rPr>
      <w:sz w:val="20"/>
      <w:szCs w:val="24"/>
    </w:rPr>
  </w:style>
  <w:style w:type="paragraph" w:styleId="Indholdsfortegnelse8">
    <w:name w:val="toc 8"/>
    <w:basedOn w:val="Normal"/>
    <w:next w:val="Normal"/>
    <w:uiPriority w:val="39"/>
    <w:pPr>
      <w:ind w:left="1540"/>
      <w:jc w:val="left"/>
    </w:pPr>
    <w:rPr>
      <w:sz w:val="20"/>
      <w:szCs w:val="24"/>
    </w:rPr>
  </w:style>
  <w:style w:type="paragraph" w:styleId="Indholdsfortegnelse9">
    <w:name w:val="toc 9"/>
    <w:basedOn w:val="Normal"/>
    <w:next w:val="Normal"/>
    <w:uiPriority w:val="39"/>
    <w:pPr>
      <w:ind w:left="1760"/>
      <w:jc w:val="left"/>
    </w:pPr>
    <w:rPr>
      <w:sz w:val="20"/>
      <w:szCs w:val="24"/>
    </w:rPr>
  </w:style>
  <w:style w:type="paragraph" w:styleId="Fodnotetekst">
    <w:name w:val="footnote text"/>
    <w:basedOn w:val="Normal"/>
    <w:link w:val="FodnotetekstTegn"/>
    <w:rsid w:val="00EF33BE"/>
    <w:rPr>
      <w:sz w:val="18"/>
    </w:rPr>
  </w:style>
  <w:style w:type="character" w:styleId="Fodnotehenvisning">
    <w:name w:val="footnote reference"/>
    <w:rPr>
      <w:vertAlign w:val="superscript"/>
    </w:rPr>
  </w:style>
  <w:style w:type="paragraph" w:customStyle="1" w:styleId="formel">
    <w:name w:val="formel"/>
    <w:basedOn w:val="Normal"/>
    <w:next w:val="Normal"/>
    <w:pPr>
      <w:tabs>
        <w:tab w:val="left" w:pos="567"/>
        <w:tab w:val="right" w:pos="8505"/>
      </w:tabs>
      <w:jc w:val="right"/>
    </w:pPr>
    <w:rPr>
      <w:b/>
      <w:noProof/>
    </w:rPr>
  </w:style>
  <w:style w:type="paragraph" w:styleId="Billedtekst">
    <w:name w:val="caption"/>
    <w:basedOn w:val="Normalindrykning"/>
    <w:next w:val="Normal"/>
    <w:uiPriority w:val="35"/>
    <w:qFormat/>
    <w:rsid w:val="006A30D4"/>
    <w:pPr>
      <w:spacing w:before="120" w:after="120"/>
      <w:ind w:left="0"/>
      <w:jc w:val="center"/>
    </w:pPr>
    <w:rPr>
      <w:b/>
      <w:sz w:val="18"/>
    </w:rPr>
  </w:style>
  <w:style w:type="paragraph" w:customStyle="1" w:styleId="Appendiksniv2">
    <w:name w:val="Appendiks niv. 2"/>
    <w:basedOn w:val="Overskrift2"/>
    <w:next w:val="Normal"/>
    <w:qFormat/>
    <w:rsid w:val="00620620"/>
    <w:pPr>
      <w:numPr>
        <w:numId w:val="1"/>
      </w:numPr>
    </w:pPr>
    <w:rPr>
      <w:smallCaps w:val="0"/>
    </w:rPr>
  </w:style>
  <w:style w:type="paragraph" w:customStyle="1" w:styleId="Appendiksniv3">
    <w:name w:val="Appendiks niv. 3"/>
    <w:basedOn w:val="Overskrift3"/>
    <w:next w:val="Normal"/>
    <w:qFormat/>
    <w:rsid w:val="00EE4D12"/>
    <w:pPr>
      <w:numPr>
        <w:numId w:val="1"/>
      </w:numPr>
    </w:pPr>
  </w:style>
  <w:style w:type="paragraph" w:customStyle="1" w:styleId="Brevtekst">
    <w:name w:val="Brevtekst"/>
    <w:basedOn w:val="Normal"/>
    <w:pPr>
      <w:keepLines w:val="0"/>
      <w:spacing w:line="280" w:lineRule="atLeast"/>
      <w:jc w:val="left"/>
    </w:pPr>
  </w:style>
  <w:style w:type="paragraph" w:customStyle="1" w:styleId="Bilagniv2">
    <w:name w:val="Bilag niv. 2"/>
    <w:basedOn w:val="Overskrift2"/>
    <w:next w:val="Normal"/>
    <w:qFormat/>
    <w:rsid w:val="00EB6BB6"/>
    <w:pPr>
      <w:numPr>
        <w:numId w:val="2"/>
      </w:numPr>
    </w:pPr>
    <w:rPr>
      <w:smallCaps w:val="0"/>
    </w:rPr>
  </w:style>
  <w:style w:type="paragraph" w:styleId="Brdtekst">
    <w:name w:val="Body Text"/>
    <w:basedOn w:val="Normal"/>
    <w:link w:val="BrdtekstTegn"/>
    <w:pPr>
      <w:jc w:val="left"/>
    </w:pPr>
  </w:style>
  <w:style w:type="paragraph" w:styleId="Dokumentoversigt">
    <w:name w:val="Document Map"/>
    <w:basedOn w:val="Normal"/>
    <w:link w:val="DokumentoversigtTegn"/>
    <w:semiHidden/>
    <w:pPr>
      <w:shd w:val="clear" w:color="auto" w:fill="000080"/>
    </w:pPr>
    <w:rPr>
      <w:rFonts w:ascii="Tahoma" w:hAnsi="Tahoma"/>
    </w:rPr>
  </w:style>
  <w:style w:type="character" w:styleId="Hyperlink">
    <w:name w:val="Hyperlink"/>
    <w:uiPriority w:val="99"/>
    <w:rPr>
      <w:color w:val="0000FF"/>
      <w:u w:val="single"/>
    </w:rPr>
  </w:style>
  <w:style w:type="character" w:styleId="Kommentarhenvisning">
    <w:name w:val="annotation reference"/>
    <w:uiPriority w:val="99"/>
    <w:rPr>
      <w:sz w:val="16"/>
    </w:rPr>
  </w:style>
  <w:style w:type="paragraph" w:styleId="Kommentartekst">
    <w:name w:val="annotation text"/>
    <w:basedOn w:val="Normal"/>
    <w:link w:val="KommentartekstTegn"/>
    <w:uiPriority w:val="99"/>
    <w:rPr>
      <w:sz w:val="20"/>
    </w:rPr>
  </w:style>
  <w:style w:type="paragraph" w:styleId="Listeoverfigurer">
    <w:name w:val="table of figures"/>
    <w:basedOn w:val="Normal"/>
    <w:next w:val="Normal"/>
    <w:uiPriority w:val="99"/>
    <w:pPr>
      <w:ind w:left="480" w:hanging="480"/>
    </w:pPr>
  </w:style>
  <w:style w:type="paragraph" w:customStyle="1" w:styleId="Bilagniv3">
    <w:name w:val="Bilag niv. 3"/>
    <w:basedOn w:val="Overskrift3"/>
    <w:next w:val="Normal"/>
    <w:qFormat/>
    <w:rsid w:val="00EE4D12"/>
    <w:pPr>
      <w:numPr>
        <w:numId w:val="2"/>
      </w:numPr>
    </w:pPr>
  </w:style>
  <w:style w:type="paragraph" w:styleId="NormalWeb">
    <w:name w:val="Normal (Web)"/>
    <w:basedOn w:val="Normal"/>
    <w:uiPriority w:val="99"/>
    <w:pPr>
      <w:keepLines w:val="0"/>
      <w:spacing w:before="100" w:beforeAutospacing="1" w:after="100" w:afterAutospacing="1" w:line="240" w:lineRule="auto"/>
      <w:jc w:val="left"/>
    </w:pPr>
    <w:rPr>
      <w:szCs w:val="24"/>
    </w:rPr>
  </w:style>
  <w:style w:type="table" w:styleId="Tabel-Gitter">
    <w:name w:val="Table Grid"/>
    <w:basedOn w:val="Tabel-Normal"/>
    <w:uiPriority w:val="39"/>
    <w:rsid w:val="009D5568"/>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E131B9"/>
    <w:rPr>
      <w:rFonts w:ascii="Tahoma" w:hAnsi="Tahoma" w:cs="Tahoma"/>
      <w:sz w:val="16"/>
      <w:szCs w:val="16"/>
    </w:rPr>
  </w:style>
  <w:style w:type="character" w:styleId="Sidetal">
    <w:name w:val="page number"/>
    <w:basedOn w:val="Standardskrifttypeiafsnit"/>
    <w:rsid w:val="00B0734A"/>
  </w:style>
  <w:style w:type="paragraph" w:customStyle="1" w:styleId="Indholdsfortegnelse">
    <w:name w:val="Indholdsfortegnelse"/>
    <w:basedOn w:val="Overskrift1"/>
    <w:next w:val="Normal"/>
    <w:rsid w:val="00F716B6"/>
    <w:pPr>
      <w:numPr>
        <w:numId w:val="0"/>
      </w:numPr>
    </w:pPr>
    <w:rPr>
      <w:snapToGrid w:val="0"/>
    </w:rPr>
  </w:style>
  <w:style w:type="paragraph" w:customStyle="1" w:styleId="Tabeloverskriftermrkgrn">
    <w:name w:val="Tabel overskrifter mørk grøn"/>
    <w:basedOn w:val="Normal"/>
    <w:rsid w:val="009C46E1"/>
    <w:pPr>
      <w:jc w:val="center"/>
    </w:pPr>
  </w:style>
  <w:style w:type="paragraph" w:customStyle="1" w:styleId="TabeloverskriftMrkgrnhvidtekst">
    <w:name w:val="Tabel overskrift. Mørk grøn + hvid tekst"/>
    <w:basedOn w:val="Normal"/>
    <w:rsid w:val="0082604E"/>
    <w:pPr>
      <w:jc w:val="center"/>
    </w:pPr>
    <w:rPr>
      <w:color w:val="FFFFFF"/>
    </w:rPr>
  </w:style>
  <w:style w:type="paragraph" w:customStyle="1" w:styleId="TabelindholdMrklinie">
    <w:name w:val="Tabelindhold. Mørk linie"/>
    <w:basedOn w:val="Normal"/>
    <w:rsid w:val="0082604E"/>
    <w:pPr>
      <w:jc w:val="center"/>
    </w:pPr>
  </w:style>
  <w:style w:type="paragraph" w:customStyle="1" w:styleId="TabelindholdLyslinie">
    <w:name w:val="Tabelindhold. Lys linie"/>
    <w:basedOn w:val="Normal"/>
    <w:rsid w:val="0082604E"/>
    <w:pPr>
      <w:jc w:val="center"/>
    </w:pPr>
  </w:style>
  <w:style w:type="table" w:styleId="Tabel-Liste6">
    <w:name w:val="Table List 6"/>
    <w:basedOn w:val="Tabel-Normal"/>
    <w:rsid w:val="00B43E52"/>
    <w:pPr>
      <w:keepLines/>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ypografiformelVenstre">
    <w:name w:val="Typografi formel + Venstre"/>
    <w:basedOn w:val="formel"/>
    <w:rsid w:val="00F35608"/>
    <w:pPr>
      <w:ind w:left="567"/>
      <w:jc w:val="left"/>
    </w:pPr>
  </w:style>
  <w:style w:type="table" w:styleId="Mediumgitter3-fremhvningsfarve3">
    <w:name w:val="Medium Grid 3 Accent 3"/>
    <w:aliases w:val="DEFU TABEL"/>
    <w:basedOn w:val="Tabel-Normal"/>
    <w:uiPriority w:val="69"/>
    <w:rsid w:val="00F428F7"/>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96C7E6" w:themeFill="accent1" w:themeFillTint="66"/>
    </w:tcPr>
    <w:tblStylePr w:type="firstRow">
      <w:rPr>
        <w:b/>
        <w:bCs/>
        <w:i w:val="0"/>
        <w:iCs w:val="0"/>
        <w:color w:val="FFFFFF" w:themeColor="background1"/>
      </w:rPr>
      <w:tblPr/>
      <w:tcPr>
        <w:shd w:val="clear" w:color="auto" w:fill="246C99" w:themeFill="accent1"/>
      </w:tcPr>
    </w:tblStylePr>
    <w:tblStylePr w:type="lastRow">
      <w:rPr>
        <w:b/>
        <w:bCs/>
        <w:i w:val="0"/>
        <w:iCs w:val="0"/>
        <w:color w:val="FFFFFF" w:themeColor="background1"/>
      </w:rPr>
      <w:tblPr/>
      <w:tcPr>
        <w:shd w:val="clear" w:color="auto" w:fill="246C99" w:themeFill="accent1"/>
      </w:tcPr>
    </w:tblStylePr>
    <w:tblStylePr w:type="firstCol">
      <w:rPr>
        <w:b/>
        <w:bCs/>
        <w:i w:val="0"/>
        <w:iCs w:val="0"/>
        <w:color w:val="FFFFFF" w:themeColor="background1"/>
      </w:rPr>
      <w:tblPr/>
      <w:tcPr>
        <w:shd w:val="clear" w:color="auto" w:fill="246C99" w:themeFill="accent1"/>
      </w:tcPr>
    </w:tblStylePr>
    <w:tblStylePr w:type="lastCol">
      <w:rPr>
        <w:b/>
        <w:bCs/>
        <w:i w:val="0"/>
        <w:iCs w:val="0"/>
        <w:color w:val="FFFFFF" w:themeColor="background1"/>
      </w:rPr>
      <w:tblPr/>
      <w:tcPr>
        <w:shd w:val="clear" w:color="auto" w:fill="246C99" w:themeFill="accent1"/>
      </w:tcPr>
    </w:tblStylePr>
    <w:tblStylePr w:type="band1Vert">
      <w:tblPr/>
      <w:tcPr>
        <w:shd w:val="clear" w:color="auto" w:fill="96C7E6" w:themeFill="accent1" w:themeFillTint="66"/>
      </w:tcPr>
    </w:tblStylePr>
    <w:tblStylePr w:type="band2Vert">
      <w:tblPr/>
      <w:tcPr>
        <w:shd w:val="clear" w:color="auto" w:fill="CAE3F2" w:themeFill="accent1" w:themeFillTint="33"/>
      </w:tcPr>
    </w:tblStylePr>
    <w:tblStylePr w:type="band1Horz">
      <w:tblPr/>
      <w:tcPr>
        <w:shd w:val="clear" w:color="auto" w:fill="96C7E6" w:themeFill="accent1" w:themeFillTint="66"/>
      </w:tcPr>
    </w:tblStylePr>
    <w:tblStylePr w:type="band2Horz">
      <w:tblPr/>
      <w:tcPr>
        <w:shd w:val="clear" w:color="auto" w:fill="CAE3F2" w:themeFill="accent1" w:themeFillTint="33"/>
      </w:tcPr>
    </w:tblStylePr>
  </w:style>
  <w:style w:type="character" w:customStyle="1" w:styleId="BrdtekstTegn">
    <w:name w:val="Brødtekst Tegn"/>
    <w:basedOn w:val="Standardskrifttypeiafsnit"/>
    <w:link w:val="Brdtekst"/>
    <w:rsid w:val="004A14C2"/>
    <w:rPr>
      <w:sz w:val="22"/>
    </w:rPr>
  </w:style>
  <w:style w:type="character" w:customStyle="1" w:styleId="KommentartekstTegn">
    <w:name w:val="Kommentartekst Tegn"/>
    <w:basedOn w:val="Standardskrifttypeiafsnit"/>
    <w:link w:val="Kommentartekst"/>
    <w:uiPriority w:val="99"/>
    <w:rsid w:val="004A14C2"/>
  </w:style>
  <w:style w:type="paragraph" w:customStyle="1" w:styleId="Typografi20pktBrugerdefineretfarveRGB23">
    <w:name w:val="Typografi 20 pkt Brugerdefineret farve (RGB(23"/>
    <w:aliases w:val="74,74)) Højre:  -25 cm"/>
    <w:basedOn w:val="Normal"/>
    <w:rsid w:val="007912F7"/>
    <w:pPr>
      <w:ind w:right="-1418"/>
    </w:pPr>
    <w:rPr>
      <w:color w:val="246C99" w:themeColor="text2"/>
      <w:sz w:val="40"/>
    </w:rPr>
  </w:style>
  <w:style w:type="paragraph" w:customStyle="1" w:styleId="ResumeBox">
    <w:name w:val="ResumeBox"/>
    <w:basedOn w:val="Normal"/>
    <w:link w:val="ResumeBoxTegn"/>
    <w:qFormat/>
    <w:rsid w:val="006C53C8"/>
    <w:pPr>
      <w:ind w:left="170" w:right="170"/>
    </w:pPr>
    <w:rPr>
      <w:rFonts w:eastAsiaTheme="minorHAnsi" w:cstheme="minorBidi"/>
      <w:i/>
      <w:color w:val="000000" w:themeColor="text1"/>
      <w:szCs w:val="22"/>
    </w:rPr>
  </w:style>
  <w:style w:type="character" w:customStyle="1" w:styleId="ResumeBoxTegn">
    <w:name w:val="ResumeBox Tegn"/>
    <w:basedOn w:val="Standardskrifttypeiafsnit"/>
    <w:link w:val="ResumeBox"/>
    <w:rsid w:val="006C53C8"/>
    <w:rPr>
      <w:rFonts w:eastAsiaTheme="minorHAnsi" w:cstheme="minorBidi"/>
      <w:i/>
      <w:color w:val="000000" w:themeColor="text1"/>
      <w:sz w:val="22"/>
      <w:szCs w:val="22"/>
    </w:rPr>
  </w:style>
  <w:style w:type="character" w:styleId="Pladsholdertekst">
    <w:name w:val="Placeholder Text"/>
    <w:basedOn w:val="Standardskrifttypeiafsnit"/>
    <w:uiPriority w:val="99"/>
    <w:semiHidden/>
    <w:rsid w:val="00A759E8"/>
    <w:rPr>
      <w:color w:val="808080"/>
    </w:rPr>
  </w:style>
  <w:style w:type="paragraph" w:customStyle="1" w:styleId="Appendiksniv4">
    <w:name w:val="Appendiks niv. 4"/>
    <w:basedOn w:val="Overskrift4"/>
    <w:next w:val="Normal"/>
    <w:qFormat/>
    <w:rsid w:val="00EE4D12"/>
    <w:pPr>
      <w:numPr>
        <w:numId w:val="1"/>
      </w:numPr>
    </w:pPr>
  </w:style>
  <w:style w:type="paragraph" w:customStyle="1" w:styleId="Appendiksniv5">
    <w:name w:val="Appendiks niv. 5"/>
    <w:basedOn w:val="Overskrift5"/>
    <w:next w:val="Normal"/>
    <w:qFormat/>
    <w:rsid w:val="00EE4D12"/>
    <w:pPr>
      <w:numPr>
        <w:numId w:val="1"/>
      </w:numPr>
    </w:pPr>
  </w:style>
  <w:style w:type="paragraph" w:customStyle="1" w:styleId="Bilagniv4">
    <w:name w:val="Bilag niv. 4"/>
    <w:basedOn w:val="Overskrift4"/>
    <w:next w:val="Normal"/>
    <w:qFormat/>
    <w:rsid w:val="00EE4D12"/>
    <w:pPr>
      <w:numPr>
        <w:numId w:val="2"/>
      </w:numPr>
    </w:pPr>
  </w:style>
  <w:style w:type="paragraph" w:customStyle="1" w:styleId="Bilagniv5">
    <w:name w:val="Bilag niv. 5"/>
    <w:basedOn w:val="Overskrift5"/>
    <w:next w:val="Normal"/>
    <w:qFormat/>
    <w:rsid w:val="00EE4D12"/>
    <w:pPr>
      <w:numPr>
        <w:numId w:val="2"/>
      </w:numPr>
    </w:pPr>
  </w:style>
  <w:style w:type="table" w:styleId="Listetabel1-lys">
    <w:name w:val="List Table 1 Light"/>
    <w:basedOn w:val="Tabel-Normal"/>
    <w:uiPriority w:val="46"/>
    <w:rsid w:val="00BA21E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sume">
    <w:name w:val="resume"/>
    <w:basedOn w:val="Overskrift1"/>
    <w:next w:val="Normal"/>
    <w:rsid w:val="00EE60F4"/>
    <w:pPr>
      <w:numPr>
        <w:numId w:val="0"/>
      </w:numPr>
    </w:pPr>
    <w:rPr>
      <w:rFonts w:ascii="Times New Roman" w:hAnsi="Times New Roman"/>
    </w:rPr>
  </w:style>
  <w:style w:type="paragraph" w:styleId="Listeafsnit">
    <w:name w:val="List Paragraph"/>
    <w:basedOn w:val="Normal"/>
    <w:uiPriority w:val="34"/>
    <w:qFormat/>
    <w:rsid w:val="00EE60F4"/>
    <w:pPr>
      <w:ind w:left="720"/>
      <w:contextualSpacing/>
    </w:pPr>
  </w:style>
  <w:style w:type="table" w:styleId="Tabel-Gitter1">
    <w:name w:val="Table Grid 1"/>
    <w:basedOn w:val="Tabel-Normal"/>
    <w:rsid w:val="001D1DEB"/>
    <w:pPr>
      <w:spacing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Kommentaremne">
    <w:name w:val="annotation subject"/>
    <w:basedOn w:val="Kommentartekst"/>
    <w:next w:val="Kommentartekst"/>
    <w:link w:val="KommentaremneTegn"/>
    <w:rsid w:val="00E1552E"/>
    <w:pPr>
      <w:spacing w:line="240" w:lineRule="auto"/>
    </w:pPr>
    <w:rPr>
      <w:rFonts w:ascii="Times New Roman" w:hAnsi="Times New Roman"/>
      <w:b/>
      <w:bCs/>
      <w:lang w:val="en-US"/>
    </w:rPr>
  </w:style>
  <w:style w:type="character" w:customStyle="1" w:styleId="KommentaremneTegn">
    <w:name w:val="Kommentaremne Tegn"/>
    <w:basedOn w:val="KommentartekstTegn"/>
    <w:link w:val="Kommentaremne"/>
    <w:rsid w:val="00E1552E"/>
    <w:rPr>
      <w:b/>
      <w:bCs/>
      <w:lang w:val="en-US"/>
    </w:rPr>
  </w:style>
  <w:style w:type="character" w:styleId="Linjenummer">
    <w:name w:val="line number"/>
    <w:basedOn w:val="Standardskrifttypeiafsnit"/>
    <w:unhideWhenUsed/>
    <w:rsid w:val="00E1552E"/>
  </w:style>
  <w:style w:type="paragraph" w:customStyle="1" w:styleId="Paragraph">
    <w:name w:val="Paragraph"/>
    <w:basedOn w:val="Normal"/>
    <w:rsid w:val="00E1552E"/>
    <w:pPr>
      <w:keepLines w:val="0"/>
      <w:tabs>
        <w:tab w:val="center" w:pos="4536"/>
        <w:tab w:val="right" w:pos="9072"/>
      </w:tabs>
      <w:overflowPunct w:val="0"/>
      <w:autoSpaceDE w:val="0"/>
      <w:autoSpaceDN w:val="0"/>
      <w:adjustRightInd w:val="0"/>
      <w:spacing w:before="60" w:after="60" w:line="240" w:lineRule="auto"/>
      <w:jc w:val="left"/>
    </w:pPr>
    <w:rPr>
      <w:rFonts w:ascii="Arial" w:hAnsi="Arial"/>
      <w:sz w:val="20"/>
      <w:lang w:val="en-GB" w:eastAsia="en-US"/>
    </w:rPr>
  </w:style>
  <w:style w:type="paragraph" w:styleId="Korrektur">
    <w:name w:val="Revision"/>
    <w:hidden/>
    <w:uiPriority w:val="99"/>
    <w:semiHidden/>
    <w:rsid w:val="00E1552E"/>
    <w:rPr>
      <w:sz w:val="22"/>
      <w:lang w:val="en-US"/>
    </w:rPr>
  </w:style>
  <w:style w:type="character" w:customStyle="1" w:styleId="Overskrift1Tegn">
    <w:name w:val="Overskrift 1 Tegn"/>
    <w:basedOn w:val="Standardskrifttypeiafsnit"/>
    <w:link w:val="Overskrift1"/>
    <w:rsid w:val="00E1552E"/>
    <w:rPr>
      <w:rFonts w:asciiTheme="minorHAnsi" w:hAnsiTheme="minorHAnsi"/>
      <w:b/>
      <w:caps/>
      <w:color w:val="FFFFFF" w:themeColor="background2"/>
      <w:spacing w:val="15"/>
      <w:sz w:val="22"/>
      <w:szCs w:val="24"/>
      <w:shd w:val="clear" w:color="auto" w:fill="246C99" w:themeFill="text2"/>
    </w:rPr>
  </w:style>
  <w:style w:type="character" w:customStyle="1" w:styleId="Overskrift2Tegn">
    <w:name w:val="Overskrift 2 Tegn"/>
    <w:basedOn w:val="Standardskrifttypeiafsnit"/>
    <w:link w:val="Overskrift2"/>
    <w:rsid w:val="00E1552E"/>
    <w:rPr>
      <w:rFonts w:asciiTheme="minorHAnsi" w:hAnsiTheme="minorHAnsi"/>
      <w:b/>
      <w:smallCaps/>
      <w:color w:val="246C99" w:themeColor="text2"/>
      <w:spacing w:val="15"/>
      <w:sz w:val="22"/>
      <w:szCs w:val="24"/>
    </w:rPr>
  </w:style>
  <w:style w:type="character" w:customStyle="1" w:styleId="Overskrift3Tegn">
    <w:name w:val="Overskrift 3 Tegn"/>
    <w:basedOn w:val="Standardskrifttypeiafsnit"/>
    <w:link w:val="Overskrift3"/>
    <w:rsid w:val="00E1552E"/>
    <w:rPr>
      <w:rFonts w:asciiTheme="minorHAnsi" w:hAnsiTheme="minorHAnsi"/>
      <w:b/>
      <w:color w:val="246C99" w:themeColor="text2"/>
      <w:spacing w:val="15"/>
      <w:kern w:val="24"/>
      <w:sz w:val="22"/>
      <w:szCs w:val="24"/>
    </w:rPr>
  </w:style>
  <w:style w:type="character" w:customStyle="1" w:styleId="Overskrift4Tegn">
    <w:name w:val="Overskrift 4 Tegn"/>
    <w:basedOn w:val="Standardskrifttypeiafsnit"/>
    <w:link w:val="Overskrift4"/>
    <w:rsid w:val="00E1552E"/>
    <w:rPr>
      <w:rFonts w:asciiTheme="minorHAnsi" w:hAnsiTheme="minorHAnsi"/>
      <w:b/>
      <w:color w:val="246C99" w:themeColor="text2"/>
      <w:spacing w:val="15"/>
      <w:sz w:val="22"/>
      <w:szCs w:val="24"/>
    </w:rPr>
  </w:style>
  <w:style w:type="character" w:customStyle="1" w:styleId="Overskrift5Tegn">
    <w:name w:val="Overskrift 5 Tegn"/>
    <w:basedOn w:val="Standardskrifttypeiafsnit"/>
    <w:link w:val="Overskrift5"/>
    <w:rsid w:val="00E1552E"/>
    <w:rPr>
      <w:rFonts w:asciiTheme="minorHAnsi" w:hAnsiTheme="minorHAnsi"/>
      <w:b/>
      <w:color w:val="246C99" w:themeColor="text2"/>
      <w:spacing w:val="15"/>
      <w:sz w:val="22"/>
      <w:szCs w:val="24"/>
    </w:rPr>
  </w:style>
  <w:style w:type="character" w:customStyle="1" w:styleId="Overskrift6Tegn">
    <w:name w:val="Overskrift 6 Tegn"/>
    <w:basedOn w:val="Standardskrifttypeiafsnit"/>
    <w:link w:val="Overskrift6"/>
    <w:rsid w:val="00E1552E"/>
    <w:rPr>
      <w:rFonts w:ascii="Arial" w:hAnsi="Arial"/>
      <w:i/>
      <w:sz w:val="22"/>
    </w:rPr>
  </w:style>
  <w:style w:type="character" w:customStyle="1" w:styleId="Overskrift7Tegn">
    <w:name w:val="Overskrift 7 Tegn"/>
    <w:basedOn w:val="Standardskrifttypeiafsnit"/>
    <w:link w:val="Overskrift7"/>
    <w:rsid w:val="00E1552E"/>
    <w:rPr>
      <w:rFonts w:ascii="Arial" w:hAnsi="Arial"/>
    </w:rPr>
  </w:style>
  <w:style w:type="character" w:customStyle="1" w:styleId="Overskrift8Tegn">
    <w:name w:val="Overskrift 8 Tegn"/>
    <w:aliases w:val="Bilag niv. 1 Tegn"/>
    <w:basedOn w:val="Standardskrifttypeiafsnit"/>
    <w:link w:val="Overskrift8"/>
    <w:rsid w:val="00E1552E"/>
    <w:rPr>
      <w:rFonts w:asciiTheme="minorHAnsi" w:hAnsiTheme="minorHAnsi"/>
      <w:b/>
      <w:smallCaps/>
      <w:color w:val="FFFFFF" w:themeColor="background2"/>
      <w:spacing w:val="15"/>
      <w:sz w:val="22"/>
      <w:szCs w:val="24"/>
      <w:shd w:val="clear" w:color="auto" w:fill="246C99" w:themeFill="text2"/>
    </w:rPr>
  </w:style>
  <w:style w:type="character" w:customStyle="1" w:styleId="Overskrift9Tegn">
    <w:name w:val="Overskrift 9 Tegn"/>
    <w:aliases w:val="Appendiks niv. 1 Tegn"/>
    <w:basedOn w:val="Standardskrifttypeiafsnit"/>
    <w:link w:val="Overskrift9"/>
    <w:rsid w:val="00E1552E"/>
    <w:rPr>
      <w:rFonts w:asciiTheme="minorHAnsi" w:hAnsiTheme="minorHAnsi"/>
      <w:b/>
      <w:smallCaps/>
      <w:color w:val="FFFFFF" w:themeColor="background2"/>
      <w:spacing w:val="15"/>
      <w:sz w:val="22"/>
      <w:szCs w:val="24"/>
      <w:shd w:val="clear" w:color="auto" w:fill="246C99" w:themeFill="text2"/>
    </w:rPr>
  </w:style>
  <w:style w:type="character" w:customStyle="1" w:styleId="FodnotetekstTegn">
    <w:name w:val="Fodnotetekst Tegn"/>
    <w:basedOn w:val="Standardskrifttypeiafsnit"/>
    <w:link w:val="Fodnotetekst"/>
    <w:rsid w:val="00E1552E"/>
    <w:rPr>
      <w:rFonts w:asciiTheme="minorHAnsi" w:hAnsiTheme="minorHAnsi"/>
      <w:sz w:val="18"/>
    </w:rPr>
  </w:style>
  <w:style w:type="paragraph" w:styleId="Titel">
    <w:name w:val="Title"/>
    <w:basedOn w:val="Normal"/>
    <w:next w:val="Normal"/>
    <w:link w:val="TitelTegn"/>
    <w:qFormat/>
    <w:rsid w:val="00E1552E"/>
    <w:pPr>
      <w:keepNext/>
      <w:keepLines w:val="0"/>
      <w:jc w:val="left"/>
    </w:pPr>
    <w:rPr>
      <w:rFonts w:ascii="Verdana" w:hAnsi="Verdana"/>
      <w:b/>
      <w:sz w:val="24"/>
      <w:lang w:val="en-US"/>
    </w:rPr>
  </w:style>
  <w:style w:type="character" w:customStyle="1" w:styleId="TitelTegn">
    <w:name w:val="Titel Tegn"/>
    <w:basedOn w:val="Standardskrifttypeiafsnit"/>
    <w:link w:val="Titel"/>
    <w:rsid w:val="00E1552E"/>
    <w:rPr>
      <w:rFonts w:ascii="Verdana" w:hAnsi="Verdana"/>
      <w:b/>
      <w:sz w:val="24"/>
      <w:lang w:val="en-US"/>
    </w:rPr>
  </w:style>
  <w:style w:type="paragraph" w:customStyle="1" w:styleId="aapunktopstilling">
    <w:name w:val="aa punktopstilling"/>
    <w:basedOn w:val="Normal"/>
    <w:rsid w:val="00E1552E"/>
    <w:pPr>
      <w:keepLines w:val="0"/>
      <w:jc w:val="left"/>
    </w:pPr>
    <w:rPr>
      <w:rFonts w:ascii="Verdana" w:hAnsi="Verdana"/>
      <w:sz w:val="18"/>
      <w:lang w:val="en-US"/>
    </w:rPr>
  </w:style>
  <w:style w:type="character" w:customStyle="1" w:styleId="SidehovedTegn">
    <w:name w:val="Sidehoved Tegn"/>
    <w:basedOn w:val="Standardskrifttypeiafsnit"/>
    <w:link w:val="Sidehoved"/>
    <w:rsid w:val="00E1552E"/>
    <w:rPr>
      <w:rFonts w:asciiTheme="minorHAnsi" w:hAnsiTheme="minorHAnsi"/>
      <w:b/>
      <w:color w:val="808080"/>
      <w:sz w:val="22"/>
    </w:rPr>
  </w:style>
  <w:style w:type="character" w:customStyle="1" w:styleId="SidefodTegn">
    <w:name w:val="Sidefod Tegn"/>
    <w:basedOn w:val="Standardskrifttypeiafsnit"/>
    <w:link w:val="Sidefod"/>
    <w:uiPriority w:val="99"/>
    <w:rsid w:val="00E1552E"/>
    <w:rPr>
      <w:rFonts w:asciiTheme="minorHAnsi" w:hAnsiTheme="minorHAnsi"/>
      <w:sz w:val="22"/>
    </w:rPr>
  </w:style>
  <w:style w:type="table" w:styleId="Tabelgitter-lys">
    <w:name w:val="Grid Table Light"/>
    <w:basedOn w:val="Tabel-Normal"/>
    <w:uiPriority w:val="40"/>
    <w:rsid w:val="00E1552E"/>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lutnotetekst">
    <w:name w:val="endnote text"/>
    <w:basedOn w:val="Normal"/>
    <w:link w:val="SlutnotetekstTegn"/>
    <w:rsid w:val="00E1552E"/>
    <w:pPr>
      <w:keepLines w:val="0"/>
      <w:tabs>
        <w:tab w:val="left" w:pos="284"/>
      </w:tabs>
      <w:ind w:left="284" w:hanging="284"/>
      <w:jc w:val="left"/>
    </w:pPr>
    <w:rPr>
      <w:rFonts w:ascii="Verdana" w:hAnsi="Verdana"/>
      <w:sz w:val="16"/>
      <w:szCs w:val="16"/>
      <w:lang w:val="en-US"/>
    </w:rPr>
  </w:style>
  <w:style w:type="character" w:customStyle="1" w:styleId="SlutnotetekstTegn">
    <w:name w:val="Slutnotetekst Tegn"/>
    <w:basedOn w:val="Standardskrifttypeiafsnit"/>
    <w:link w:val="Slutnotetekst"/>
    <w:rsid w:val="00E1552E"/>
    <w:rPr>
      <w:rFonts w:ascii="Verdana" w:hAnsi="Verdana"/>
      <w:sz w:val="16"/>
      <w:szCs w:val="16"/>
      <w:lang w:val="en-US"/>
    </w:rPr>
  </w:style>
  <w:style w:type="paragraph" w:styleId="Citat">
    <w:name w:val="Quote"/>
    <w:basedOn w:val="Normal"/>
    <w:next w:val="Normal"/>
    <w:link w:val="CitatTegn"/>
    <w:qFormat/>
    <w:rsid w:val="00E1552E"/>
    <w:pPr>
      <w:keepLines w:val="0"/>
      <w:ind w:left="567" w:right="567"/>
      <w:jc w:val="left"/>
    </w:pPr>
    <w:rPr>
      <w:rFonts w:ascii="Verdana" w:hAnsi="Verdana"/>
      <w:sz w:val="18"/>
      <w:lang w:val="en-US"/>
    </w:rPr>
  </w:style>
  <w:style w:type="character" w:customStyle="1" w:styleId="CitatTegn">
    <w:name w:val="Citat Tegn"/>
    <w:basedOn w:val="Standardskrifttypeiafsnit"/>
    <w:link w:val="Citat"/>
    <w:rsid w:val="00E1552E"/>
    <w:rPr>
      <w:rFonts w:ascii="Verdana" w:hAnsi="Verdana"/>
      <w:sz w:val="18"/>
      <w:lang w:val="en-US"/>
    </w:rPr>
  </w:style>
  <w:style w:type="paragraph" w:styleId="Opstilling-punkttegn">
    <w:name w:val="List Bullet"/>
    <w:basedOn w:val="Normal"/>
    <w:autoRedefine/>
    <w:rsid w:val="00E1552E"/>
    <w:pPr>
      <w:keepLines w:val="0"/>
      <w:tabs>
        <w:tab w:val="num" w:pos="360"/>
      </w:tabs>
      <w:ind w:left="360" w:hanging="360"/>
      <w:jc w:val="left"/>
    </w:pPr>
    <w:rPr>
      <w:rFonts w:ascii="Verdana" w:hAnsi="Verdana"/>
      <w:sz w:val="18"/>
      <w:lang w:val="en-US"/>
    </w:rPr>
  </w:style>
  <w:style w:type="paragraph" w:customStyle="1" w:styleId="Overskrift0">
    <w:name w:val="Overskrift 0"/>
    <w:basedOn w:val="Normal"/>
    <w:next w:val="Normal"/>
    <w:qFormat/>
    <w:rsid w:val="00E1552E"/>
    <w:pPr>
      <w:keepLines w:val="0"/>
      <w:jc w:val="left"/>
    </w:pPr>
    <w:rPr>
      <w:rFonts w:ascii="Verdana" w:hAnsi="Verdana"/>
      <w:b/>
      <w:sz w:val="28"/>
      <w:lang w:val="en-US"/>
    </w:rPr>
  </w:style>
  <w:style w:type="numbering" w:customStyle="1" w:styleId="TypografiAutomatisknummerering">
    <w:name w:val="Typografi Automatisk nummerering"/>
    <w:basedOn w:val="Ingenoversigt"/>
    <w:rsid w:val="00E1552E"/>
    <w:pPr>
      <w:numPr>
        <w:numId w:val="6"/>
      </w:numPr>
    </w:pPr>
  </w:style>
  <w:style w:type="numbering" w:customStyle="1" w:styleId="TypografiPunkttegn">
    <w:name w:val="Typografi Punkttegn"/>
    <w:basedOn w:val="Ingenoversigt"/>
    <w:rsid w:val="00E1552E"/>
    <w:pPr>
      <w:numPr>
        <w:numId w:val="7"/>
      </w:numPr>
    </w:pPr>
  </w:style>
  <w:style w:type="character" w:styleId="Slutnotehenvisning">
    <w:name w:val="endnote reference"/>
    <w:basedOn w:val="Standardskrifttypeiafsnit"/>
    <w:rsid w:val="00E1552E"/>
    <w:rPr>
      <w:vertAlign w:val="superscript"/>
    </w:rPr>
  </w:style>
  <w:style w:type="paragraph" w:customStyle="1" w:styleId="Overskriftforside">
    <w:name w:val="Overskrift forside"/>
    <w:basedOn w:val="Normal"/>
    <w:next w:val="Normal"/>
    <w:qFormat/>
    <w:rsid w:val="00E1552E"/>
    <w:pPr>
      <w:keepLines w:val="0"/>
      <w:ind w:right="-1701"/>
      <w:jc w:val="center"/>
    </w:pPr>
    <w:rPr>
      <w:rFonts w:ascii="Verdana" w:hAnsi="Verdana"/>
      <w:sz w:val="40"/>
      <w:lang w:val="en-GB"/>
    </w:rPr>
  </w:style>
  <w:style w:type="paragraph" w:customStyle="1" w:styleId="Normal-Titleblock5">
    <w:name w:val="Normal - Titleblock 5"/>
    <w:basedOn w:val="Normal"/>
    <w:semiHidden/>
    <w:rsid w:val="00E1552E"/>
    <w:pPr>
      <w:keepLines w:val="0"/>
      <w:jc w:val="center"/>
    </w:pPr>
    <w:rPr>
      <w:rFonts w:ascii="Verdana" w:hAnsi="Verdana"/>
      <w:sz w:val="10"/>
      <w:szCs w:val="10"/>
      <w:lang w:val="en-GB" w:eastAsia="en-US"/>
    </w:rPr>
  </w:style>
  <w:style w:type="paragraph" w:customStyle="1" w:styleId="Normal-Titleblock9ind1">
    <w:name w:val="Normal - Titleblock 9 ind 1"/>
    <w:basedOn w:val="Normal"/>
    <w:semiHidden/>
    <w:rsid w:val="00E1552E"/>
    <w:pPr>
      <w:keepLines w:val="0"/>
      <w:ind w:left="57"/>
      <w:jc w:val="left"/>
    </w:pPr>
    <w:rPr>
      <w:rFonts w:ascii="Verdana" w:hAnsi="Verdana"/>
      <w:sz w:val="18"/>
      <w:lang w:val="en-GB" w:eastAsia="en-US"/>
    </w:rPr>
  </w:style>
  <w:style w:type="paragraph" w:customStyle="1" w:styleId="Normal-Titleblock5ind1">
    <w:name w:val="Normal - Titleblock 5 ind 1"/>
    <w:basedOn w:val="Normal"/>
    <w:semiHidden/>
    <w:rsid w:val="00E1552E"/>
    <w:pPr>
      <w:keepLines w:val="0"/>
      <w:ind w:left="57"/>
      <w:jc w:val="left"/>
    </w:pPr>
    <w:rPr>
      <w:rFonts w:ascii="Verdana" w:hAnsi="Verdana"/>
      <w:sz w:val="10"/>
      <w:lang w:val="en-GB" w:eastAsia="en-US"/>
    </w:rPr>
  </w:style>
  <w:style w:type="paragraph" w:customStyle="1" w:styleId="Normal-Titleblock7">
    <w:name w:val="Normal - Titleblock 7"/>
    <w:basedOn w:val="Normal"/>
    <w:semiHidden/>
    <w:rsid w:val="00E1552E"/>
    <w:pPr>
      <w:keepLines w:val="0"/>
      <w:jc w:val="center"/>
    </w:pPr>
    <w:rPr>
      <w:rFonts w:ascii="Verdana" w:hAnsi="Verdana"/>
      <w:sz w:val="14"/>
      <w:lang w:val="en-GB" w:eastAsia="en-US"/>
    </w:rPr>
  </w:style>
  <w:style w:type="paragraph" w:customStyle="1" w:styleId="Normal-Titleblock9centreret">
    <w:name w:val="Normal - Titleblock 9 centreret"/>
    <w:basedOn w:val="Normal"/>
    <w:semiHidden/>
    <w:rsid w:val="00E1552E"/>
    <w:pPr>
      <w:keepLines w:val="0"/>
      <w:jc w:val="center"/>
    </w:pPr>
    <w:rPr>
      <w:rFonts w:ascii="Verdana" w:hAnsi="Verdana"/>
      <w:sz w:val="18"/>
      <w:lang w:val="en-GB" w:eastAsia="en-US"/>
    </w:rPr>
  </w:style>
  <w:style w:type="paragraph" w:customStyle="1" w:styleId="Normal-Titleblock20">
    <w:name w:val="Normal - Titleblock 20"/>
    <w:basedOn w:val="Normal"/>
    <w:semiHidden/>
    <w:rsid w:val="00E1552E"/>
    <w:pPr>
      <w:keepLines w:val="0"/>
      <w:jc w:val="center"/>
    </w:pPr>
    <w:rPr>
      <w:rFonts w:ascii="Verdana" w:hAnsi="Verdana"/>
      <w:sz w:val="40"/>
      <w:lang w:val="en-GB" w:eastAsia="en-US"/>
    </w:rPr>
  </w:style>
  <w:style w:type="paragraph" w:customStyle="1" w:styleId="Normal-Titleblock7venstre">
    <w:name w:val="Normal - Titleblock 7 venstre"/>
    <w:basedOn w:val="Normal-Titleblock7"/>
    <w:semiHidden/>
    <w:rsid w:val="00E1552E"/>
    <w:pPr>
      <w:spacing w:before="120"/>
      <w:jc w:val="left"/>
    </w:pPr>
  </w:style>
  <w:style w:type="paragraph" w:customStyle="1" w:styleId="Normal-Titleblock7ind1">
    <w:name w:val="Normal - Titleblock 7 ind 1"/>
    <w:basedOn w:val="Normal"/>
    <w:semiHidden/>
    <w:rsid w:val="00E1552E"/>
    <w:pPr>
      <w:keepLines w:val="0"/>
      <w:spacing w:before="20" w:after="20"/>
      <w:ind w:left="57"/>
      <w:jc w:val="left"/>
    </w:pPr>
    <w:rPr>
      <w:rFonts w:ascii="Verdana" w:hAnsi="Verdana"/>
      <w:sz w:val="14"/>
      <w:lang w:val="en-GB"/>
    </w:rPr>
  </w:style>
  <w:style w:type="character" w:customStyle="1" w:styleId="MarkeringsbobletekstTegn">
    <w:name w:val="Markeringsbobletekst Tegn"/>
    <w:basedOn w:val="Standardskrifttypeiafsnit"/>
    <w:link w:val="Markeringsbobletekst"/>
    <w:rsid w:val="00E1552E"/>
    <w:rPr>
      <w:rFonts w:ascii="Tahoma" w:hAnsi="Tahoma" w:cs="Tahoma"/>
      <w:sz w:val="16"/>
      <w:szCs w:val="16"/>
    </w:rPr>
  </w:style>
  <w:style w:type="character" w:styleId="BesgtLink">
    <w:name w:val="FollowedHyperlink"/>
    <w:rsid w:val="00E1552E"/>
    <w:rPr>
      <w:color w:val="800080"/>
      <w:u w:val="single"/>
    </w:rPr>
  </w:style>
  <w:style w:type="table" w:styleId="Tabel-Klassisk1">
    <w:name w:val="Table Classic 1"/>
    <w:basedOn w:val="Tabel-Normal"/>
    <w:rsid w:val="00E1552E"/>
    <w:pPr>
      <w:spacing w:line="288"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Overskrift">
    <w:name w:val="TOC Heading"/>
    <w:basedOn w:val="Overskrift1"/>
    <w:next w:val="Normal"/>
    <w:uiPriority w:val="39"/>
    <w:unhideWhenUsed/>
    <w:qFormat/>
    <w:rsid w:val="00E1552E"/>
    <w:pPr>
      <w:keepLines/>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aps w:val="0"/>
      <w:color w:val="1B5072" w:themeColor="accent1" w:themeShade="BF"/>
      <w:spacing w:val="0"/>
      <w:sz w:val="28"/>
      <w:szCs w:val="28"/>
      <w:lang w:val="en-US"/>
    </w:rPr>
  </w:style>
  <w:style w:type="table" w:styleId="Tabel-Elegant">
    <w:name w:val="Table Elegant"/>
    <w:basedOn w:val="Tabel-Normal"/>
    <w:rsid w:val="00E1552E"/>
    <w:pPr>
      <w:spacing w:line="288"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3D-effekter3">
    <w:name w:val="Table 3D effects 3"/>
    <w:basedOn w:val="Tabel-Normal"/>
    <w:rsid w:val="00E1552E"/>
    <w:pPr>
      <w:spacing w:line="288"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2">
    <w:name w:val="Table 3D effects 2"/>
    <w:basedOn w:val="Tabel-Normal"/>
    <w:rsid w:val="00E1552E"/>
    <w:pPr>
      <w:spacing w:line="288"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Farvet3">
    <w:name w:val="Table Colorful 3"/>
    <w:basedOn w:val="Tabel-Normal"/>
    <w:rsid w:val="00E1552E"/>
    <w:pPr>
      <w:spacing w:line="288"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Omtal">
    <w:name w:val="Mention"/>
    <w:basedOn w:val="Standardskrifttypeiafsnit"/>
    <w:uiPriority w:val="99"/>
    <w:semiHidden/>
    <w:unhideWhenUsed/>
    <w:rsid w:val="00E1552E"/>
    <w:rPr>
      <w:color w:val="2B579A"/>
      <w:shd w:val="clear" w:color="auto" w:fill="E6E6E6"/>
    </w:rPr>
  </w:style>
  <w:style w:type="table" w:styleId="Gittertabel2">
    <w:name w:val="Grid Table 2"/>
    <w:basedOn w:val="Tabel-Normal"/>
    <w:uiPriority w:val="47"/>
    <w:rsid w:val="00E1552E"/>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2">
    <w:name w:val="Grid Table 4 Accent 2"/>
    <w:basedOn w:val="Tabel-Normal"/>
    <w:uiPriority w:val="49"/>
    <w:rsid w:val="00E1552E"/>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remhv">
    <w:name w:val="Emphasis"/>
    <w:basedOn w:val="Standardskrifttypeiafsnit"/>
    <w:uiPriority w:val="20"/>
    <w:qFormat/>
    <w:rsid w:val="00E1552E"/>
    <w:rPr>
      <w:b/>
      <w:bCs/>
      <w:i w:val="0"/>
      <w:iCs w:val="0"/>
    </w:rPr>
  </w:style>
  <w:style w:type="numbering" w:customStyle="1" w:styleId="Ref-liste">
    <w:name w:val="Ref-liste"/>
    <w:rsid w:val="00E1552E"/>
    <w:pPr>
      <w:numPr>
        <w:numId w:val="8"/>
      </w:numPr>
    </w:pPr>
  </w:style>
  <w:style w:type="paragraph" w:customStyle="1" w:styleId="Default">
    <w:name w:val="Default"/>
    <w:rsid w:val="00E1552E"/>
    <w:pPr>
      <w:autoSpaceDE w:val="0"/>
      <w:autoSpaceDN w:val="0"/>
      <w:adjustRightInd w:val="0"/>
    </w:pPr>
    <w:rPr>
      <w:rFonts w:ascii="Arial" w:hAnsi="Arial" w:cs="Arial"/>
      <w:color w:val="000000"/>
      <w:sz w:val="24"/>
      <w:szCs w:val="24"/>
      <w:lang w:val="en-US"/>
    </w:rPr>
  </w:style>
  <w:style w:type="character" w:customStyle="1" w:styleId="DokumentoversigtTegn">
    <w:name w:val="Dokumentoversigt Tegn"/>
    <w:basedOn w:val="Standardskrifttypeiafsnit"/>
    <w:link w:val="Dokumentoversigt"/>
    <w:semiHidden/>
    <w:rsid w:val="00E1552E"/>
    <w:rPr>
      <w:rFonts w:ascii="Tahoma" w:hAnsi="Tahoma"/>
      <w:sz w:val="22"/>
      <w:shd w:val="clear" w:color="auto" w:fill="000080"/>
    </w:rPr>
  </w:style>
  <w:style w:type="table" w:customStyle="1" w:styleId="Tabel-Gitter10">
    <w:name w:val="Tabel - Gitter1"/>
    <w:basedOn w:val="Tabel-Normal"/>
    <w:next w:val="Tabel-Gitter"/>
    <w:uiPriority w:val="39"/>
    <w:rsid w:val="00E1552E"/>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661F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DEFU\Netteknik%20Vejledningsskabelon.dotm" TargetMode="External"/></Relationships>
</file>

<file path=word/theme/theme1.xml><?xml version="1.0" encoding="utf-8"?>
<a:theme xmlns:a="http://schemas.openxmlformats.org/drawingml/2006/main" name="Kontortema">
  <a:themeElements>
    <a:clrScheme name="GPD Netteknik Blå">
      <a:dk1>
        <a:sysClr val="windowText" lastClr="000000"/>
      </a:dk1>
      <a:lt1>
        <a:sysClr val="window" lastClr="FFFFFF"/>
      </a:lt1>
      <a:dk2>
        <a:srgbClr val="246C99"/>
      </a:dk2>
      <a:lt2>
        <a:srgbClr val="FFFFFF"/>
      </a:lt2>
      <a:accent1>
        <a:srgbClr val="246C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C4A2-0604-43AC-8F27-B4683FC119E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Netteknik Vejledningsskabelon</ap:Template>
  <ap:TotalTime>0</ap:TotalTime>
  <ap:Pages>18</ap:Pages>
  <ap:Words>2301</ap:Words>
  <ap:Characters>16461</ap:Characters>
  <ap:Application>Microsoft Office Word</ap:Application>
  <ap:DocSecurity>4</ap:DocSecurity>
  <ap:Lines>137</ap:Lines>
  <ap:Paragraphs>37</ap:Paragraphs>
  <ap:ScaleCrop>false</ap:ScaleCrop>
  <ap:HeadingPairs>
    <vt:vector baseType="variant" size="2">
      <vt:variant>
        <vt:lpstr>Titel</vt:lpstr>
      </vt:variant>
      <vt:variant>
        <vt:i4>1</vt:i4>
      </vt:variant>
    </vt:vector>
  </ap:HeadingPairs>
  <ap:TitlesOfParts>
    <vt:vector baseType="lpstr" size="1">
      <vt:lpstr>Vejledning</vt:lpstr>
    </vt:vector>
  </ap:TitlesOfParts>
  <ap:Company>DEFU</ap:Company>
  <ap:LinksUpToDate>false</ap:LinksUpToDate>
  <ap:CharactersWithSpaces>18725</ap:CharactersWithSpaces>
  <ap:SharedDoc>false</ap:SharedDoc>
  <ap:HLinks>
    <vt:vector baseType="variant" size="84">
      <vt:variant>
        <vt:i4>7602272</vt:i4>
      </vt:variant>
      <vt:variant>
        <vt:i4>111</vt:i4>
      </vt:variant>
      <vt:variant>
        <vt:i4>0</vt:i4>
      </vt:variant>
      <vt:variant>
        <vt:i4>5</vt:i4>
      </vt:variant>
      <vt:variant>
        <vt:lpwstr>http://www.danskenergi.dk/</vt:lpwstr>
      </vt:variant>
      <vt:variant>
        <vt:lpwstr>
        </vt:lpwstr>
      </vt:variant>
      <vt:variant>
        <vt:i4>1048633</vt:i4>
      </vt:variant>
      <vt:variant>
        <vt:i4>80</vt:i4>
      </vt:variant>
      <vt:variant>
        <vt:i4>0</vt:i4>
      </vt:variant>
      <vt:variant>
        <vt:i4>5</vt:i4>
      </vt:variant>
      <vt:variant>
        <vt:lpwstr>
        </vt:lpwstr>
      </vt:variant>
      <vt:variant>
        <vt:lpwstr>_Toc319061575</vt:lpwstr>
      </vt:variant>
      <vt:variant>
        <vt:i4>1048633</vt:i4>
      </vt:variant>
      <vt:variant>
        <vt:i4>74</vt:i4>
      </vt:variant>
      <vt:variant>
        <vt:i4>0</vt:i4>
      </vt:variant>
      <vt:variant>
        <vt:i4>5</vt:i4>
      </vt:variant>
      <vt:variant>
        <vt:lpwstr>
        </vt:lpwstr>
      </vt:variant>
      <vt:variant>
        <vt:lpwstr>_Toc319061574</vt:lpwstr>
      </vt:variant>
      <vt:variant>
        <vt:i4>1048633</vt:i4>
      </vt:variant>
      <vt:variant>
        <vt:i4>68</vt:i4>
      </vt:variant>
      <vt:variant>
        <vt:i4>0</vt:i4>
      </vt:variant>
      <vt:variant>
        <vt:i4>5</vt:i4>
      </vt:variant>
      <vt:variant>
        <vt:lpwstr>
        </vt:lpwstr>
      </vt:variant>
      <vt:variant>
        <vt:lpwstr>_Toc319061573</vt:lpwstr>
      </vt:variant>
      <vt:variant>
        <vt:i4>1048633</vt:i4>
      </vt:variant>
      <vt:variant>
        <vt:i4>62</vt:i4>
      </vt:variant>
      <vt:variant>
        <vt:i4>0</vt:i4>
      </vt:variant>
      <vt:variant>
        <vt:i4>5</vt:i4>
      </vt:variant>
      <vt:variant>
        <vt:lpwstr>
        </vt:lpwstr>
      </vt:variant>
      <vt:variant>
        <vt:lpwstr>_Toc319061572</vt:lpwstr>
      </vt:variant>
      <vt:variant>
        <vt:i4>1048633</vt:i4>
      </vt:variant>
      <vt:variant>
        <vt:i4>56</vt:i4>
      </vt:variant>
      <vt:variant>
        <vt:i4>0</vt:i4>
      </vt:variant>
      <vt:variant>
        <vt:i4>5</vt:i4>
      </vt:variant>
      <vt:variant>
        <vt:lpwstr>
        </vt:lpwstr>
      </vt:variant>
      <vt:variant>
        <vt:lpwstr>_Toc319061571</vt:lpwstr>
      </vt:variant>
      <vt:variant>
        <vt:i4>1048633</vt:i4>
      </vt:variant>
      <vt:variant>
        <vt:i4>50</vt:i4>
      </vt:variant>
      <vt:variant>
        <vt:i4>0</vt:i4>
      </vt:variant>
      <vt:variant>
        <vt:i4>5</vt:i4>
      </vt:variant>
      <vt:variant>
        <vt:lpwstr>
        </vt:lpwstr>
      </vt:variant>
      <vt:variant>
        <vt:lpwstr>_Toc319061570</vt:lpwstr>
      </vt:variant>
      <vt:variant>
        <vt:i4>1114169</vt:i4>
      </vt:variant>
      <vt:variant>
        <vt:i4>44</vt:i4>
      </vt:variant>
      <vt:variant>
        <vt:i4>0</vt:i4>
      </vt:variant>
      <vt:variant>
        <vt:i4>5</vt:i4>
      </vt:variant>
      <vt:variant>
        <vt:lpwstr>
        </vt:lpwstr>
      </vt:variant>
      <vt:variant>
        <vt:lpwstr>_Toc319061569</vt:lpwstr>
      </vt:variant>
      <vt:variant>
        <vt:i4>1114169</vt:i4>
      </vt:variant>
      <vt:variant>
        <vt:i4>38</vt:i4>
      </vt:variant>
      <vt:variant>
        <vt:i4>0</vt:i4>
      </vt:variant>
      <vt:variant>
        <vt:i4>5</vt:i4>
      </vt:variant>
      <vt:variant>
        <vt:lpwstr>
        </vt:lpwstr>
      </vt:variant>
      <vt:variant>
        <vt:lpwstr>_Toc319061568</vt:lpwstr>
      </vt:variant>
      <vt:variant>
        <vt:i4>1114169</vt:i4>
      </vt:variant>
      <vt:variant>
        <vt:i4>32</vt:i4>
      </vt:variant>
      <vt:variant>
        <vt:i4>0</vt:i4>
      </vt:variant>
      <vt:variant>
        <vt:i4>5</vt:i4>
      </vt:variant>
      <vt:variant>
        <vt:lpwstr>
        </vt:lpwstr>
      </vt:variant>
      <vt:variant>
        <vt:lpwstr>_Toc319061567</vt:lpwstr>
      </vt:variant>
      <vt:variant>
        <vt:i4>1114169</vt:i4>
      </vt:variant>
      <vt:variant>
        <vt:i4>26</vt:i4>
      </vt:variant>
      <vt:variant>
        <vt:i4>0</vt:i4>
      </vt:variant>
      <vt:variant>
        <vt:i4>5</vt:i4>
      </vt:variant>
      <vt:variant>
        <vt:lpwstr>
        </vt:lpwstr>
      </vt:variant>
      <vt:variant>
        <vt:lpwstr>_Toc319061566</vt:lpwstr>
      </vt:variant>
      <vt:variant>
        <vt:i4>1114169</vt:i4>
      </vt:variant>
      <vt:variant>
        <vt:i4>20</vt:i4>
      </vt:variant>
      <vt:variant>
        <vt:i4>0</vt:i4>
      </vt:variant>
      <vt:variant>
        <vt:i4>5</vt:i4>
      </vt:variant>
      <vt:variant>
        <vt:lpwstr>
        </vt:lpwstr>
      </vt:variant>
      <vt:variant>
        <vt:lpwstr>_Toc319061565</vt:lpwstr>
      </vt:variant>
      <vt:variant>
        <vt:i4>1114169</vt:i4>
      </vt:variant>
      <vt:variant>
        <vt:i4>14</vt:i4>
      </vt:variant>
      <vt:variant>
        <vt:i4>0</vt:i4>
      </vt:variant>
      <vt:variant>
        <vt:i4>5</vt:i4>
      </vt:variant>
      <vt:variant>
        <vt:lpwstr>
        </vt:lpwstr>
      </vt:variant>
      <vt:variant>
        <vt:lpwstr>_Toc319061564</vt:lpwstr>
      </vt:variant>
      <vt:variant>
        <vt:i4>1114169</vt:i4>
      </vt:variant>
      <vt:variant>
        <vt:i4>8</vt:i4>
      </vt:variant>
      <vt:variant>
        <vt:i4>0</vt:i4>
      </vt:variant>
      <vt:variant>
        <vt:i4>5</vt:i4>
      </vt:variant>
      <vt:variant>
        <vt:lpwstr>
        </vt:lpwstr>
      </vt:variant>
      <vt:variant>
        <vt:lpwstr>_Toc319061563</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Vejledning</dc:title>
  <dc:subject/>
  <dc:creator>Susanne L. Schuster</dc:creator>
  <dc:description/>
  <lastModifiedBy>Tobias Fyllgraf</lastModifiedBy>
  <revision>2</revision>
  <lastPrinted>2012-05-11T09:45:00.0000000Z</lastPrinted>
  <dcterms:created xsi:type="dcterms:W3CDTF">2023-08-30T10:51:00.0000000Z</dcterms:created>
  <dcterms:modified xsi:type="dcterms:W3CDTF">2023-08-30T10:51:00.0000000Z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lasse">
    <vt:lpwstr>xxx</vt:lpwstr>
  </op:property>
  <op:property fmtid="{D5CDD505-2E9C-101B-9397-08002B2CF9AE}" pid="3" name="Rekvirent">
    <vt:lpwstr>xxx</vt:lpwstr>
  </op:property>
  <op:property fmtid="{D5CDD505-2E9C-101B-9397-08002B2CF9AE}" pid="4" name="Dato for udgivelse">
    <vt:lpwstr>xxx</vt:lpwstr>
  </op:property>
  <op:property fmtid="{D5CDD505-2E9C-101B-9397-08002B2CF9AE}" pid="5" name="Sag">
    <vt:lpwstr>xxx</vt:lpwstr>
  </op:property>
  <op:property fmtid="{D5CDD505-2E9C-101B-9397-08002B2CF9AE}" pid="6" name="Rapportnummer">
    <vt:lpwstr>xxx</vt:lpwstr>
  </op:property>
  <op:property fmtid="{D5CDD505-2E9C-101B-9397-08002B2CF9AE}" pid="7" name="Flere rekvirenter">
    <vt:lpwstr>false</vt:lpwstr>
  </op:property>
  <op:property fmtid="{D5CDD505-2E9C-101B-9397-08002B2CF9AE}" pid="8" name="Dok_DokumentNr">
    <vt:lpwstr>d2023-25540</vt:lpwstr>
  </op:property>
  <op:property fmtid="{D5CDD505-2E9C-101B-9397-08002B2CF9AE}" pid="9" name="Dok_DokumentTitel">
    <vt:lpwstr>Annex 2 to the guide for connection of power generating plants to the low-voltage grid (≤1 kV)</vt:lpwstr>
  </op:property>
  <op:property fmtid="{D5CDD505-2E9C-101B-9397-08002B2CF9AE}" pid="10" name="Dok_AnsvarligFuldeNavn">
    <vt:lpwstr>Freja Rølle Jakobsen</vt:lpwstr>
  </op:property>
  <op:property fmtid="{D5CDD505-2E9C-101B-9397-08002B2CF9AE}" pid="11" name="Dok_AnsvarligInitialer">
    <vt:lpwstr>FRJ</vt:lpwstr>
  </op:property>
  <op:property fmtid="{D5CDD505-2E9C-101B-9397-08002B2CF9AE}" pid="12" name="Dok_AnsvarligEmail">
    <vt:lpwstr>frj@greenpowerdenmark.dk</vt:lpwstr>
  </op:property>
  <op:property fmtid="{D5CDD505-2E9C-101B-9397-08002B2CF9AE}" pid="13" name="Dok_AnsvarligTelefon">
    <vt:lpwstr/>
  </op:property>
  <op:property fmtid="{D5CDD505-2E9C-101B-9397-08002B2CF9AE}" pid="14" name="Dok_SekretærFuldeNavn">
    <vt:lpwstr/>
  </op:property>
  <op:property fmtid="{D5CDD505-2E9C-101B-9397-08002B2CF9AE}" pid="15" name="Dok_SekretærInitialer">
    <vt:lpwstr/>
  </op:property>
  <op:property fmtid="{D5CDD505-2E9C-101B-9397-08002B2CF9AE}" pid="16" name="Dok_SekretærEmail">
    <vt:lpwstr/>
  </op:property>
  <op:property fmtid="{D5CDD505-2E9C-101B-9397-08002B2CF9AE}" pid="17" name="Dok_SekretærTelefon">
    <vt:lpwstr/>
  </op:property>
  <op:property fmtid="{D5CDD505-2E9C-101B-9397-08002B2CF9AE}" pid="18" name="Dok_AnsvarligUnderskriverFuldeNavn">
    <vt:lpwstr/>
  </op:property>
  <op:property fmtid="{D5CDD505-2E9C-101B-9397-08002B2CF9AE}" pid="19" name="Dok_DokumentRetning">
    <vt:lpwstr/>
  </op:property>
  <op:property fmtid="{D5CDD505-2E9C-101B-9397-08002B2CF9AE}" pid="20" name="Dok_ModtagerAfsenderFuldeNavn">
    <vt:lpwstr/>
  </op:property>
  <op:property fmtid="{D5CDD505-2E9C-101B-9397-08002B2CF9AE}" pid="21" name="Dok_ArbejdsGruppe">
    <vt:lpwstr/>
  </op:property>
  <op:property fmtid="{D5CDD505-2E9C-101B-9397-08002B2CF9AE}" pid="22" name="Dok_Betaling">
    <vt:lpwstr/>
  </op:property>
  <op:property fmtid="{D5CDD505-2E9C-101B-9397-08002B2CF9AE}" pid="23" name="Dok_PrisGruppe">
    <vt:lpwstr/>
  </op:property>
  <op:property fmtid="{D5CDD505-2E9C-101B-9397-08002B2CF9AE}" pid="24" name="Dok_AfleveringsPligt">
    <vt:lpwstr/>
  </op:property>
  <op:property fmtid="{D5CDD505-2E9C-101B-9397-08002B2CF9AE}" pid="25" name="Dok_RapportNr">
    <vt:lpwstr/>
  </op:property>
  <op:property fmtid="{D5CDD505-2E9C-101B-9397-08002B2CF9AE}" pid="26" name="Dok_Rekvirent">
    <vt:lpwstr/>
  </op:property>
  <op:property fmtid="{D5CDD505-2E9C-101B-9397-08002B2CF9AE}" pid="27" name="Dok_Udgave">
    <vt:lpwstr/>
  </op:property>
  <op:property fmtid="{D5CDD505-2E9C-101B-9397-08002B2CF9AE}" pid="28" name="Dok_Klasse">
    <vt:lpwstr/>
  </op:property>
  <op:property fmtid="{D5CDD505-2E9C-101B-9397-08002B2CF9AE}" pid="29" name="Dok_KontraktAftalePart">
    <vt:lpwstr/>
  </op:property>
  <op:property fmtid="{D5CDD505-2E9C-101B-9397-08002B2CF9AE}" pid="30" name="Dok_InformationsNr">
    <vt:lpwstr/>
  </op:property>
  <op:property fmtid="{D5CDD505-2E9C-101B-9397-08002B2CF9AE}" pid="31" name="Dok_IndholdsType">
    <vt:lpwstr/>
  </op:property>
  <op:property fmtid="{D5CDD505-2E9C-101B-9397-08002B2CF9AE}" pid="32" name="Dok_PunktNr">
    <vt:lpwstr/>
  </op:property>
  <op:property fmtid="{D5CDD505-2E9C-101B-9397-08002B2CF9AE}" pid="33" name="Dok_DokumentDateret">
    <vt:lpwstr>31-03-2023</vt:lpwstr>
  </op:property>
  <op:property fmtid="{D5CDD505-2E9C-101B-9397-08002B2CF9AE}" pid="34" name="Dok_Opfølgningsdato">
    <vt:lpwstr/>
  </op:property>
  <op:property fmtid="{D5CDD505-2E9C-101B-9397-08002B2CF9AE}" pid="35" name="Dok_UdløbsDato">
    <vt:lpwstr/>
  </op:property>
  <op:property fmtid="{D5CDD505-2E9C-101B-9397-08002B2CF9AE}" pid="36" name="Dok_MedAnsvarligFuldeNavn">
    <vt:lpwstr/>
  </op:property>
  <op:property fmtid="{D5CDD505-2E9C-101B-9397-08002B2CF9AE}" pid="37" name="Dok_MedAnsvarligInitialer">
    <vt:lpwstr/>
  </op:property>
  <op:property fmtid="{D5CDD505-2E9C-101B-9397-08002B2CF9AE}" pid="38" name="Dok_DokumentVersion">
    <vt:lpwstr>2.0</vt:lpwstr>
  </op:property>
  <op:property fmtid="{D5CDD505-2E9C-101B-9397-08002B2CF9AE}" pid="39" name="Sag_SagsNummer">
    <vt:lpwstr>s2022-286</vt:lpwstr>
  </op:property>
  <op:property fmtid="{D5CDD505-2E9C-101B-9397-08002B2CF9AE}" pid="40" name="Sag_SagsTitel">
    <vt:lpwstr>Tekniske betingelser</vt:lpwstr>
  </op:property>
  <op:property fmtid="{D5CDD505-2E9C-101B-9397-08002B2CF9AE}" pid="41" name="Sag_SagsAnsvarligFuldeNavn">
    <vt:lpwstr>Peter Egestad</vt:lpwstr>
  </op:property>
  <op:property fmtid="{D5CDD505-2E9C-101B-9397-08002B2CF9AE}" pid="42" name="Sag_SagsAnsvarligInitialet">
    <vt:lpwstr>PEG</vt:lpwstr>
  </op:property>
  <op:property fmtid="{D5CDD505-2E9C-101B-9397-08002B2CF9AE}" pid="43" name="Sag_SagsAnsvarligEmail">
    <vt:lpwstr>PEG@greenpowerdenmark.dk</vt:lpwstr>
  </op:property>
  <op:property fmtid="{D5CDD505-2E9C-101B-9397-08002B2CF9AE}" pid="44" name="Sag_SagsAnsvarligTelefon">
    <vt:lpwstr>+45 35 30 04 47</vt:lpwstr>
  </op:property>
  <op:property fmtid="{D5CDD505-2E9C-101B-9397-08002B2CF9AE}" pid="45" name="Sag_MødeDato">
    <vt:lpwstr/>
  </op:property>
  <op:property fmtid="{D5CDD505-2E9C-101B-9397-08002B2CF9AE}" pid="46" name="Sag_DeadlineForSagsfremstilling">
    <vt:lpwstr/>
  </op:property>
  <op:property fmtid="{D5CDD505-2E9C-101B-9397-08002B2CF9AE}" pid="47" name="Sag_ArbejdsGruppe">
    <vt:lpwstr/>
  </op:property>
  <op:property fmtid="{D5CDD505-2E9C-101B-9397-08002B2CF9AE}" pid="48" name="Sag_BestyrelsesNavn">
    <vt:lpwstr/>
  </op:property>
  <op:property fmtid="{D5CDD505-2E9C-101B-9397-08002B2CF9AE}" pid="49" name="Sag_OpstartsDato">
    <vt:lpwstr/>
  </op:property>
  <op:property fmtid="{D5CDD505-2E9C-101B-9397-08002B2CF9AE}" pid="50" name="Sag_UdsendelseDato">
    <vt:lpwstr/>
  </op:property>
  <op:property fmtid="{D5CDD505-2E9C-101B-9397-08002B2CF9AE}" pid="51" name="Sag_UdvalgsNavn">
    <vt:lpwstr/>
  </op:property>
  <op:property fmtid="{D5CDD505-2E9C-101B-9397-08002B2CF9AE}" pid="52" name="Sag_EjendomsNr">
    <vt:lpwstr/>
  </op:property>
  <op:property fmtid="{D5CDD505-2E9C-101B-9397-08002B2CF9AE}" pid="53" name="Sag_MatrikelNr">
    <vt:lpwstr/>
  </op:property>
  <op:property fmtid="{D5CDD505-2E9C-101B-9397-08002B2CF9AE}" pid="54" name="Sag_ØkonomiNr">
    <vt:lpwstr/>
  </op:property>
  <op:property fmtid="{D5CDD505-2E9C-101B-9397-08002B2CF9AE}" pid="55" name="Sag_Finansiering">
    <vt:lpwstr/>
  </op:property>
  <op:property fmtid="{D5CDD505-2E9C-101B-9397-08002B2CF9AE}" pid="56" name="Sag_MødeDatoLangFormat">
    <vt:lpwstr/>
  </op:property>
  <op:property fmtid="{D5CDD505-2E9C-101B-9397-08002B2CF9AE}" pid="57" name="Comments">
    <vt:lpwstr/>
  </op:property>
  <op:property fmtid="{D5CDD505-2E9C-101B-9397-08002B2CF9AE}" pid="58" name="Kommentarer">
    <vt:lpwstr>Kommentarer</vt:lpwstr>
  </op:property>
</op:Properties>
</file>