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A27924" w:rsidP="00A27924" w:rsidRDefault="00A27924" w14:paraId="5E4B6D4B" w14:textId="77777777"/>
    <w:p w:rsidRPr="00935A7D" w:rsidR="00A27924" w:rsidP="00A27924" w:rsidRDefault="00B00710" w14:paraId="0EACCBF6" w14:textId="5E73F12B">
      <w:pPr>
        <w:pStyle w:val="Typografi20pktBrugerdefineretfarveRGB23"/>
      </w:pPr>
      <w:r>
        <w:t>Januar 2024</w:t>
      </w:r>
    </w:p>
    <w:p w:rsidR="00A27924" w:rsidP="00A27924" w:rsidRDefault="00A27924" w14:paraId="16195D8F" w14:textId="77777777">
      <w:pPr>
        <w:pStyle w:val="Typografi20pktBrugerdefineretfarveRGB23"/>
      </w:pPr>
    </w:p>
    <w:p w:rsidRPr="005D38BF" w:rsidR="00A27924" w:rsidP="00A27924" w:rsidRDefault="00A27924" w14:paraId="6626EB79" w14:textId="7C519196">
      <w:pPr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>
        <w:rPr>
          <w:rFonts w:cstheme="minorHAnsi"/>
          <w:color w:val="246C99" w:themeColor="text2"/>
          <w:sz w:val="72"/>
          <w:szCs w:val="72"/>
        </w:rPr>
        <w:t>teknisk forskrift 3.3.1 for energilageranlæg</w:t>
      </w:r>
    </w:p>
    <w:p w:rsidR="00C12D1C" w:rsidP="00A27924" w:rsidRDefault="00A27924" w14:paraId="20FA4EEE" w14:textId="2DC4E4C7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  <w:r>
        <w:rPr>
          <w:rFonts w:cstheme="minorHAnsi"/>
          <w:color w:val="246C99" w:themeColor="text2"/>
          <w:sz w:val="40"/>
        </w:rPr>
        <w:t>E</w:t>
      </w:r>
      <w:r w:rsidRPr="0075504C">
        <w:rPr>
          <w:rFonts w:cstheme="minorHAnsi"/>
          <w:color w:val="246C99" w:themeColor="text2"/>
          <w:sz w:val="40"/>
        </w:rPr>
        <w:t xml:space="preserve">nergilageranlæg i kategori </w:t>
      </w:r>
      <w:r w:rsidR="00C12D1C">
        <w:rPr>
          <w:rFonts w:cstheme="minorHAnsi"/>
          <w:color w:val="246C99" w:themeColor="text2"/>
          <w:sz w:val="40"/>
        </w:rPr>
        <w:t>B</w:t>
      </w:r>
    </w:p>
    <w:p w:rsidRPr="0075504C" w:rsidR="00A27924" w:rsidP="00A27924" w:rsidRDefault="00A27924" w14:paraId="55A1DFED" w14:textId="77777777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</w:p>
    <w:p w:rsidRPr="00EE60F4" w:rsidR="00A27924" w:rsidP="00A27924" w:rsidRDefault="00A27924" w14:paraId="3E185AA5" w14:textId="16CB0F9C">
      <w:pPr>
        <w:pStyle w:val="Typografi20pktBrugerdefineretfarveRGB23"/>
        <w:rPr>
          <w:rFonts w:cstheme="minorHAnsi"/>
        </w:rPr>
        <w:sectPr w:rsidRPr="00EE60F4" w:rsidR="00A27924" w:rsidSect="0075504C">
          <w:headerReference w:type="default" r:id="rId8"/>
          <w:footerReference w:type="default" r:id="rId9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2955B1">
        <w:rPr>
          <w:rFonts w:cstheme="minorHAnsi"/>
        </w:rPr>
        <w:t>0</w:t>
      </w:r>
    </w:p>
    <w:p w:rsidRPr="007E1ECB" w:rsidR="00A27924" w:rsidP="00A27924" w:rsidRDefault="00A27924" w14:paraId="475A33B9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56310153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:rsidR="00A27924" w:rsidP="00A27924" w:rsidRDefault="00A27924" w14:paraId="6A7F1A7E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Pr="00E03696" w:rsidR="00A27924" w:rsidTr="009B750D" w14:paraId="44D872B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A27924" w:rsidP="009B750D" w:rsidRDefault="00A27924" w14:paraId="29284F42" w14:textId="77777777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A27924" w:rsidP="009B750D" w:rsidRDefault="00A27924" w14:paraId="0A7557A5" w14:textId="77777777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A27924" w:rsidP="009B750D" w:rsidRDefault="00A27924" w14:paraId="52AFFF0D" w14:textId="77777777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Pr="00E03696" w:rsidR="00A27924" w:rsidTr="009B750D" w14:paraId="3A4DA8C2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A27924" w:rsidP="009B750D" w:rsidRDefault="00A27924" w14:paraId="3EB5738E" w14:textId="77777777">
            <w:r w:rsidRPr="00E03696"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696" w:rsidR="00A27924" w:rsidP="009B750D" w:rsidRDefault="00A27924" w14:paraId="521ED458" w14:textId="77777777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696" w:rsidR="00A27924" w:rsidP="009B750D" w:rsidRDefault="00B00710" w14:paraId="03C511EF" w14:textId="7EEB32F0">
            <w:r>
              <w:t>16</w:t>
            </w:r>
            <w:r w:rsidR="002955B1">
              <w:t>-01-2024</w:t>
            </w:r>
          </w:p>
        </w:tc>
      </w:tr>
    </w:tbl>
    <w:p w:rsidRPr="00E03696" w:rsidR="00A27924" w:rsidP="00A27924" w:rsidRDefault="00A27924" w14:paraId="504FF763" w14:textId="77777777"/>
    <w:p w:rsidRPr="00E03696" w:rsidR="00A27924" w:rsidP="00A27924" w:rsidRDefault="00A27924" w14:paraId="26D273CC" w14:textId="77777777"/>
    <w:p w:rsidRPr="00E03696" w:rsidR="00A27924" w:rsidP="00A27924" w:rsidRDefault="00A27924" w14:paraId="72B122FC" w14:textId="77777777"/>
    <w:p w:rsidR="00A27924" w:rsidP="00A27924" w:rsidRDefault="00A27924" w14:paraId="10982180" w14:textId="77777777">
      <w:pPr>
        <w:sectPr w:rsidR="00A27924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A27924" w:rsidP="00A27924" w:rsidRDefault="00A27924" w14:paraId="3749DA08" w14:textId="77777777">
      <w:pPr>
        <w:pStyle w:val="Overskrift1udennummer"/>
      </w:pPr>
      <w:bookmarkStart w:name="_Toc156310154" w:id="2"/>
      <w:r>
        <w:lastRenderedPageBreak/>
        <w:t>Indholdsfortegnelse</w:t>
      </w:r>
      <w:bookmarkEnd w:id="2"/>
    </w:p>
    <w:p w:rsidR="00A27924" w:rsidP="00A27924" w:rsidRDefault="00A27924" w14:paraId="273E3708" w14:textId="77777777">
      <w:pPr>
        <w:pStyle w:val="Indholdsfortegnelse1"/>
      </w:pPr>
    </w:p>
    <w:p w:rsidR="007D4D61" w:rsidRDefault="00A27924" w14:paraId="6DFC24DD" w14:textId="5F37D3A4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r>
        <w:rPr>
          <w:rFonts w:ascii="Times New Roman" w:hAnsi="Times New Roman" w:cs="Arial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caps/>
          <w:sz w:val="24"/>
          <w:szCs w:val="28"/>
        </w:rPr>
        <w:instrText xml:space="preserve"> TOC \o "1-2" \h \z \u \T "Overskrift 8;Bilag niv. 1, 1" \T "Overskrift 9;Appendiks niv. 1, 1"</w:instrText>
      </w:r>
      <w:r>
        <w:rPr>
          <w:rFonts w:ascii="Times New Roman" w:hAnsi="Times New Roman" w:cs="Arial"/>
          <w:caps/>
          <w:sz w:val="24"/>
          <w:szCs w:val="28"/>
        </w:rPr>
        <w:fldChar w:fldCharType="separate"/>
      </w:r>
      <w:hyperlink w:history="1" w:anchor="_Toc156310153">
        <w:r w:rsidRPr="00CF1B7B" w:rsidR="007D4D61">
          <w:rPr>
            <w:rStyle w:val="Hyperlink"/>
            <w:rFonts w:cstheme="minorHAnsi"/>
            <w:noProof/>
          </w:rPr>
          <w:t>Versionslog</w:t>
        </w:r>
        <w:r w:rsidR="007D4D61">
          <w:rPr>
            <w:noProof/>
            <w:webHidden/>
          </w:rPr>
          <w:tab/>
        </w:r>
        <w:r w:rsidR="007D4D61">
          <w:rPr>
            <w:noProof/>
            <w:webHidden/>
          </w:rPr>
          <w:fldChar w:fldCharType="begin"/>
        </w:r>
        <w:r w:rsidR="007D4D61">
          <w:rPr>
            <w:noProof/>
            <w:webHidden/>
          </w:rPr>
          <w:instrText xml:space="preserve"> PAGEREF _Toc156310153 \h </w:instrText>
        </w:r>
        <w:r w:rsidR="007D4D61">
          <w:rPr>
            <w:noProof/>
            <w:webHidden/>
          </w:rPr>
        </w:r>
        <w:r w:rsidR="007D4D61">
          <w:rPr>
            <w:noProof/>
            <w:webHidden/>
          </w:rPr>
          <w:fldChar w:fldCharType="separate"/>
        </w:r>
        <w:r w:rsidR="007D4D61">
          <w:rPr>
            <w:noProof/>
            <w:webHidden/>
          </w:rPr>
          <w:t>2</w:t>
        </w:r>
        <w:r w:rsidR="007D4D61">
          <w:rPr>
            <w:noProof/>
            <w:webHidden/>
          </w:rPr>
          <w:fldChar w:fldCharType="end"/>
        </w:r>
      </w:hyperlink>
    </w:p>
    <w:p w:rsidR="007D4D61" w:rsidRDefault="007D4D61" w14:paraId="7D1F30FC" w14:textId="3A7C9E72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0154">
        <w:r w:rsidRPr="00CF1B7B">
          <w:rPr>
            <w:rStyle w:val="Hyperlink"/>
            <w:noProof/>
          </w:rPr>
          <w:t>Indholdsfortegnelse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D4D61" w:rsidRDefault="007D4D61" w14:paraId="30A739BF" w14:textId="252C72FF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0155">
        <w:r w:rsidRPr="00CF1B7B">
          <w:rPr>
            <w:rStyle w:val="Hyperlink"/>
            <w:noProof/>
          </w:rPr>
          <w:t>Dokumentation – kategori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4D61" w:rsidRDefault="007D4D61" w14:paraId="1A5F1427" w14:textId="653E1911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0156">
        <w:r w:rsidRPr="00CF1B7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B1.3.</w:t>
        </w:r>
        <w:r w:rsidRPr="00CF1B7B">
          <w:rPr>
            <w:rStyle w:val="Hyperlink"/>
            <w:rFonts w:cstheme="minorHAnsi"/>
            <w:noProof/>
          </w:rPr>
          <w:t xml:space="preserve"> Dokumentation for energilageranlæg i kategori B(del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4D61" w:rsidRDefault="007D4D61" w14:paraId="4C94E5BF" w14:textId="50787415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56310157">
        <w:r w:rsidRPr="00CF1B7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B1.4.</w:t>
        </w:r>
        <w:r w:rsidRPr="00CF1B7B">
          <w:rPr>
            <w:rStyle w:val="Hyperlink"/>
            <w:noProof/>
          </w:rPr>
          <w:t xml:space="preserve"> Dokumentation for energilageranlæg i kategori B (del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_Toc156310157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27924" w:rsidP="00A27924" w:rsidRDefault="00A27924" w14:paraId="5BC408FD" w14:textId="073EB877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A27924" w:rsidP="00A27924" w:rsidRDefault="00A27924" w14:paraId="0A99B126" w14:textId="77777777">
      <w:pPr>
        <w:sectPr w:rsidR="00A27924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Pr="002955B1" w:rsidR="002955B1" w:rsidP="00426F4C" w:rsidRDefault="00A27924" w14:paraId="2C07ED09" w14:textId="15A1DA5C">
      <w:pPr>
        <w:pStyle w:val="Overskrift8"/>
      </w:pPr>
      <w:bookmarkStart w:name="_Toc156310155" w:id="3"/>
      <w:r>
        <w:lastRenderedPageBreak/>
        <w:t xml:space="preserve">Dokumentation – kategori </w:t>
      </w:r>
      <w:r w:rsidR="00595E9C">
        <w:t>B</w:t>
      </w:r>
      <w:bookmarkEnd w:id="3"/>
    </w:p>
    <w:p w:rsidRPr="00B00710" w:rsidR="00A27924" w:rsidP="00A27924" w:rsidRDefault="00A27924" w14:paraId="205757B2" w14:textId="1E6DA1A5">
      <w:pPr>
        <w:pStyle w:val="Bilagniv2"/>
        <w:rPr>
          <w:rFonts w:ascii="Montserrat" w:hAnsi="Montserrat" w:cstheme="minorHAnsi"/>
        </w:rPr>
      </w:pPr>
      <w:bookmarkStart w:name="_Ref502926664" w:id="4"/>
      <w:bookmarkStart w:name="_Ref503087059" w:id="5"/>
      <w:bookmarkStart w:name="_Toc61523575" w:id="6"/>
      <w:bookmarkStart w:name="_Toc83304898" w:id="7"/>
      <w:bookmarkStart w:name="_Toc156310156" w:id="8"/>
      <w:r w:rsidRPr="00B00710">
        <w:rPr>
          <w:rFonts w:ascii="Montserrat" w:hAnsi="Montserrat" w:cstheme="minorHAnsi"/>
        </w:rPr>
        <w:t xml:space="preserve">Dokumentation for energilageranlæg i kategori </w:t>
      </w:r>
      <w:bookmarkEnd w:id="4"/>
      <w:bookmarkEnd w:id="5"/>
      <w:bookmarkEnd w:id="6"/>
      <w:bookmarkEnd w:id="7"/>
      <w:proofErr w:type="gramStart"/>
      <w:r w:rsidRPr="00B00710">
        <w:rPr>
          <w:rFonts w:ascii="Montserrat" w:hAnsi="Montserrat" w:cstheme="minorHAnsi"/>
        </w:rPr>
        <w:t>B(</w:t>
      </w:r>
      <w:proofErr w:type="gramEnd"/>
      <w:r w:rsidRPr="00B00710">
        <w:rPr>
          <w:rFonts w:ascii="Montserrat" w:hAnsi="Montserrat" w:cstheme="minorHAnsi"/>
        </w:rPr>
        <w:t>del 1)</w:t>
      </w:r>
      <w:bookmarkEnd w:id="8"/>
    </w:p>
    <w:p w:rsidRPr="006B4C97" w:rsidR="002955B1" w:rsidP="00A27924" w:rsidRDefault="006B4C97" w14:paraId="26C7F893" w14:textId="1CAA8E8C">
      <w:r>
        <w:t>Dokumentationen udfyldes med data for anlægget før idriftsættelsestidspunktet og sendes til elforsyningsvirksomheden.</w:t>
      </w:r>
    </w:p>
    <w:p w:rsidRPr="00B00710" w:rsidR="00A27924" w:rsidP="00A27924" w:rsidRDefault="00A27924" w14:paraId="1D25DAF2" w14:textId="77777777">
      <w:pPr>
        <w:pStyle w:val="Bilagniv3"/>
        <w:rPr>
          <w:rFonts w:ascii="Montserrat" w:hAnsi="Montserrat" w:cstheme="minorHAnsi"/>
        </w:rPr>
      </w:pPr>
      <w:r w:rsidRPr="00B00710">
        <w:rPr>
          <w:rFonts w:ascii="Montserrat" w:hAnsi="Montserrat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2955B1" w:rsidR="00A27924" w:rsidTr="00B00710" w14:paraId="26DB3526" w14:textId="77777777">
        <w:trPr>
          <w:trHeight w:val="839"/>
        </w:trPr>
        <w:tc>
          <w:tcPr>
            <w:tcW w:w="3358" w:type="dxa"/>
            <w:hideMark/>
          </w:tcPr>
          <w:p w:rsidRPr="002955B1" w:rsidR="00A27924" w:rsidP="009B750D" w:rsidRDefault="00A27924" w14:paraId="504D39F3" w14:textId="5F802589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Anlæg</w:t>
            </w:r>
            <w:r w:rsidR="005B62EC">
              <w:rPr>
                <w:rFonts w:cstheme="minorHAnsi"/>
              </w:rPr>
              <w:t>gets navn:</w:t>
            </w:r>
          </w:p>
          <w:p w:rsidRPr="002955B1" w:rsidR="00A27924" w:rsidP="009B750D" w:rsidRDefault="00A27924" w14:paraId="3DB4F66B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A27924" w:rsidP="009B750D" w:rsidRDefault="00A27924" w14:paraId="657078E7" w14:textId="77777777">
            <w:pPr>
              <w:rPr>
                <w:rFonts w:cstheme="minorHAnsi"/>
              </w:rPr>
            </w:pPr>
          </w:p>
        </w:tc>
      </w:tr>
      <w:tr w:rsidRPr="002955B1" w:rsidR="005B62EC" w:rsidTr="00B00710" w14:paraId="1CE6F3AB" w14:textId="77777777">
        <w:trPr>
          <w:trHeight w:val="850"/>
        </w:trPr>
        <w:tc>
          <w:tcPr>
            <w:tcW w:w="3358" w:type="dxa"/>
          </w:tcPr>
          <w:p w:rsidRPr="002955B1" w:rsidR="005B62EC" w:rsidP="009B750D" w:rsidRDefault="005B62EC" w14:paraId="736A874F" w14:textId="7F4DE8E2">
            <w:pPr>
              <w:rPr>
                <w:rFonts w:cstheme="minorHAnsi"/>
              </w:rPr>
            </w:pPr>
            <w:r w:rsidRPr="005B62EC">
              <w:rPr>
                <w:rFonts w:cstheme="minorHAnsi"/>
              </w:rPr>
              <w:t xml:space="preserve">Global Service Relation </w:t>
            </w:r>
            <w:proofErr w:type="spellStart"/>
            <w:r w:rsidRPr="005B62EC">
              <w:rPr>
                <w:rFonts w:cstheme="minorHAnsi"/>
              </w:rPr>
              <w:t>Number</w:t>
            </w:r>
            <w:proofErr w:type="spellEnd"/>
            <w:r w:rsidRPr="005B62EC">
              <w:rPr>
                <w:rFonts w:cstheme="minorHAnsi"/>
              </w:rPr>
              <w:t xml:space="preserve"> (GSRN-nummer):</w:t>
            </w:r>
          </w:p>
        </w:tc>
        <w:tc>
          <w:tcPr>
            <w:tcW w:w="4150" w:type="dxa"/>
          </w:tcPr>
          <w:p w:rsidRPr="002955B1" w:rsidR="005B62EC" w:rsidDel="005B62EC" w:rsidP="009B750D" w:rsidRDefault="005B62EC" w14:paraId="58D5CB59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71470735" w14:textId="77777777">
        <w:trPr>
          <w:trHeight w:val="316"/>
        </w:trPr>
        <w:tc>
          <w:tcPr>
            <w:tcW w:w="3358" w:type="dxa"/>
          </w:tcPr>
          <w:p w:rsidRPr="002955B1" w:rsidR="00A27924" w:rsidP="009B750D" w:rsidRDefault="00A27924" w14:paraId="4292B69D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Anlægsejer navn og adresse: </w:t>
            </w:r>
          </w:p>
          <w:p w:rsidRPr="002955B1" w:rsidR="00A27924" w:rsidP="009B750D" w:rsidRDefault="00A27924" w14:paraId="11748DA3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A27924" w:rsidP="009B750D" w:rsidRDefault="00A27924" w14:paraId="3F6A6F92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16E7B471" w14:textId="77777777">
        <w:trPr>
          <w:trHeight w:val="316"/>
        </w:trPr>
        <w:tc>
          <w:tcPr>
            <w:tcW w:w="3358" w:type="dxa"/>
          </w:tcPr>
          <w:p w:rsidRPr="002955B1" w:rsidR="00A27924" w:rsidP="009B750D" w:rsidRDefault="00A27924" w14:paraId="4CEC6DEB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Anlægsejer telefonnummer: </w:t>
            </w:r>
          </w:p>
          <w:p w:rsidRPr="002955B1" w:rsidR="00A27924" w:rsidP="009B750D" w:rsidRDefault="00A27924" w14:paraId="2541BF5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A27924" w:rsidP="009B750D" w:rsidRDefault="00A27924" w14:paraId="665646D1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34723314" w14:textId="77777777">
        <w:trPr>
          <w:trHeight w:val="210"/>
        </w:trPr>
        <w:tc>
          <w:tcPr>
            <w:tcW w:w="3358" w:type="dxa"/>
          </w:tcPr>
          <w:p w:rsidRPr="002955B1" w:rsidR="00A27924" w:rsidP="009B750D" w:rsidRDefault="00A27924" w14:paraId="520217D6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Anlægsejer e-mail: </w:t>
            </w:r>
          </w:p>
          <w:p w:rsidRPr="002955B1" w:rsidR="00A27924" w:rsidP="009B750D" w:rsidRDefault="00A27924" w14:paraId="35593CD7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A27924" w:rsidP="009B750D" w:rsidRDefault="00A27924" w14:paraId="3B7FE49D" w14:textId="77777777">
            <w:pPr>
              <w:rPr>
                <w:rFonts w:cstheme="minorHAnsi"/>
              </w:rPr>
            </w:pPr>
          </w:p>
        </w:tc>
      </w:tr>
    </w:tbl>
    <w:p w:rsidR="002955B1" w:rsidP="002955B1" w:rsidRDefault="002955B1" w14:paraId="0D65ECC0" w14:textId="77777777">
      <w:pPr>
        <w:rPr>
          <w:lang w:eastAsia="da-DK"/>
        </w:rPr>
      </w:pPr>
    </w:p>
    <w:p w:rsidR="005B62EC" w:rsidP="005B62EC" w:rsidRDefault="005B62EC" w14:paraId="6B674733" w14:textId="26150307">
      <w:pPr>
        <w:pStyle w:val="Bilagniv3"/>
        <w:rPr>
          <w:rFonts w:ascii="Montserrat" w:hAnsi="Montserrat"/>
        </w:rPr>
      </w:pPr>
      <w:r>
        <w:rPr>
          <w:rFonts w:ascii="Montserrat" w:hAnsi="Montserrat"/>
        </w:rPr>
        <w:t>Beskrivelse af anlægget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5B62EC" w:rsidTr="00B00710" w14:paraId="243650CD" w14:textId="77777777">
        <w:trPr>
          <w:trHeight w:val="925"/>
        </w:trPr>
        <w:tc>
          <w:tcPr>
            <w:tcW w:w="3397" w:type="dxa"/>
          </w:tcPr>
          <w:p w:rsidR="005B62EC" w:rsidP="005B62EC" w:rsidRDefault="005B62EC" w14:paraId="00BCEDDC" w14:textId="3A19C74D">
            <w:pPr>
              <w:rPr>
                <w:lang w:eastAsia="da-DK"/>
              </w:rPr>
            </w:pPr>
            <w:r>
              <w:rPr>
                <w:lang w:eastAsia="da-DK"/>
              </w:rPr>
              <w:t>Type:</w:t>
            </w:r>
          </w:p>
        </w:tc>
        <w:tc>
          <w:tcPr>
            <w:tcW w:w="4111" w:type="dxa"/>
          </w:tcPr>
          <w:p w:rsidRPr="002955B1" w:rsidR="005B62EC" w:rsidP="005B62EC" w:rsidRDefault="005B62EC" w14:paraId="1CD0BE88" w14:textId="49B3FE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Synkront energilageranlæg</w:t>
            </w:r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B00710" w:rsidR="005B62EC" w:rsidP="00B00710" w:rsidRDefault="005B62EC" w14:paraId="6AFDC332" w14:textId="04AA0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Ikke-synkront energilageranlæg</w:t>
            </w:r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</w:tc>
      </w:tr>
      <w:tr w:rsidR="005B62EC" w:rsidTr="005B62EC" w14:paraId="79110695" w14:textId="77777777">
        <w:trPr>
          <w:trHeight w:val="925"/>
        </w:trPr>
        <w:tc>
          <w:tcPr>
            <w:tcW w:w="3397" w:type="dxa"/>
          </w:tcPr>
          <w:p w:rsidR="005B62EC" w:rsidP="005B62EC" w:rsidRDefault="005B62EC" w14:paraId="2C1A98F4" w14:textId="220A375D">
            <w:pPr>
              <w:rPr>
                <w:lang w:eastAsia="da-DK"/>
              </w:rPr>
            </w:pPr>
            <w:r>
              <w:rPr>
                <w:lang w:eastAsia="da-DK"/>
              </w:rPr>
              <w:t>Energikonverteringsteknologi:</w:t>
            </w:r>
          </w:p>
        </w:tc>
        <w:tc>
          <w:tcPr>
            <w:tcW w:w="4111" w:type="dxa"/>
          </w:tcPr>
          <w:p w:rsidRPr="002955B1" w:rsidR="005B62EC" w:rsidP="005B62EC" w:rsidRDefault="005B62EC" w14:paraId="77CF473B" w14:textId="5E324C8A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Inverterbaseret</w:t>
            </w:r>
            <w:proofErr w:type="spellEnd"/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5B62EC" w:rsidP="005B62EC" w:rsidRDefault="005B62EC" w14:paraId="54CE7A22" w14:textId="25D5F8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Dampturbine</w:t>
            </w:r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5B62EC" w:rsidP="005B62EC" w:rsidRDefault="005B62EC" w14:paraId="39059395" w14:textId="07D5D0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Gasturbine</w:t>
            </w:r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5B62EC" w:rsidP="005B62EC" w:rsidRDefault="005B62EC" w14:paraId="708D22F1" w14:textId="4FE830BF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Kombianlæg</w:t>
            </w:r>
            <w:proofErr w:type="spellEnd"/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5B62EC" w:rsidP="005B62EC" w:rsidRDefault="005B62EC" w14:paraId="136A88DB" w14:textId="61C64E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Motor</w:t>
            </w:r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</w:tc>
      </w:tr>
      <w:tr w:rsidR="005B62EC" w:rsidTr="005B62EC" w14:paraId="7F77A657" w14:textId="77777777">
        <w:trPr>
          <w:trHeight w:val="925"/>
        </w:trPr>
        <w:tc>
          <w:tcPr>
            <w:tcW w:w="3397" w:type="dxa"/>
          </w:tcPr>
          <w:p w:rsidR="005B62EC" w:rsidP="005B62EC" w:rsidRDefault="005B62EC" w14:paraId="0ABA0283" w14:textId="259FF86F">
            <w:pPr>
              <w:rPr>
                <w:lang w:eastAsia="da-DK"/>
              </w:rPr>
            </w:pPr>
            <w:r>
              <w:rPr>
                <w:lang w:eastAsia="da-DK"/>
              </w:rPr>
              <w:t>Fabrikant:</w:t>
            </w:r>
          </w:p>
        </w:tc>
        <w:tc>
          <w:tcPr>
            <w:tcW w:w="4111" w:type="dxa"/>
          </w:tcPr>
          <w:p w:rsidR="005B62EC" w:rsidP="005B62EC" w:rsidRDefault="005B62EC" w14:paraId="1CFF0BE2" w14:textId="77777777">
            <w:pPr>
              <w:jc w:val="right"/>
              <w:rPr>
                <w:rFonts w:cstheme="minorHAnsi"/>
              </w:rPr>
            </w:pPr>
          </w:p>
        </w:tc>
      </w:tr>
      <w:tr w:rsidR="005B62EC" w:rsidTr="005B62EC" w14:paraId="3D1D0D4E" w14:textId="77777777">
        <w:trPr>
          <w:trHeight w:val="925"/>
        </w:trPr>
        <w:tc>
          <w:tcPr>
            <w:tcW w:w="3397" w:type="dxa"/>
          </w:tcPr>
          <w:p w:rsidR="005B62EC" w:rsidP="005B62EC" w:rsidRDefault="005B62EC" w14:paraId="7A46FD78" w14:textId="4412102E">
            <w:pPr>
              <w:rPr>
                <w:lang w:eastAsia="da-DK"/>
              </w:rPr>
            </w:pPr>
            <w:r>
              <w:rPr>
                <w:lang w:eastAsia="da-DK"/>
              </w:rPr>
              <w:t>Model:</w:t>
            </w:r>
          </w:p>
        </w:tc>
        <w:tc>
          <w:tcPr>
            <w:tcW w:w="4111" w:type="dxa"/>
          </w:tcPr>
          <w:p w:rsidR="005B62EC" w:rsidP="005B62EC" w:rsidRDefault="005B62EC" w14:paraId="1076EADE" w14:textId="77777777">
            <w:pPr>
              <w:jc w:val="right"/>
              <w:rPr>
                <w:rFonts w:cstheme="minorHAnsi"/>
              </w:rPr>
            </w:pPr>
          </w:p>
        </w:tc>
      </w:tr>
      <w:tr w:rsidR="005B62EC" w:rsidTr="005B62EC" w14:paraId="7F0162AB" w14:textId="77777777">
        <w:trPr>
          <w:trHeight w:val="925"/>
        </w:trPr>
        <w:tc>
          <w:tcPr>
            <w:tcW w:w="3397" w:type="dxa"/>
          </w:tcPr>
          <w:p w:rsidRPr="005B62EC" w:rsidR="005B62EC" w:rsidP="005B62EC" w:rsidRDefault="005B62EC" w14:paraId="6000CB4D" w14:textId="1281E2B2">
            <w:pPr>
              <w:rPr>
                <w:lang w:eastAsia="da-DK"/>
              </w:rPr>
            </w:pPr>
            <w:r>
              <w:rPr>
                <w:lang w:eastAsia="da-DK"/>
              </w:rPr>
              <w:t>Spænding i POC (</w:t>
            </w:r>
            <w:proofErr w:type="spellStart"/>
            <w:r>
              <w:rPr>
                <w:lang w:eastAsia="da-DK"/>
              </w:rPr>
              <w:t>U</w:t>
            </w:r>
            <w:r>
              <w:rPr>
                <w:vertAlign w:val="subscript"/>
                <w:lang w:eastAsia="da-DK"/>
              </w:rPr>
              <w:t>c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B62EC" w:rsidP="005B62EC" w:rsidRDefault="005B62EC" w14:paraId="19842EBA" w14:textId="77777777">
            <w:pPr>
              <w:jc w:val="right"/>
              <w:rPr>
                <w:rFonts w:cstheme="minorHAnsi"/>
              </w:rPr>
            </w:pPr>
          </w:p>
        </w:tc>
      </w:tr>
      <w:tr w:rsidR="005B62EC" w:rsidTr="005B62EC" w14:paraId="18729789" w14:textId="77777777">
        <w:trPr>
          <w:trHeight w:val="925"/>
        </w:trPr>
        <w:tc>
          <w:tcPr>
            <w:tcW w:w="3397" w:type="dxa"/>
          </w:tcPr>
          <w:p w:rsidRPr="005B62EC" w:rsidR="005B62EC" w:rsidP="005B62EC" w:rsidRDefault="005B62EC" w14:paraId="46313C87" w14:textId="3443AD09">
            <w:pPr>
              <w:rPr>
                <w:lang w:eastAsia="da-DK"/>
              </w:rPr>
            </w:pPr>
            <w:r>
              <w:rPr>
                <w:lang w:eastAsia="da-DK"/>
              </w:rPr>
              <w:t>Nominel effekt (P</w:t>
            </w:r>
            <w:r>
              <w:rPr>
                <w:vertAlign w:val="subscript"/>
                <w:lang w:eastAsia="da-DK"/>
              </w:rPr>
              <w:t>n</w:t>
            </w:r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B62EC" w:rsidP="005B62EC" w:rsidRDefault="005B62EC" w14:paraId="69EBDC62" w14:textId="77777777">
            <w:pPr>
              <w:jc w:val="right"/>
              <w:rPr>
                <w:rFonts w:cstheme="minorHAnsi"/>
              </w:rPr>
            </w:pPr>
          </w:p>
        </w:tc>
      </w:tr>
      <w:tr w:rsidR="005B62EC" w:rsidTr="005B62EC" w14:paraId="3AF40ED1" w14:textId="77777777">
        <w:trPr>
          <w:trHeight w:val="925"/>
        </w:trPr>
        <w:tc>
          <w:tcPr>
            <w:tcW w:w="3397" w:type="dxa"/>
          </w:tcPr>
          <w:p w:rsidRPr="005B62EC" w:rsidR="005B62EC" w:rsidP="005B62EC" w:rsidRDefault="005B62EC" w14:paraId="57609350" w14:textId="1E03ABCF">
            <w:pPr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Minimumseffekt (</w:t>
            </w:r>
            <w:proofErr w:type="spellStart"/>
            <w:r>
              <w:rPr>
                <w:lang w:eastAsia="da-DK"/>
              </w:rPr>
              <w:t>P</w:t>
            </w:r>
            <w:r>
              <w:rPr>
                <w:vertAlign w:val="subscript"/>
                <w:lang w:eastAsia="da-DK"/>
              </w:rPr>
              <w:t>min</w:t>
            </w:r>
            <w:proofErr w:type="spellEnd"/>
            <w:r>
              <w:rPr>
                <w:lang w:eastAsia="da-DK"/>
              </w:rPr>
              <w:t>):</w:t>
            </w:r>
          </w:p>
        </w:tc>
        <w:tc>
          <w:tcPr>
            <w:tcW w:w="4111" w:type="dxa"/>
          </w:tcPr>
          <w:p w:rsidR="005B62EC" w:rsidP="005B62EC" w:rsidRDefault="005B62EC" w14:paraId="2F00561B" w14:textId="77777777">
            <w:pPr>
              <w:jc w:val="right"/>
              <w:rPr>
                <w:rFonts w:cstheme="minorHAnsi"/>
              </w:rPr>
            </w:pPr>
          </w:p>
        </w:tc>
      </w:tr>
      <w:tr w:rsidR="000D2250" w:rsidTr="005B62EC" w14:paraId="0F7A0C86" w14:textId="77777777">
        <w:trPr>
          <w:trHeight w:val="925"/>
        </w:trPr>
        <w:tc>
          <w:tcPr>
            <w:tcW w:w="3397" w:type="dxa"/>
          </w:tcPr>
          <w:p w:rsidR="000D2250" w:rsidP="005B62EC" w:rsidRDefault="000D2250" w14:paraId="17DAE502" w14:textId="5D92610A">
            <w:pPr>
              <w:rPr>
                <w:lang w:eastAsia="da-DK"/>
              </w:rPr>
            </w:pPr>
            <w:r>
              <w:rPr>
                <w:lang w:eastAsia="da-DK"/>
              </w:rPr>
              <w:t>Lagermedie - fabrikant</w:t>
            </w:r>
          </w:p>
        </w:tc>
        <w:tc>
          <w:tcPr>
            <w:tcW w:w="4111" w:type="dxa"/>
          </w:tcPr>
          <w:p w:rsidR="000D2250" w:rsidP="005B62EC" w:rsidRDefault="000D2250" w14:paraId="43903CD2" w14:textId="77777777">
            <w:pPr>
              <w:jc w:val="right"/>
              <w:rPr>
                <w:rFonts w:cstheme="minorHAnsi"/>
              </w:rPr>
            </w:pPr>
          </w:p>
        </w:tc>
      </w:tr>
      <w:tr w:rsidR="000D2250" w:rsidTr="005B62EC" w14:paraId="30655855" w14:textId="77777777">
        <w:trPr>
          <w:trHeight w:val="925"/>
        </w:trPr>
        <w:tc>
          <w:tcPr>
            <w:tcW w:w="3397" w:type="dxa"/>
          </w:tcPr>
          <w:p w:rsidR="000D2250" w:rsidP="005B62EC" w:rsidRDefault="000D2250" w14:paraId="6C471882" w14:textId="549CCDAE">
            <w:pPr>
              <w:rPr>
                <w:lang w:eastAsia="da-DK"/>
              </w:rPr>
            </w:pPr>
            <w:r>
              <w:rPr>
                <w:lang w:eastAsia="da-DK"/>
              </w:rPr>
              <w:t>Lagermedie – model:</w:t>
            </w:r>
          </w:p>
        </w:tc>
        <w:tc>
          <w:tcPr>
            <w:tcW w:w="4111" w:type="dxa"/>
          </w:tcPr>
          <w:p w:rsidR="000D2250" w:rsidP="005B62EC" w:rsidRDefault="000D2250" w14:paraId="7E843154" w14:textId="77777777">
            <w:pPr>
              <w:jc w:val="right"/>
              <w:rPr>
                <w:rFonts w:cstheme="minorHAnsi"/>
              </w:rPr>
            </w:pPr>
          </w:p>
        </w:tc>
      </w:tr>
      <w:tr w:rsidR="000D2250" w:rsidTr="005B62EC" w14:paraId="632234DD" w14:textId="77777777">
        <w:trPr>
          <w:trHeight w:val="925"/>
        </w:trPr>
        <w:tc>
          <w:tcPr>
            <w:tcW w:w="3397" w:type="dxa"/>
          </w:tcPr>
          <w:p w:rsidR="000D2250" w:rsidP="005B62EC" w:rsidRDefault="000D2250" w14:paraId="0DC1D816" w14:textId="3856EA17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Lagermedie – </w:t>
            </w:r>
            <w:proofErr w:type="spellStart"/>
            <w:r>
              <w:rPr>
                <w:lang w:eastAsia="da-DK"/>
              </w:rPr>
              <w:t>udnytbar</w:t>
            </w:r>
            <w:proofErr w:type="spellEnd"/>
            <w:r>
              <w:rPr>
                <w:lang w:eastAsia="da-DK"/>
              </w:rPr>
              <w:t xml:space="preserve"> energikapacitet [kWh]:</w:t>
            </w:r>
          </w:p>
        </w:tc>
        <w:tc>
          <w:tcPr>
            <w:tcW w:w="4111" w:type="dxa"/>
          </w:tcPr>
          <w:p w:rsidR="000D2250" w:rsidP="005B62EC" w:rsidRDefault="000D2250" w14:paraId="608B82B5" w14:textId="77777777">
            <w:pPr>
              <w:jc w:val="right"/>
              <w:rPr>
                <w:rFonts w:cstheme="minorHAnsi"/>
              </w:rPr>
            </w:pPr>
          </w:p>
        </w:tc>
      </w:tr>
      <w:tr w:rsidR="005B62EC" w:rsidTr="005B62EC" w14:paraId="429871E9" w14:textId="77777777">
        <w:trPr>
          <w:trHeight w:val="925"/>
        </w:trPr>
        <w:tc>
          <w:tcPr>
            <w:tcW w:w="3397" w:type="dxa"/>
          </w:tcPr>
          <w:p w:rsidR="005B62EC" w:rsidP="005B62EC" w:rsidRDefault="005B62EC" w14:paraId="51EA34FD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Nominel mekanisk akseleffekt for drivsystem (</w:t>
            </w:r>
            <w:proofErr w:type="spellStart"/>
            <w:r>
              <w:rPr>
                <w:lang w:eastAsia="da-DK"/>
              </w:rPr>
              <w:t>P</w:t>
            </w:r>
            <w:r>
              <w:rPr>
                <w:vertAlign w:val="subscript"/>
                <w:lang w:eastAsia="da-DK"/>
              </w:rPr>
              <w:t>mek</w:t>
            </w:r>
            <w:proofErr w:type="spellEnd"/>
            <w:r>
              <w:rPr>
                <w:lang w:eastAsia="da-DK"/>
              </w:rPr>
              <w:t>):</w:t>
            </w:r>
          </w:p>
          <w:p w:rsidRPr="00B00710" w:rsidR="005B62EC" w:rsidP="005B62EC" w:rsidRDefault="005B62EC" w14:paraId="7B7B05C4" w14:textId="2BDE15AF">
            <w:pPr>
              <w:rPr>
                <w:i/>
                <w:iCs/>
                <w:lang w:eastAsia="da-DK"/>
              </w:rPr>
            </w:pPr>
            <w:r>
              <w:rPr>
                <w:i/>
                <w:iCs/>
                <w:lang w:eastAsia="da-DK"/>
              </w:rPr>
              <w:t>Kun relevant for synkrone energilageranlæg.</w:t>
            </w:r>
          </w:p>
        </w:tc>
        <w:tc>
          <w:tcPr>
            <w:tcW w:w="4111" w:type="dxa"/>
          </w:tcPr>
          <w:p w:rsidR="005B62EC" w:rsidP="005B62EC" w:rsidRDefault="005B62EC" w14:paraId="3999211F" w14:textId="77777777">
            <w:pPr>
              <w:jc w:val="right"/>
              <w:rPr>
                <w:rFonts w:cstheme="minorHAnsi"/>
              </w:rPr>
            </w:pPr>
          </w:p>
        </w:tc>
      </w:tr>
      <w:tr w:rsidR="005B62EC" w:rsidTr="005B62EC" w14:paraId="542BB6FA" w14:textId="77777777">
        <w:trPr>
          <w:trHeight w:val="925"/>
        </w:trPr>
        <w:tc>
          <w:tcPr>
            <w:tcW w:w="3397" w:type="dxa"/>
          </w:tcPr>
          <w:p w:rsidR="005B62EC" w:rsidP="005B62EC" w:rsidRDefault="005B62EC" w14:paraId="5286E0A3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Forefindes der procesdiagram for anlægget?</w:t>
            </w:r>
          </w:p>
          <w:p w:rsidR="005B62EC" w:rsidP="005B62EC" w:rsidRDefault="005B62EC" w14:paraId="38AFC475" w14:textId="77777777">
            <w:pPr>
              <w:rPr>
                <w:i/>
                <w:iCs/>
                <w:lang w:eastAsia="da-DK"/>
              </w:rPr>
            </w:pPr>
            <w:r>
              <w:rPr>
                <w:i/>
                <w:iCs/>
                <w:lang w:eastAsia="da-DK"/>
              </w:rPr>
              <w:t>Kun relevant for synkrone energilageranlæg.</w:t>
            </w:r>
          </w:p>
          <w:p w:rsidR="005B62EC" w:rsidP="005B62EC" w:rsidRDefault="005B62EC" w14:paraId="3F9893E9" w14:textId="25BA397D">
            <w:pPr>
              <w:rPr>
                <w:lang w:eastAsia="da-DK"/>
              </w:rPr>
            </w:pPr>
            <w:r>
              <w:rPr>
                <w:lang w:eastAsia="da-DK"/>
              </w:rPr>
              <w:t>Henvisning til dokumentation:</w:t>
            </w:r>
          </w:p>
        </w:tc>
        <w:tc>
          <w:tcPr>
            <w:tcW w:w="4111" w:type="dxa"/>
          </w:tcPr>
          <w:p w:rsidR="005B62EC" w:rsidP="005B62EC" w:rsidRDefault="005B62EC" w14:paraId="072D25BF" w14:textId="77777777">
            <w:pPr>
              <w:jc w:val="right"/>
              <w:rPr>
                <w:rFonts w:cstheme="minorHAnsi"/>
              </w:rPr>
            </w:pPr>
          </w:p>
          <w:p w:rsidRPr="002955B1" w:rsidR="005B62EC" w:rsidP="005B62EC" w:rsidRDefault="005B62EC" w14:paraId="36BB417B" w14:textId="0F6A96F0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5B62EC" w:rsidP="005B62EC" w:rsidRDefault="005B62EC" w14:paraId="48CBD32A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5B62EC" w:rsidP="005B62EC" w:rsidRDefault="005B62EC" w14:paraId="5B6F3406" w14:textId="77777777">
            <w:pPr>
              <w:jc w:val="right"/>
              <w:rPr>
                <w:rFonts w:cstheme="minorHAnsi"/>
              </w:rPr>
            </w:pPr>
          </w:p>
        </w:tc>
      </w:tr>
      <w:tr w:rsidR="005B62EC" w:rsidTr="005B62EC" w14:paraId="319BB20C" w14:textId="77777777">
        <w:trPr>
          <w:trHeight w:val="925"/>
        </w:trPr>
        <w:tc>
          <w:tcPr>
            <w:tcW w:w="3397" w:type="dxa"/>
          </w:tcPr>
          <w:p w:rsidR="005B62EC" w:rsidP="005B62EC" w:rsidRDefault="005B62EC" w14:paraId="13F8AF38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Forefindes enstregsdiagram med angivelse af afregningsmåling, onlinemåling, ejergrænser og driftsledergrænser?</w:t>
            </w:r>
          </w:p>
          <w:p w:rsidR="005B62EC" w:rsidP="005B62EC" w:rsidRDefault="005B62EC" w14:paraId="155D8873" w14:textId="2ABB6DA6">
            <w:pPr>
              <w:rPr>
                <w:lang w:eastAsia="da-DK"/>
              </w:rPr>
            </w:pPr>
            <w:r>
              <w:rPr>
                <w:lang w:eastAsia="da-DK"/>
              </w:rPr>
              <w:t>Henvisning til dokumentation:</w:t>
            </w:r>
          </w:p>
        </w:tc>
        <w:tc>
          <w:tcPr>
            <w:tcW w:w="4111" w:type="dxa"/>
          </w:tcPr>
          <w:p w:rsidR="005B62EC" w:rsidP="005B62EC" w:rsidRDefault="005B62EC" w14:paraId="09621F0D" w14:textId="77777777">
            <w:pPr>
              <w:jc w:val="right"/>
              <w:rPr>
                <w:rFonts w:cstheme="minorHAnsi"/>
              </w:rPr>
            </w:pPr>
          </w:p>
          <w:p w:rsidRPr="002955B1" w:rsidR="005B62EC" w:rsidP="005B62EC" w:rsidRDefault="005B62EC" w14:paraId="04AC440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5B62EC" w:rsidP="005B62EC" w:rsidRDefault="005B62EC" w14:paraId="5FBB17B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5B62EC" w:rsidP="005B62EC" w:rsidRDefault="005B62EC" w14:paraId="404852C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B00710" w:rsidR="005B62EC" w:rsidP="00426F4C" w:rsidRDefault="00426F4C" w14:paraId="2D6FC186" w14:textId="55A0EE34">
      <w:pPr>
        <w:pStyle w:val="Bilagniv4"/>
        <w:rPr>
          <w:rFonts w:ascii="Montserrat" w:hAnsi="Montserrat"/>
        </w:rPr>
      </w:pPr>
      <w:r w:rsidRPr="00B00710">
        <w:rPr>
          <w:rFonts w:ascii="Montserrat" w:hAnsi="Montserrat"/>
        </w:rPr>
        <w:t>Generatorinformation</w:t>
      </w:r>
    </w:p>
    <w:p w:rsidR="00426F4C" w:rsidP="00426F4C" w:rsidRDefault="00426F4C" w14:paraId="0DFE46B1" w14:textId="3F762A72">
      <w:pPr>
        <w:rPr>
          <w:lang w:eastAsia="da-DK"/>
        </w:rPr>
      </w:pPr>
      <w:r>
        <w:rPr>
          <w:lang w:eastAsia="da-DK"/>
        </w:rPr>
        <w:t xml:space="preserve">Afsnittet skal kun udfyldes for </w:t>
      </w:r>
      <w:r w:rsidRPr="00B00710">
        <w:rPr>
          <w:b/>
          <w:bCs/>
          <w:lang w:eastAsia="da-DK"/>
        </w:rPr>
        <w:t>synkrone</w:t>
      </w:r>
      <w:r>
        <w:rPr>
          <w:lang w:eastAsia="da-DK"/>
        </w:rPr>
        <w:t xml:space="preserve"> energilageranlæg.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426F4C" w:rsidTr="00B00710" w14:paraId="1677E66A" w14:textId="77777777">
        <w:trPr>
          <w:trHeight w:val="827"/>
        </w:trPr>
        <w:tc>
          <w:tcPr>
            <w:tcW w:w="3397" w:type="dxa"/>
          </w:tcPr>
          <w:p w:rsidR="00426F4C" w:rsidP="00426F4C" w:rsidRDefault="00426F4C" w14:paraId="60A914E3" w14:textId="3287CA6E">
            <w:pPr>
              <w:rPr>
                <w:lang w:eastAsia="da-DK"/>
              </w:rPr>
            </w:pPr>
            <w:r>
              <w:rPr>
                <w:lang w:eastAsia="da-DK"/>
              </w:rPr>
              <w:t>Fabrikant:</w:t>
            </w:r>
          </w:p>
        </w:tc>
        <w:tc>
          <w:tcPr>
            <w:tcW w:w="4111" w:type="dxa"/>
          </w:tcPr>
          <w:p w:rsidR="00426F4C" w:rsidP="00426F4C" w:rsidRDefault="00426F4C" w14:paraId="51932ED1" w14:textId="77777777">
            <w:pPr>
              <w:rPr>
                <w:lang w:eastAsia="da-DK"/>
              </w:rPr>
            </w:pPr>
          </w:p>
        </w:tc>
      </w:tr>
      <w:tr w:rsidR="00426F4C" w:rsidTr="00B00710" w14:paraId="7FED30FF" w14:textId="77777777">
        <w:trPr>
          <w:trHeight w:val="825"/>
        </w:trPr>
        <w:tc>
          <w:tcPr>
            <w:tcW w:w="3397" w:type="dxa"/>
          </w:tcPr>
          <w:p w:rsidR="00426F4C" w:rsidP="00426F4C" w:rsidRDefault="00426F4C" w14:paraId="10CF25DC" w14:textId="6A1180E6">
            <w:pPr>
              <w:rPr>
                <w:lang w:eastAsia="da-DK"/>
              </w:rPr>
            </w:pPr>
            <w:r>
              <w:rPr>
                <w:lang w:eastAsia="da-DK"/>
              </w:rPr>
              <w:t>Type/model</w:t>
            </w:r>
          </w:p>
        </w:tc>
        <w:tc>
          <w:tcPr>
            <w:tcW w:w="4111" w:type="dxa"/>
          </w:tcPr>
          <w:p w:rsidR="00426F4C" w:rsidP="00426F4C" w:rsidRDefault="00426F4C" w14:paraId="75EC28FC" w14:textId="77777777">
            <w:pPr>
              <w:rPr>
                <w:lang w:eastAsia="da-DK"/>
              </w:rPr>
            </w:pPr>
          </w:p>
        </w:tc>
      </w:tr>
      <w:tr w:rsidRPr="00426F4C" w:rsidR="00426F4C" w:rsidTr="00B00710" w14:paraId="6B61919D" w14:textId="77777777">
        <w:trPr>
          <w:trHeight w:val="851"/>
        </w:trPr>
        <w:tc>
          <w:tcPr>
            <w:tcW w:w="3397" w:type="dxa"/>
          </w:tcPr>
          <w:p w:rsidRPr="005D38BF" w:rsidR="00426F4C" w:rsidP="00426F4C" w:rsidRDefault="00426F4C" w14:paraId="5FE848ED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generatoren i overensstemmelse med relevante dele i følgende europæiske standarder? </w:t>
            </w:r>
          </w:p>
          <w:p w:rsidRPr="005D38BF" w:rsidR="00426F4C" w:rsidP="00426F4C" w:rsidRDefault="00426F4C" w14:paraId="6D428AE1" w14:textId="77777777">
            <w:pPr>
              <w:pStyle w:val="Listeafsnit"/>
              <w:numPr>
                <w:ilvl w:val="0"/>
                <w:numId w:val="25"/>
              </w:numPr>
              <w:spacing w:line="288" w:lineRule="auto"/>
              <w:rPr>
                <w:rFonts w:cstheme="minorHAnsi"/>
                <w:lang w:val="en-US"/>
              </w:rPr>
            </w:pPr>
            <w:r w:rsidRPr="005D38BF">
              <w:rPr>
                <w:rFonts w:cstheme="minorHAnsi"/>
                <w:lang w:val="en-US"/>
              </w:rPr>
              <w:t xml:space="preserve">DS/EN60034-1, "Rotating electrical machines – Part 1: Rating and performance", </w:t>
            </w:r>
            <w:proofErr w:type="gramStart"/>
            <w:r w:rsidRPr="005D38BF">
              <w:rPr>
                <w:rFonts w:cstheme="minorHAnsi"/>
                <w:lang w:val="en-US"/>
              </w:rPr>
              <w:t>2004</w:t>
            </w:r>
            <w:proofErr w:type="gramEnd"/>
            <w:r w:rsidRPr="005D38BF">
              <w:rPr>
                <w:rFonts w:cstheme="minorHAnsi"/>
                <w:lang w:val="en-US"/>
              </w:rPr>
              <w:t xml:space="preserve"> </w:t>
            </w:r>
          </w:p>
          <w:p w:rsidRPr="005D38BF" w:rsidR="00426F4C" w:rsidP="00426F4C" w:rsidRDefault="00426F4C" w14:paraId="2CD6D153" w14:textId="77777777">
            <w:pPr>
              <w:pStyle w:val="Listeafsnit"/>
              <w:numPr>
                <w:ilvl w:val="0"/>
                <w:numId w:val="25"/>
              </w:numPr>
              <w:spacing w:line="288" w:lineRule="auto"/>
              <w:rPr>
                <w:rFonts w:cstheme="minorHAnsi"/>
                <w:lang w:val="en-US"/>
              </w:rPr>
            </w:pPr>
            <w:r w:rsidRPr="005D38BF">
              <w:rPr>
                <w:rFonts w:cstheme="minorHAnsi"/>
                <w:lang w:val="en-US"/>
              </w:rPr>
              <w:lastRenderedPageBreak/>
              <w:t xml:space="preserve">DS/EN60034-3, "Rotating electrical machines – Part 3: Specific requirements for turbine-type synchronous machines", </w:t>
            </w:r>
            <w:proofErr w:type="gramStart"/>
            <w:r w:rsidRPr="005D38BF">
              <w:rPr>
                <w:rFonts w:cstheme="minorHAnsi"/>
                <w:lang w:val="en-US"/>
              </w:rPr>
              <w:t>1995</w:t>
            </w:r>
            <w:proofErr w:type="gramEnd"/>
            <w:r w:rsidRPr="005D38BF">
              <w:rPr>
                <w:rFonts w:cstheme="minorHAnsi"/>
                <w:lang w:val="en-US"/>
              </w:rPr>
              <w:t xml:space="preserve"> </w:t>
            </w:r>
          </w:p>
          <w:p w:rsidRPr="00B00710" w:rsidR="00426F4C" w:rsidP="00426F4C" w:rsidRDefault="00426F4C" w14:paraId="497DA4BE" w14:textId="7FBF107B">
            <w:pPr>
              <w:rPr>
                <w:lang w:val="en-US" w:eastAsia="da-DK"/>
              </w:rPr>
            </w:pPr>
          </w:p>
        </w:tc>
        <w:tc>
          <w:tcPr>
            <w:tcW w:w="4111" w:type="dxa"/>
          </w:tcPr>
          <w:p w:rsidRPr="00B00710" w:rsidR="00426F4C" w:rsidP="00426F4C" w:rsidRDefault="00426F4C" w14:paraId="16AE2984" w14:textId="77777777">
            <w:pPr>
              <w:jc w:val="right"/>
              <w:rPr>
                <w:rFonts w:cstheme="minorHAnsi"/>
                <w:lang w:val="en-US"/>
              </w:rPr>
            </w:pPr>
          </w:p>
          <w:p w:rsidRPr="002955B1" w:rsidR="00426F4C" w:rsidP="00426F4C" w:rsidRDefault="00426F4C" w14:paraId="694AC97B" w14:textId="70F2337D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426F4C" w:rsidP="00426F4C" w:rsidRDefault="00426F4C" w14:paraId="7520522A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B00710" w:rsidR="00426F4C" w:rsidP="00426F4C" w:rsidRDefault="00426F4C" w14:paraId="7425DB78" w14:textId="77777777">
            <w:pPr>
              <w:rPr>
                <w:lang w:val="en-US" w:eastAsia="da-DK"/>
              </w:rPr>
            </w:pPr>
          </w:p>
        </w:tc>
      </w:tr>
      <w:tr w:rsidRPr="00426F4C" w:rsidR="00426F4C" w:rsidTr="00B00710" w14:paraId="225887B1" w14:textId="77777777">
        <w:trPr>
          <w:trHeight w:val="848"/>
        </w:trPr>
        <w:tc>
          <w:tcPr>
            <w:tcW w:w="3397" w:type="dxa"/>
          </w:tcPr>
          <w:p w:rsidRPr="00426F4C" w:rsidR="00426F4C" w:rsidP="00426F4C" w:rsidRDefault="00426F4C" w14:paraId="191C1A2A" w14:textId="14D8FE80">
            <w:pPr>
              <w:rPr>
                <w:lang w:eastAsia="da-DK"/>
              </w:rPr>
            </w:pPr>
            <w:r w:rsidRPr="00B00710">
              <w:rPr>
                <w:lang w:eastAsia="da-DK"/>
              </w:rPr>
              <w:t>Er der vedlagt detaljeret dokumentation for generator?</w:t>
            </w:r>
          </w:p>
        </w:tc>
        <w:tc>
          <w:tcPr>
            <w:tcW w:w="4111" w:type="dxa"/>
          </w:tcPr>
          <w:p w:rsidRPr="002955B1" w:rsidR="00426F4C" w:rsidP="00426F4C" w:rsidRDefault="00426F4C" w14:paraId="690C2D7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426F4C" w:rsidP="00426F4C" w:rsidRDefault="00426F4C" w14:paraId="1339AA8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426F4C" w:rsidR="00426F4C" w:rsidP="00426F4C" w:rsidRDefault="00426F4C" w14:paraId="662486E9" w14:textId="77777777">
            <w:pPr>
              <w:rPr>
                <w:lang w:eastAsia="da-DK"/>
              </w:rPr>
            </w:pPr>
          </w:p>
        </w:tc>
      </w:tr>
      <w:tr w:rsidRPr="00426F4C" w:rsidR="00426F4C" w:rsidTr="00B00710" w14:paraId="6CE90167" w14:textId="77777777">
        <w:trPr>
          <w:trHeight w:val="832"/>
        </w:trPr>
        <w:tc>
          <w:tcPr>
            <w:tcW w:w="3397" w:type="dxa"/>
          </w:tcPr>
          <w:p w:rsidRPr="005D38BF" w:rsidR="00426F4C" w:rsidP="00426F4C" w:rsidRDefault="00426F4C" w14:paraId="0034FBB4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henvisning til dokumentation: </w:t>
            </w:r>
          </w:p>
          <w:p w:rsidRPr="00426F4C" w:rsidR="00426F4C" w:rsidP="00426F4C" w:rsidRDefault="00426F4C" w14:paraId="395A4C1F" w14:textId="77777777">
            <w:pPr>
              <w:rPr>
                <w:lang w:eastAsia="da-DK"/>
              </w:rPr>
            </w:pPr>
          </w:p>
        </w:tc>
        <w:tc>
          <w:tcPr>
            <w:tcW w:w="4111" w:type="dxa"/>
          </w:tcPr>
          <w:p w:rsidRPr="00426F4C" w:rsidR="00426F4C" w:rsidP="00426F4C" w:rsidRDefault="00426F4C" w14:paraId="58270B4A" w14:textId="77777777">
            <w:pPr>
              <w:rPr>
                <w:lang w:eastAsia="da-DK"/>
              </w:rPr>
            </w:pPr>
          </w:p>
        </w:tc>
      </w:tr>
    </w:tbl>
    <w:p w:rsidR="00426F4C" w:rsidP="00426F4C" w:rsidRDefault="00426F4C" w14:paraId="4CBEA65E" w14:textId="221AFCB4">
      <w:pPr>
        <w:pStyle w:val="Bilagniv4"/>
        <w:rPr>
          <w:rFonts w:ascii="Montserrat" w:hAnsi="Montserrat"/>
        </w:rPr>
      </w:pPr>
      <w:r w:rsidRPr="00B00710">
        <w:rPr>
          <w:rFonts w:ascii="Montserrat" w:hAnsi="Montserrat"/>
        </w:rPr>
        <w:t>Generatordata</w:t>
      </w:r>
    </w:p>
    <w:p w:rsidR="007D4D61" w:rsidP="007D4D61" w:rsidRDefault="007D4D61" w14:paraId="2E14CD73" w14:textId="77777777">
      <w:pPr>
        <w:rPr>
          <w:lang w:eastAsia="da-DK"/>
        </w:rPr>
      </w:pPr>
      <w:r>
        <w:rPr>
          <w:lang w:eastAsia="da-DK"/>
        </w:rPr>
        <w:t xml:space="preserve">Afsnittet skal kun udfyldes for </w:t>
      </w:r>
      <w:r w:rsidRPr="007D4D61">
        <w:rPr>
          <w:b/>
          <w:bCs/>
          <w:lang w:eastAsia="da-DK"/>
        </w:rPr>
        <w:t>synkrone</w:t>
      </w:r>
      <w:r>
        <w:rPr>
          <w:lang w:eastAsia="da-DK"/>
        </w:rPr>
        <w:t xml:space="preserve"> energilageranlæg.</w:t>
      </w:r>
    </w:p>
    <w:tbl>
      <w:tblPr>
        <w:tblW w:w="7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Pr="005D38BF" w:rsidR="00426F4C" w:rsidTr="003D2E5D" w14:paraId="182BB0FB" w14:textId="77777777">
        <w:trPr>
          <w:trHeight w:val="55"/>
          <w:tblHeader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32CA61C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Beskrivelse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2ED6433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829E52D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Enhed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A49B183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Værdi</w:t>
            </w:r>
          </w:p>
        </w:tc>
      </w:tr>
      <w:tr w:rsidRPr="005D38BF" w:rsidR="00426F4C" w:rsidTr="003D2E5D" w14:paraId="08D45D0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F313E1C" w14:textId="77777777">
            <w:pPr>
              <w:spacing w:line="240" w:lineRule="auto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Nominel tilsyneladende effekt: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F28A976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S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5FA0648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MVA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3CFE014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13B785E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60074AF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  <w:iCs/>
              </w:rPr>
              <w:t>Nominel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A893371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2C875609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EFC64E5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4728F31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02999BAF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frekvens: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9F64018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705C96A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140CB92F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7591692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0902FAAD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Nominel </w:t>
            </w:r>
            <w:r w:rsidRPr="005D38BF">
              <w:rPr>
                <w:rFonts w:cstheme="minorHAnsi"/>
                <w:iCs/>
              </w:rPr>
              <w:t>effektfaktor</w:t>
            </w:r>
            <w:r w:rsidRPr="005D38BF">
              <w:rPr>
                <w:rFonts w:cstheme="minorHAnsi"/>
              </w:rPr>
              <w:t xml:space="preserve"> (</w:t>
            </w:r>
            <w:proofErr w:type="spellStart"/>
            <w:r w:rsidRPr="005D38BF">
              <w:rPr>
                <w:rFonts w:cstheme="minorHAnsi"/>
              </w:rPr>
              <w:t>cos</w:t>
            </w:r>
            <w:r w:rsidRPr="005D38BF">
              <w:rPr>
                <w:rFonts w:ascii="Cambria" w:hAnsi="Cambria" w:cs="Cambria"/>
              </w:rPr>
              <w:t>φ</w:t>
            </w:r>
            <w:proofErr w:type="spellEnd"/>
            <w:r w:rsidRPr="005D38BF">
              <w:rPr>
                <w:rFonts w:cstheme="minorHAnsi"/>
              </w:rPr>
              <w:t>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257643C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5D38BF">
              <w:rPr>
                <w:rFonts w:cstheme="minorHAnsi"/>
              </w:rPr>
              <w:t>cos</w:t>
            </w:r>
            <w:r w:rsidRPr="005D38BF">
              <w:rPr>
                <w:rFonts w:ascii="Cambria" w:hAnsi="Cambria" w:cs="Cambria"/>
              </w:rPr>
              <w:t>φ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DAD4422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B1BD398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39755B1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67CC008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minimum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ADFE745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5D38BF">
              <w:rPr>
                <w:rFonts w:cstheme="minorHAnsi"/>
              </w:rPr>
              <w:t>Q</w:t>
            </w:r>
            <w:r w:rsidRPr="005D38BF">
              <w:rPr>
                <w:rFonts w:cstheme="minorHAnsi"/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AB81F47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494BF22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696874F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6352041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maksimal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F234AB6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5D38BF">
              <w:rPr>
                <w:rFonts w:cstheme="minorHAnsi"/>
              </w:rPr>
              <w:t>Q</w:t>
            </w:r>
            <w:r w:rsidRPr="005D38BF">
              <w:rPr>
                <w:rFonts w:cstheme="minorHAnsi"/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27F5ED94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MVAr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0A808DB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0291366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75C763B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Synkronhastighed: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130A659" w14:textId="77777777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 w:rsidRPr="005D38BF">
              <w:rPr>
                <w:rFonts w:cstheme="minorHAnsi"/>
              </w:rPr>
              <w:t>n</w:t>
            </w:r>
            <w:r w:rsidRPr="005D38BF">
              <w:rPr>
                <w:rFonts w:cstheme="minorHAnsi"/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226A9A45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Rpm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EAD1F28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5E03659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17E18E80" w14:textId="77777777">
            <w:pPr>
              <w:spacing w:line="240" w:lineRule="auto"/>
              <w:rPr>
                <w:rFonts w:cstheme="minorHAnsi"/>
                <w:lang w:val="nb-NO"/>
              </w:rPr>
            </w:pPr>
            <w:r w:rsidRPr="005D38BF">
              <w:rPr>
                <w:rFonts w:cstheme="minorHAnsi"/>
                <w:lang w:val="nb-NO"/>
              </w:rPr>
              <w:t>Total inertimoment for roterende masse (generator, drivsystem etc.):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3247FFF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J</w:t>
            </w:r>
            <w:r w:rsidRPr="005D38BF">
              <w:rPr>
                <w:rFonts w:cstheme="minorHAnsi"/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A4F2CA8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kg</w:t>
            </w:r>
            <w:r w:rsidRPr="005D38BF">
              <w:rPr>
                <w:rFonts w:cstheme="minorHAnsi"/>
              </w:rPr>
              <w:sym w:font="Symbol" w:char="F0D7"/>
            </w:r>
            <w:r w:rsidRPr="005D38BF">
              <w:rPr>
                <w:rFonts w:cstheme="minorHAnsi"/>
              </w:rPr>
              <w:t>m</w:t>
            </w:r>
            <w:r w:rsidRPr="005D38B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A710CC2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2901432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35E0AAE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Inertimoment for generator: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09CC9C7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J</w:t>
            </w:r>
            <w:r w:rsidRPr="005D38BF">
              <w:rPr>
                <w:rFonts w:cstheme="minorHAnsi"/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099B4040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kg</w:t>
            </w:r>
            <w:r w:rsidRPr="005D38BF">
              <w:rPr>
                <w:rFonts w:cstheme="minorHAnsi"/>
              </w:rPr>
              <w:sym w:font="Symbol" w:char="F0D7"/>
            </w:r>
            <w:r w:rsidRPr="005D38BF">
              <w:rPr>
                <w:rFonts w:cstheme="minorHAnsi"/>
              </w:rPr>
              <w:t>m</w:t>
            </w:r>
            <w:r w:rsidRPr="005D38B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3FC8183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07DD616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3079EA5D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Inertimoment for drivsystem: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020B84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J</w:t>
            </w:r>
            <w:r w:rsidRPr="005D38BF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24AEC2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kg</w:t>
            </w:r>
            <w:r w:rsidRPr="005D38BF">
              <w:rPr>
                <w:rFonts w:cstheme="minorHAnsi"/>
              </w:rPr>
              <w:sym w:font="Symbol" w:char="F0D7"/>
            </w:r>
            <w:r w:rsidRPr="005D38BF">
              <w:rPr>
                <w:rFonts w:cstheme="minorHAnsi"/>
              </w:rPr>
              <w:t>m</w:t>
            </w:r>
            <w:r w:rsidRPr="005D38B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F52D5B5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348EAD9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2EEDF1F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Rotorens type: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30F28A4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3AF430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5AAFB5F" w14:textId="77777777">
            <w:pPr>
              <w:jc w:val="right"/>
              <w:rPr>
                <w:rFonts w:cstheme="minorHAnsi"/>
              </w:rPr>
            </w:pPr>
          </w:p>
          <w:p w:rsidRPr="005D38BF" w:rsidR="00426F4C" w:rsidP="003D2E5D" w:rsidRDefault="00426F4C" w14:paraId="1B7A3C36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Udprægede poler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 </w:t>
            </w:r>
          </w:p>
          <w:p w:rsidRPr="005D38BF" w:rsidR="00426F4C" w:rsidP="003D2E5D" w:rsidRDefault="00426F4C" w14:paraId="3B64AF25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Rund rotor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426F4C" w:rsidP="003D2E5D" w:rsidRDefault="00426F4C" w14:paraId="209FFBE1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</w:p>
        </w:tc>
      </w:tr>
      <w:tr w:rsidRPr="005D38BF" w:rsidR="00426F4C" w:rsidTr="003D2E5D" w14:paraId="4678CEB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0A78028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Stator resistans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4EC5EBE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AFB5B31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7E63B2C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521DCCF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39E2FA0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Temperatur for 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0695C001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</w:t>
            </w:r>
            <w:r w:rsidRPr="005D38BF">
              <w:rPr>
                <w:rFonts w:cstheme="minorHAnsi"/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39F3A6A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ºC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34D28A9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455DA6E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C4DC779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Statorspredningsreaktans</w:t>
            </w:r>
            <w:proofErr w:type="spellEnd"/>
            <w:r w:rsidRPr="005D38BF">
              <w:rPr>
                <w:rFonts w:cstheme="minorHAnsi"/>
              </w:rPr>
              <w:t xml:space="preserve">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2EEA4453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C4BF60C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392B18A8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480FCB6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34D86C12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Synkron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DB6AFF3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488ED13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3FBA5AD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097CFF5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0FAAA99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lastRenderedPageBreak/>
              <w:t xml:space="preserve">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B6F7F4E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</w:t>
            </w:r>
            <w:r w:rsidRPr="005D38BF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0F73B75E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54E576E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7CB222A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1B5C610F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Subtransient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204359F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X’’</w:t>
            </w:r>
            <w:r w:rsidRPr="005D38BF">
              <w:rPr>
                <w:rFonts w:cstheme="minorHAnsi"/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3689DEF1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23A96A5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1662695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8E7BA3B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Mættet synkron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CE03C61" w14:textId="7777777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1793200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317FFEE5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1BCB8E0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86EFEE6" w14:textId="77777777">
            <w:pPr>
              <w:spacing w:line="240" w:lineRule="auto"/>
              <w:rPr>
                <w:rFonts w:cstheme="minorHAnsi"/>
                <w:lang w:val="nb-NO"/>
              </w:rPr>
            </w:pPr>
            <w:r w:rsidRPr="005D38BF">
              <w:rPr>
                <w:rFonts w:cstheme="minorHAnsi"/>
                <w:lang w:val="nb-NO"/>
              </w:rPr>
              <w:t>Mættet subtransient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3535996B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X”</w:t>
            </w:r>
            <w:proofErr w:type="gramStart"/>
            <w:r w:rsidRPr="005D38BF">
              <w:rPr>
                <w:rFonts w:cstheme="minorHAnsi"/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44B6BDF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3C762739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79ABD95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B15421E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Synkron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299657FC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07BA255C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0B37E07D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0D28687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0BF1A08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E567CF2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</w:t>
            </w:r>
            <w:r w:rsidRPr="005D38BF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7043A29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8382677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1613176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23C70C6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Subtransient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3BF4A13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X’’</w:t>
            </w:r>
            <w:r w:rsidRPr="005D38BF">
              <w:rPr>
                <w:rFonts w:cstheme="minorHAnsi"/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C899532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52D4DEB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23C47A6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5757486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36043C08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</w:t>
            </w:r>
            <w:r w:rsidRPr="005D38BF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B7FC26A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F524F99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65909B1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39952E8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Subtransient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C0E67A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T’’</w:t>
            </w:r>
            <w:r w:rsidRPr="005D38BF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FABFFB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047DB4E0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233AB1E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7999CA9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B1BF628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</w:t>
            </w:r>
            <w:r w:rsidRPr="005D38BF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ABF329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405F2A6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1178056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1DC8D965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Subtransient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3D48BAAE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T’’</w:t>
            </w:r>
            <w:r w:rsidRPr="005D38BF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2A2E6786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1465001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333B829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4747F2F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Potier</w:t>
            </w:r>
            <w:proofErr w:type="spellEnd"/>
            <w:r w:rsidRPr="005D38BF">
              <w:rPr>
                <w:rFonts w:cstheme="minorHAnsi"/>
              </w:rPr>
              <w:t xml:space="preserve"> </w:t>
            </w: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4401972" w14:textId="77777777">
            <w:pPr>
              <w:jc w:val="center"/>
              <w:rPr>
                <w:rFonts w:cstheme="minorHAnsi"/>
                <w:vertAlign w:val="subscript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A1D0F6A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7E55003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4982EA0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0D0EC73C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Mætningspunkt ved 1,0 </w:t>
            </w: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0AFE087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SG</w:t>
            </w:r>
            <w:r w:rsidRPr="005D38BF">
              <w:rPr>
                <w:rFonts w:cstheme="minorHAnsi"/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E986605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78EBA03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561DCD7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3E588EFE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Mætningspunkt ved 1,2 </w:t>
            </w: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6672838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SG</w:t>
            </w:r>
            <w:r w:rsidRPr="005D38BF">
              <w:rPr>
                <w:rFonts w:cstheme="minorHAnsi"/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22DE442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59A939D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65EC198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0614459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invers-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3E87E18D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DE4A22E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72EB53F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4D6B7F0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D9B9873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Resistans, invers-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5342FC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E1A6B8A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69C8372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1B53E42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FF649B4" w14:textId="77777777">
            <w:pPr>
              <w:spacing w:line="240" w:lineRule="auto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Reaktans</w:t>
            </w:r>
            <w:proofErr w:type="spellEnd"/>
            <w:r w:rsidRPr="005D38BF">
              <w:rPr>
                <w:rFonts w:cstheme="minorHAnsi"/>
              </w:rPr>
              <w:t>, nul-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6763D68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11E8F67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1C704D58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2883ADE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C64E5C3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Resistans, nul-</w:t>
            </w:r>
            <w:proofErr w:type="spellStart"/>
            <w:r w:rsidRPr="005D38BF">
              <w:rPr>
                <w:rFonts w:cstheme="minorHAnsi"/>
              </w:rPr>
              <w:t>komposant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5CF671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40B3DEB6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4F73CCC6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3B13AB1C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5EB37F49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Er generatorens stjernepunkt jordet?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272703D7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ECB0D4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6EC9ED4E" w14:textId="77777777">
            <w:pPr>
              <w:rPr>
                <w:rFonts w:cstheme="minorHAnsi"/>
              </w:rPr>
            </w:pPr>
          </w:p>
          <w:p w:rsidRPr="005D38BF" w:rsidR="00426F4C" w:rsidP="003D2E5D" w:rsidRDefault="00426F4C" w14:paraId="53A1BB3A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 </w:t>
            </w:r>
          </w:p>
          <w:p w:rsidRPr="005D38BF" w:rsidR="00426F4C" w:rsidP="003D2E5D" w:rsidRDefault="00426F4C" w14:paraId="7E987D81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</w:tc>
      </w:tr>
      <w:tr w:rsidRPr="005D38BF" w:rsidR="00426F4C" w:rsidTr="003D2E5D" w14:paraId="6B86A9E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C9824B7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</w:t>
            </w:r>
            <w:proofErr w:type="spellStart"/>
            <w:r w:rsidRPr="005D38BF">
              <w:rPr>
                <w:rFonts w:cstheme="minorHAnsi"/>
              </w:rPr>
              <w:t>jordingsreaktans</w:t>
            </w:r>
            <w:proofErr w:type="spellEnd"/>
            <w:r w:rsidRPr="005D38BF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3C56E9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X</w:t>
            </w:r>
            <w:r w:rsidRPr="005D38BF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831CA8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934D972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406A029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82FF0CF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Hvis ja, jordingsresistans: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236078B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R</w:t>
            </w:r>
            <w:r w:rsidRPr="005D38BF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7DCC513C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225560A9" w14:textId="77777777">
            <w:pPr>
              <w:rPr>
                <w:rFonts w:cstheme="minorHAnsi"/>
              </w:rPr>
            </w:pPr>
          </w:p>
        </w:tc>
      </w:tr>
      <w:tr w:rsidRPr="005D38BF" w:rsidR="00426F4C" w:rsidTr="003D2E5D" w14:paraId="0B987D2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3DF25AD5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Generatorens </w:t>
            </w:r>
            <w:r w:rsidRPr="005D38BF">
              <w:rPr>
                <w:rFonts w:cstheme="minorHAnsi"/>
                <w:iCs/>
              </w:rPr>
              <w:t>kortslutningsforhold</w:t>
            </w:r>
          </w:p>
          <w:p w:rsidRPr="005D38BF" w:rsidR="00426F4C" w:rsidP="003D2E5D" w:rsidRDefault="00426F4C" w14:paraId="15938083" w14:textId="77777777">
            <w:pPr>
              <w:spacing w:line="240" w:lineRule="auto"/>
              <w:rPr>
                <w:rFonts w:cstheme="minorHAnsi"/>
              </w:rPr>
            </w:pPr>
            <w:r w:rsidRPr="005D38BF">
              <w:rPr>
                <w:rFonts w:cstheme="minorHAnsi"/>
              </w:rPr>
              <w:t>(Nominel):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56B5E0FA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K</w:t>
            </w:r>
            <w:r w:rsidRPr="005D38BF">
              <w:rPr>
                <w:rFonts w:cstheme="minorHAnsi"/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D38BF" w:rsidR="00426F4C" w:rsidP="003D2E5D" w:rsidRDefault="00426F4C" w14:paraId="1A84CA4A" w14:textId="77777777">
            <w:pPr>
              <w:jc w:val="center"/>
              <w:rPr>
                <w:rFonts w:cstheme="minorHAnsi"/>
              </w:rPr>
            </w:pPr>
            <w:proofErr w:type="spellStart"/>
            <w:r w:rsidRPr="005D38BF">
              <w:rPr>
                <w:rFonts w:cstheme="minorHAnsi"/>
              </w:rPr>
              <w:t>p.u</w:t>
            </w:r>
            <w:proofErr w:type="spellEnd"/>
            <w:r w:rsidRPr="005D38BF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426F4C" w:rsidP="003D2E5D" w:rsidRDefault="00426F4C" w14:paraId="735128D6" w14:textId="77777777">
            <w:pPr>
              <w:rPr>
                <w:rFonts w:cstheme="minorHAnsi"/>
              </w:rPr>
            </w:pPr>
          </w:p>
        </w:tc>
      </w:tr>
    </w:tbl>
    <w:p w:rsidR="00426F4C" w:rsidP="00426F4C" w:rsidRDefault="00426F4C" w14:paraId="6BCCE6AC" w14:textId="77777777">
      <w:pPr>
        <w:pStyle w:val="Bilagniv4"/>
        <w:numPr>
          <w:ilvl w:val="0"/>
          <w:numId w:val="0"/>
        </w:numPr>
      </w:pPr>
    </w:p>
    <w:p w:rsidR="00426F4C" w:rsidP="00426F4C" w:rsidRDefault="00426F4C" w14:paraId="43279D3C" w14:textId="77777777">
      <w:pPr>
        <w:rPr>
          <w:lang w:eastAsia="da-DK"/>
        </w:rPr>
      </w:pPr>
    </w:p>
    <w:p w:rsidR="00426F4C" w:rsidP="00426F4C" w:rsidRDefault="00426F4C" w14:paraId="46878D32" w14:textId="77777777">
      <w:pPr>
        <w:rPr>
          <w:lang w:eastAsia="da-DK"/>
        </w:rPr>
      </w:pPr>
    </w:p>
    <w:p w:rsidR="00426F4C" w:rsidP="00426F4C" w:rsidRDefault="00426F4C" w14:paraId="17FDA669" w14:textId="77777777">
      <w:pPr>
        <w:rPr>
          <w:lang w:eastAsia="da-DK"/>
        </w:rPr>
      </w:pPr>
    </w:p>
    <w:p w:rsidRPr="00B00710" w:rsidR="00426F4C" w:rsidP="00426F4C" w:rsidRDefault="00426F4C" w14:paraId="15F83E37" w14:textId="77777777">
      <w:pPr>
        <w:rPr>
          <w:lang w:eastAsia="da-DK"/>
        </w:rPr>
      </w:pPr>
    </w:p>
    <w:p w:rsidRPr="00B00710" w:rsidR="00A27924" w:rsidP="00A27924" w:rsidRDefault="00A27924" w14:paraId="1AB6430B" w14:textId="06E2F016">
      <w:pPr>
        <w:pStyle w:val="Bilagniv3"/>
        <w:rPr>
          <w:rFonts w:ascii="Montserrat" w:hAnsi="Montserrat" w:cstheme="minorHAnsi"/>
        </w:rPr>
      </w:pPr>
      <w:r w:rsidRPr="00B00710">
        <w:rPr>
          <w:rFonts w:ascii="Montserrat" w:hAnsi="Montserrat" w:cstheme="minorHAnsi"/>
        </w:rPr>
        <w:lastRenderedPageBreak/>
        <w:t>Normaldrift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2955B1" w:rsidR="00A27924" w:rsidTr="009B750D" w14:paraId="72F3DCCE" w14:textId="77777777">
        <w:tc>
          <w:tcPr>
            <w:tcW w:w="6545" w:type="dxa"/>
          </w:tcPr>
          <w:p w:rsidRPr="002955B1" w:rsidR="004F7A5E" w:rsidP="004F7A5E" w:rsidRDefault="004F7A5E" w14:paraId="526D9EF9" w14:textId="64B5B524">
            <w:r w:rsidRPr="002955B1">
              <w:t xml:space="preserve">Inden for normaldriftsområdet, jf. </w:t>
            </w:r>
            <w:r w:rsidR="002955B1">
              <w:t xml:space="preserve">kapitel 2 </w:t>
            </w:r>
            <w:r w:rsidRPr="002955B1" w:rsidR="002955B1">
              <w:t>§</w:t>
            </w:r>
            <w:r w:rsidR="002955B1">
              <w:t xml:space="preserve">6 </w:t>
            </w:r>
            <w:r w:rsidRPr="002955B1" w:rsidR="006F375E">
              <w:t>kapitel 3 §</w:t>
            </w:r>
            <w:r w:rsidRPr="002955B1" w:rsidR="00650631">
              <w:t>31</w:t>
            </w:r>
            <w:r w:rsidR="002955B1">
              <w:t xml:space="preserve"> for hhv. anlæg tilsluttet til og med 1kV og over 1kV</w:t>
            </w:r>
            <w:r w:rsidR="00B00710">
              <w:t>?</w:t>
            </w:r>
          </w:p>
          <w:p w:rsidRPr="002955B1" w:rsidR="004F7A5E" w:rsidP="004F7A5E" w:rsidRDefault="004F7A5E" w14:paraId="790A8556" w14:textId="18ED85B0"/>
          <w:p w:rsidRPr="002955B1" w:rsidR="00A27924" w:rsidP="004F7A5E" w:rsidRDefault="004F7A5E" w14:paraId="60871F61" w14:textId="77777777">
            <w:r w:rsidRPr="002955B1">
              <w:t>Hvis Ja, henvisning til dokumentation:</w:t>
            </w:r>
          </w:p>
          <w:p w:rsidRPr="002955B1" w:rsidR="004F7A5E" w:rsidP="004F7A5E" w:rsidRDefault="004F7A5E" w14:paraId="6152132E" w14:textId="23AA1F8B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2955B1" w:rsidR="00A27924" w:rsidP="009B750D" w:rsidRDefault="00A27924" w14:paraId="24B6ABD9" w14:textId="77777777">
            <w:pPr>
              <w:jc w:val="right"/>
              <w:rPr>
                <w:rFonts w:cstheme="minorHAnsi"/>
              </w:rPr>
            </w:pPr>
          </w:p>
          <w:p w:rsidRPr="002955B1" w:rsidR="00A27924" w:rsidP="009B750D" w:rsidRDefault="00A27924" w14:paraId="0EEB5909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A27924" w:rsidP="009B750D" w:rsidRDefault="00A27924" w14:paraId="75C36065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A27924" w:rsidP="009B750D" w:rsidRDefault="00A27924" w14:paraId="6355F062" w14:textId="77777777">
            <w:pPr>
              <w:jc w:val="right"/>
              <w:rPr>
                <w:rFonts w:cstheme="minorHAnsi"/>
              </w:rPr>
            </w:pPr>
          </w:p>
        </w:tc>
      </w:tr>
    </w:tbl>
    <w:p w:rsidR="002955B1" w:rsidP="00A27924" w:rsidRDefault="002955B1" w14:paraId="3DB8B1BE" w14:textId="7CDF9F92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Automatisk indkobling og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2955B1" w:rsidTr="00B00710" w14:paraId="3C8833C7" w14:textId="77777777">
        <w:tc>
          <w:tcPr>
            <w:tcW w:w="6516" w:type="dxa"/>
          </w:tcPr>
          <w:p w:rsidR="002955B1" w:rsidP="002955B1" w:rsidRDefault="002955B1" w14:paraId="1EC1FABB" w14:textId="4A887AC0">
            <w:pPr>
              <w:rPr>
                <w:lang w:eastAsia="da-DK"/>
              </w:rPr>
            </w:pPr>
            <w:r>
              <w:rPr>
                <w:lang w:eastAsia="da-DK"/>
              </w:rPr>
              <w:t>Sker indkobling og genindkobling tidligst 3 minutter efter, at spænding og frekvens er inden for de områder og efter den gradient, der er angivet i hhv. kapitel 2 §7 og §8?</w:t>
            </w:r>
          </w:p>
          <w:p w:rsidR="002955B1" w:rsidP="002955B1" w:rsidRDefault="002955B1" w14:paraId="12BCAC15" w14:textId="77777777">
            <w:pPr>
              <w:rPr>
                <w:lang w:eastAsia="da-DK"/>
              </w:rPr>
            </w:pPr>
          </w:p>
          <w:p w:rsidR="002955B1" w:rsidP="002955B1" w:rsidRDefault="002955B1" w14:paraId="7CF77759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Hvis Ja, henvisning til dokumentation:</w:t>
            </w:r>
          </w:p>
          <w:p w:rsidR="002955B1" w:rsidP="002955B1" w:rsidRDefault="002955B1" w14:paraId="0E20A23D" w14:textId="6B22546E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:rsidR="002955B1" w:rsidP="002955B1" w:rsidRDefault="002955B1" w14:paraId="145DD288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2955B1" w:rsidRDefault="002955B1" w14:paraId="173DF3DF" w14:textId="647FC2B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2955B1" w:rsidRDefault="002955B1" w14:paraId="3EC17C91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2955B1" w:rsidP="002955B1" w:rsidRDefault="002955B1" w14:paraId="14FCAD11" w14:textId="77777777">
            <w:pPr>
              <w:rPr>
                <w:lang w:eastAsia="da-DK"/>
              </w:rPr>
            </w:pPr>
          </w:p>
        </w:tc>
      </w:tr>
      <w:tr w:rsidRPr="002955B1" w:rsidR="002955B1" w:rsidTr="002955B1" w14:paraId="70B11BBF" w14:textId="77777777">
        <w:trPr>
          <w:trHeight w:val="70"/>
        </w:trPr>
        <w:tc>
          <w:tcPr>
            <w:tcW w:w="6516" w:type="dxa"/>
          </w:tcPr>
          <w:p w:rsidRPr="002955B1" w:rsidR="002955B1" w:rsidP="003D2E5D" w:rsidRDefault="002955B1" w14:paraId="03514583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Er det muligt at omgå den automatiske synkronisering?</w:t>
            </w:r>
          </w:p>
          <w:p w:rsidRPr="002955B1" w:rsidR="002955B1" w:rsidP="003D2E5D" w:rsidRDefault="002955B1" w14:paraId="5FE468C3" w14:textId="77777777">
            <w:pPr>
              <w:rPr>
                <w:rFonts w:cstheme="minorHAnsi"/>
              </w:rPr>
            </w:pPr>
          </w:p>
          <w:p w:rsidRPr="002955B1" w:rsidR="002955B1" w:rsidP="003D2E5D" w:rsidRDefault="002955B1" w14:paraId="5893E731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Nej, henvisning til dokumentation:</w:t>
            </w:r>
          </w:p>
        </w:tc>
        <w:tc>
          <w:tcPr>
            <w:tcW w:w="992" w:type="dxa"/>
          </w:tcPr>
          <w:p w:rsidRPr="002955B1" w:rsidR="002955B1" w:rsidP="003D2E5D" w:rsidRDefault="002955B1" w14:paraId="3D19384A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3D2E5D" w:rsidRDefault="002955B1" w14:paraId="0B914188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3D2E5D" w:rsidRDefault="002955B1" w14:paraId="5E8BBF4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3D2E5D" w:rsidRDefault="002955B1" w14:paraId="323685A0" w14:textId="77777777">
            <w:pPr>
              <w:jc w:val="right"/>
              <w:rPr>
                <w:rFonts w:cstheme="minorHAnsi"/>
              </w:rPr>
            </w:pPr>
          </w:p>
        </w:tc>
      </w:tr>
    </w:tbl>
    <w:p w:rsidR="002955B1" w:rsidP="00A27924" w:rsidRDefault="002955B1" w14:paraId="4BA1823D" w14:textId="519B3D5C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2955B1" w:rsidTr="00B00710" w14:paraId="5B114DD7" w14:textId="77777777">
        <w:tc>
          <w:tcPr>
            <w:tcW w:w="6516" w:type="dxa"/>
          </w:tcPr>
          <w:p w:rsidR="002955B1" w:rsidP="002955B1" w:rsidRDefault="002955B1" w14:paraId="4151A7C3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Forbliver anlægget tilsluttet ved spændingsfasespring på 20° i tilslutningspunktet, som er specificeret i kapitel 2 §10?</w:t>
            </w:r>
          </w:p>
          <w:p w:rsidR="002955B1" w:rsidP="002955B1" w:rsidRDefault="002955B1" w14:paraId="749DA8FF" w14:textId="77777777">
            <w:pPr>
              <w:rPr>
                <w:lang w:eastAsia="da-DK"/>
              </w:rPr>
            </w:pPr>
          </w:p>
          <w:p w:rsidR="002955B1" w:rsidP="002955B1" w:rsidRDefault="002955B1" w14:paraId="2BB70ABC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Hvis Ja, henvisning til dokumentation:</w:t>
            </w:r>
          </w:p>
          <w:p w:rsidR="002955B1" w:rsidP="002955B1" w:rsidRDefault="002955B1" w14:paraId="5ACC94D4" w14:textId="5F693193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:rsidR="002955B1" w:rsidP="002955B1" w:rsidRDefault="002955B1" w14:paraId="4D2E9568" w14:textId="77777777">
            <w:pPr>
              <w:rPr>
                <w:lang w:eastAsia="da-DK"/>
              </w:rPr>
            </w:pPr>
          </w:p>
          <w:p w:rsidRPr="002955B1" w:rsidR="002955B1" w:rsidP="002955B1" w:rsidRDefault="002955B1" w14:paraId="7EC2D50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2955B1" w:rsidRDefault="002955B1" w14:paraId="1374081A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2955B1" w:rsidP="002955B1" w:rsidRDefault="002955B1" w14:paraId="75766BC5" w14:textId="77777777">
            <w:pPr>
              <w:rPr>
                <w:lang w:eastAsia="da-DK"/>
              </w:rPr>
            </w:pPr>
          </w:p>
        </w:tc>
      </w:tr>
    </w:tbl>
    <w:p w:rsidRPr="006B37D7" w:rsidR="002955B1" w:rsidP="002955B1" w:rsidRDefault="002955B1" w14:paraId="378A0753" w14:textId="77777777">
      <w:pPr>
        <w:pStyle w:val="Bilagniv3"/>
        <w:rPr>
          <w:rFonts w:ascii="Montserrat" w:hAnsi="Montserrat" w:cstheme="minorHAnsi"/>
        </w:rPr>
      </w:pPr>
      <w:r w:rsidRPr="006B37D7">
        <w:rPr>
          <w:rFonts w:ascii="Montserrat" w:hAnsi="Montserrat" w:cstheme="minorHAnsi"/>
        </w:rPr>
        <w:t>Tolerance over for frekvens</w:t>
      </w:r>
      <w:r>
        <w:rPr>
          <w:rFonts w:ascii="Montserrat" w:hAnsi="Montserrat" w:cstheme="minorHAnsi"/>
        </w:rPr>
        <w:t>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2955B1" w:rsidR="002955B1" w:rsidTr="006B37D7" w14:paraId="04BF8849" w14:textId="77777777">
        <w:tc>
          <w:tcPr>
            <w:tcW w:w="6545" w:type="dxa"/>
          </w:tcPr>
          <w:p w:rsidRPr="002955B1" w:rsidR="002955B1" w:rsidP="006B37D7" w:rsidRDefault="002955B1" w14:paraId="4547DF42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Forbliver anlægget tilsluttet ved frekvensændringer på 2,0 Hz/s i POC, som specificeret i kapitel 2 §11?</w:t>
            </w:r>
          </w:p>
          <w:p w:rsidRPr="002955B1" w:rsidR="002955B1" w:rsidP="006B37D7" w:rsidRDefault="002955B1" w14:paraId="714CB43A" w14:textId="77777777">
            <w:pPr>
              <w:rPr>
                <w:rFonts w:cstheme="minorHAnsi"/>
              </w:rPr>
            </w:pPr>
          </w:p>
          <w:p w:rsidRPr="002955B1" w:rsidR="002955B1" w:rsidP="006B37D7" w:rsidRDefault="002955B1" w14:paraId="26AAF954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6B37D7" w:rsidRDefault="002955B1" w14:paraId="082BC07E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2955B1" w:rsidR="002955B1" w:rsidP="006B37D7" w:rsidRDefault="002955B1" w14:paraId="1184655D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6B37D7" w:rsidRDefault="002955B1" w14:paraId="1F314E1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6B37D7" w:rsidRDefault="002955B1" w14:paraId="418EAA9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6B37D7" w:rsidRDefault="002955B1" w14:paraId="19344173" w14:textId="77777777">
            <w:pPr>
              <w:jc w:val="right"/>
              <w:rPr>
                <w:rFonts w:cstheme="minorHAnsi"/>
              </w:rPr>
            </w:pPr>
          </w:p>
        </w:tc>
      </w:tr>
    </w:tbl>
    <w:p w:rsidR="002955B1" w:rsidP="002955B1" w:rsidRDefault="002955B1" w14:paraId="657F76C1" w14:textId="77777777">
      <w:pPr>
        <w:pStyle w:val="Bilagniv3"/>
        <w:numPr>
          <w:ilvl w:val="0"/>
          <w:numId w:val="0"/>
        </w:numPr>
        <w:ind w:left="567"/>
        <w:rPr>
          <w:rFonts w:ascii="Montserrat" w:hAnsi="Montserrat" w:cstheme="minorHAnsi"/>
        </w:rPr>
      </w:pPr>
    </w:p>
    <w:p w:rsidRPr="005B62EC" w:rsidR="002955B1" w:rsidP="00B00710" w:rsidRDefault="002955B1" w14:paraId="59BD3AF1" w14:textId="77777777"/>
    <w:p w:rsidR="002955B1" w:rsidP="00A27924" w:rsidRDefault="002955B1" w14:paraId="5135F36B" w14:textId="18E6B376">
      <w:pPr>
        <w:pStyle w:val="Bilagniv3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2955B1" w:rsidTr="00B00710" w14:paraId="07716EC7" w14:textId="77777777">
        <w:tc>
          <w:tcPr>
            <w:tcW w:w="6516" w:type="dxa"/>
          </w:tcPr>
          <w:p w:rsidR="002955B1" w:rsidP="002955B1" w:rsidRDefault="002955B1" w14:paraId="207C88F4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Kan anlægget fastholde den aktive effekt ved underfrekvens som specificeret i kapitel 2 §12?</w:t>
            </w:r>
          </w:p>
          <w:p w:rsidR="002955B1" w:rsidP="002955B1" w:rsidRDefault="002955B1" w14:paraId="649EC285" w14:textId="77777777">
            <w:pPr>
              <w:rPr>
                <w:lang w:eastAsia="da-DK"/>
              </w:rPr>
            </w:pPr>
          </w:p>
          <w:p w:rsidR="002955B1" w:rsidP="002955B1" w:rsidRDefault="002955B1" w14:paraId="705F5376" w14:textId="399945E7">
            <w:pPr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Hvis Ja, henvisning til dokumentation:</w:t>
            </w:r>
          </w:p>
        </w:tc>
        <w:tc>
          <w:tcPr>
            <w:tcW w:w="992" w:type="dxa"/>
          </w:tcPr>
          <w:p w:rsidR="002955B1" w:rsidP="002955B1" w:rsidRDefault="002955B1" w14:paraId="1411BC4C" w14:textId="77777777">
            <w:pPr>
              <w:rPr>
                <w:lang w:eastAsia="da-DK"/>
              </w:rPr>
            </w:pPr>
          </w:p>
        </w:tc>
      </w:tr>
    </w:tbl>
    <w:p w:rsidRPr="00B00710" w:rsidR="00A27924" w:rsidP="00A27924" w:rsidRDefault="000A6B00" w14:paraId="2C941CC8" w14:textId="707EB3CE">
      <w:pPr>
        <w:pStyle w:val="Bilagniv3"/>
        <w:rPr>
          <w:rFonts w:ascii="Montserrat" w:hAnsi="Montserrat" w:cstheme="minorHAnsi"/>
        </w:rPr>
      </w:pPr>
      <w:r w:rsidRPr="00B00710">
        <w:rPr>
          <w:rFonts w:ascii="Montserrat" w:hAnsi="Montserrat" w:cstheme="minorHAnsi"/>
        </w:rPr>
        <w:t xml:space="preserve">Tolerance over for </w:t>
      </w:r>
      <w:r w:rsidR="002955B1">
        <w:rPr>
          <w:rFonts w:ascii="Montserrat" w:hAnsi="Montserrat" w:cstheme="minorHAnsi"/>
        </w:rPr>
        <w:t>spændingsændringer</w:t>
      </w:r>
      <w:r w:rsidRPr="00B00710" w:rsidR="002955B1">
        <w:rPr>
          <w:rFonts w:ascii="Montserrat" w:hAnsi="Montserrat" w:cstheme="minorHAnsi"/>
        </w:rPr>
        <w:t xml:space="preserve"> </w:t>
      </w:r>
      <w:r w:rsidRPr="00B00710">
        <w:rPr>
          <w:rFonts w:ascii="Montserrat" w:hAnsi="Montserrat" w:cstheme="minorHAnsi"/>
        </w:rPr>
        <w:t>(FRT)</w:t>
      </w:r>
      <w:r w:rsidRPr="00B00710" w:rsidR="00A27924">
        <w:rPr>
          <w:rFonts w:ascii="Montserrat" w:hAnsi="Montserrat" w:cstheme="min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2955B1" w:rsidR="00A27924" w:rsidTr="009B750D" w14:paraId="611B4E27" w14:textId="5BD7814E">
        <w:tc>
          <w:tcPr>
            <w:tcW w:w="6545" w:type="dxa"/>
          </w:tcPr>
          <w:p w:rsidRPr="002955B1" w:rsidR="00F3291D" w:rsidP="00B8712A" w:rsidRDefault="00B8712A" w14:paraId="45744510" w14:textId="25E26D7E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Forbliver energilageranlægget tilkoblet det kollektive elforsyningsnet ved spændingsdyk, som specificeret i </w:t>
            </w:r>
            <w:r w:rsidRPr="002955B1" w:rsidR="00650631">
              <w:rPr>
                <w:rFonts w:cstheme="minorHAnsi"/>
              </w:rPr>
              <w:t>k</w:t>
            </w:r>
            <w:r w:rsidRPr="002955B1" w:rsidR="00F3291D">
              <w:rPr>
                <w:rFonts w:cstheme="minorHAnsi"/>
              </w:rPr>
              <w:t xml:space="preserve">apitel </w:t>
            </w:r>
            <w:r w:rsidRPr="002955B1" w:rsidR="00650631">
              <w:rPr>
                <w:rFonts w:cstheme="minorHAnsi"/>
              </w:rPr>
              <w:t xml:space="preserve">8 </w:t>
            </w:r>
            <w:r w:rsidRPr="002955B1" w:rsidR="00F3291D">
              <w:rPr>
                <w:rFonts w:cstheme="minorHAnsi"/>
              </w:rPr>
              <w:t>§</w:t>
            </w:r>
            <w:r w:rsidRPr="002955B1" w:rsidR="00650631">
              <w:rPr>
                <w:rFonts w:cstheme="minorHAnsi"/>
              </w:rPr>
              <w:t>90 for synkrone energilageranlæg og kapitel 13 §114 for ikke-synkrone energilageranlæg?</w:t>
            </w:r>
          </w:p>
          <w:p w:rsidRPr="002955B1" w:rsidR="00B8712A" w:rsidP="00B8712A" w:rsidRDefault="00B8712A" w14:paraId="09F2D63F" w14:textId="43CFF429">
            <w:pPr>
              <w:rPr>
                <w:rFonts w:cstheme="minorHAnsi"/>
              </w:rPr>
            </w:pPr>
          </w:p>
          <w:p w:rsidRPr="002955B1" w:rsidR="00A27924" w:rsidP="00B8712A" w:rsidRDefault="00B8712A" w14:paraId="5521D086" w14:textId="15D464F6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Hvis Ja, henvisning til dokumentation: </w:t>
            </w:r>
          </w:p>
          <w:p w:rsidRPr="002955B1" w:rsidR="00B8712A" w:rsidP="00B8712A" w:rsidRDefault="00B8712A" w14:paraId="7CDB4864" w14:textId="1031EC6A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2955B1" w:rsidR="00A27924" w:rsidP="009B750D" w:rsidRDefault="00A27924" w14:paraId="03751C71" w14:textId="66475714">
            <w:pPr>
              <w:jc w:val="right"/>
              <w:rPr>
                <w:rFonts w:cstheme="minorHAnsi"/>
              </w:rPr>
            </w:pPr>
          </w:p>
          <w:p w:rsidRPr="002955B1" w:rsidR="00A27924" w:rsidP="009B750D" w:rsidRDefault="00A27924" w14:paraId="3ED0D51F" w14:textId="0A465998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A27924" w:rsidP="009B750D" w:rsidRDefault="00A27924" w14:paraId="6C8CD755" w14:textId="361F7543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A27924" w:rsidP="009B750D" w:rsidRDefault="00A27924" w14:paraId="722DC63F" w14:textId="6FE268B3">
            <w:pPr>
              <w:jc w:val="right"/>
              <w:rPr>
                <w:rFonts w:cstheme="minorHAnsi"/>
              </w:rPr>
            </w:pPr>
          </w:p>
        </w:tc>
      </w:tr>
      <w:tr w:rsidRPr="002955B1" w:rsidR="000A6B00" w:rsidTr="009B750D" w14:paraId="6049B696" w14:textId="77777777">
        <w:tc>
          <w:tcPr>
            <w:tcW w:w="6545" w:type="dxa"/>
          </w:tcPr>
          <w:p w:rsidRPr="002955B1" w:rsidR="00DE58C2" w:rsidP="00DE58C2" w:rsidRDefault="00DE58C2" w14:paraId="3EEB1DA0" w14:textId="1FAB9D30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Forbliver energilageranlægget tilkoblet det kollektive elforsyningsnet ved spændingsstigninger, som specificeret i </w:t>
            </w:r>
            <w:r w:rsidRPr="007D4D61" w:rsidR="00650631">
              <w:rPr>
                <w:rFonts w:cstheme="minorHAnsi"/>
              </w:rPr>
              <w:t xml:space="preserve">kapitel 3 </w:t>
            </w:r>
            <w:r w:rsidRPr="002955B1" w:rsidR="00650631">
              <w:rPr>
                <w:rFonts w:cstheme="minorHAnsi"/>
              </w:rPr>
              <w:t>§33</w:t>
            </w:r>
            <w:r w:rsidRPr="007D4D61">
              <w:rPr>
                <w:rFonts w:cstheme="minorHAnsi"/>
              </w:rPr>
              <w:t>?</w:t>
            </w:r>
          </w:p>
          <w:p w:rsidRPr="002955B1" w:rsidR="00DE58C2" w:rsidP="00DE58C2" w:rsidRDefault="00DE58C2" w14:paraId="14089C08" w14:textId="77777777">
            <w:pPr>
              <w:rPr>
                <w:rFonts w:cstheme="minorHAnsi"/>
              </w:rPr>
            </w:pPr>
          </w:p>
          <w:p w:rsidRPr="002955B1" w:rsidR="000A6B00" w:rsidP="00DE58C2" w:rsidRDefault="00DE58C2" w14:paraId="1CFBB628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DE58C2" w:rsidP="00DE58C2" w:rsidRDefault="00DE58C2" w14:paraId="12EC91C2" w14:textId="5CDC5A91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2955B1" w:rsidR="000A6B00" w:rsidP="000A6B00" w:rsidRDefault="000A6B00" w14:paraId="7029AA8F" w14:textId="77777777">
            <w:pPr>
              <w:jc w:val="right"/>
              <w:rPr>
                <w:rFonts w:cstheme="minorHAnsi"/>
              </w:rPr>
            </w:pPr>
          </w:p>
          <w:p w:rsidRPr="002955B1" w:rsidR="000A6B00" w:rsidP="000A6B00" w:rsidRDefault="000A6B00" w14:paraId="098116D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0A6B00" w:rsidP="000A6B00" w:rsidRDefault="000A6B00" w14:paraId="385585A1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0A6B00" w:rsidP="009B750D" w:rsidRDefault="000A6B00" w14:paraId="18A07F8B" w14:textId="77777777">
            <w:pPr>
              <w:jc w:val="right"/>
              <w:rPr>
                <w:rFonts w:cstheme="minorHAnsi"/>
              </w:rPr>
            </w:pPr>
          </w:p>
        </w:tc>
      </w:tr>
      <w:tr w:rsidRPr="002955B1" w:rsidR="000A6B00" w:rsidTr="009B750D" w14:paraId="25AD3986" w14:textId="6289C798">
        <w:tc>
          <w:tcPr>
            <w:tcW w:w="6545" w:type="dxa"/>
          </w:tcPr>
          <w:p w:rsidRPr="002955B1" w:rsidR="00A41BAB" w:rsidP="00A41BAB" w:rsidRDefault="00DE58C2" w14:paraId="04765D82" w14:textId="36C8A3C9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Energilageranlægget kan efter et spændingsdyk returnere til normal drift senest 5 s efter, at driftsforholdene er tilbage i </w:t>
            </w:r>
            <w:r w:rsidRPr="002955B1" w:rsidR="00B8712A">
              <w:rPr>
                <w:rFonts w:cstheme="minorHAnsi"/>
              </w:rPr>
              <w:t>n</w:t>
            </w:r>
            <w:r w:rsidRPr="002955B1">
              <w:rPr>
                <w:rFonts w:cstheme="minorHAnsi"/>
              </w:rPr>
              <w:t>ormaldriftsområdet</w:t>
            </w:r>
            <w:r w:rsidRPr="002955B1" w:rsidR="00650631">
              <w:rPr>
                <w:rFonts w:cstheme="minorHAnsi"/>
              </w:rPr>
              <w:t>, som specificeret i kapitel 13 §11</w:t>
            </w:r>
            <w:r w:rsidR="002955B1">
              <w:rPr>
                <w:rFonts w:cstheme="minorHAnsi"/>
              </w:rPr>
              <w:t>7?</w:t>
            </w:r>
          </w:p>
          <w:p w:rsidRPr="002955B1" w:rsidR="00A41BAB" w:rsidP="00A41BAB" w:rsidRDefault="00A41BAB" w14:paraId="7DDE1D6B" w14:textId="401E11A7">
            <w:pPr>
              <w:rPr>
                <w:rFonts w:cstheme="minorHAnsi"/>
              </w:rPr>
            </w:pPr>
          </w:p>
          <w:p w:rsidRPr="002955B1" w:rsidR="00A41BAB" w:rsidP="00A41BAB" w:rsidRDefault="00A41BAB" w14:paraId="4BEDFB39" w14:textId="5050C5A4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0A6B00" w:rsidP="009B750D" w:rsidRDefault="000A6B00" w14:paraId="3FB5ED49" w14:textId="45BAF5BA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2955B1" w:rsidR="000A6B00" w:rsidP="000A6B00" w:rsidRDefault="000A6B00" w14:paraId="6141C016" w14:textId="3071AF8C">
            <w:pPr>
              <w:jc w:val="right"/>
              <w:rPr>
                <w:rFonts w:cstheme="minorHAnsi"/>
              </w:rPr>
            </w:pPr>
          </w:p>
          <w:p w:rsidRPr="002955B1" w:rsidR="000A6B00" w:rsidP="000A6B00" w:rsidRDefault="000A6B00" w14:paraId="3272E469" w14:textId="557F3671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0A6B00" w:rsidP="000A6B00" w:rsidRDefault="000A6B00" w14:paraId="7CB16782" w14:textId="6BC143D4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0A6B00" w:rsidP="000A6B00" w:rsidRDefault="000A6B00" w14:paraId="415CF198" w14:textId="7054067C">
            <w:pPr>
              <w:jc w:val="right"/>
              <w:rPr>
                <w:rFonts w:cstheme="minorHAnsi"/>
              </w:rPr>
            </w:pPr>
          </w:p>
        </w:tc>
      </w:tr>
    </w:tbl>
    <w:p w:rsidR="00276824" w:rsidP="00A41BAB" w:rsidRDefault="00276824" w14:paraId="66DF3505" w14:textId="5035B73F">
      <w:pPr>
        <w:pStyle w:val="Bilagniv3"/>
        <w:rPr>
          <w:rFonts w:ascii="Montserrat" w:hAnsi="Montserrat" w:cstheme="minorHAnsi"/>
        </w:rPr>
      </w:pPr>
      <w:commentRangeStart w:id="9"/>
      <w:r>
        <w:rPr>
          <w:rFonts w:ascii="Montserrat" w:hAnsi="Montserrat" w:cstheme="minorHAnsi"/>
        </w:rPr>
        <w:t>Magnetiseringssystem (AVR)</w:t>
      </w:r>
      <w:commentRangeEnd w:id="9"/>
      <w:r>
        <w:rPr>
          <w:rStyle w:val="Kommentarhenvisning"/>
          <w:rFonts w:ascii="Montserrat" w:hAnsi="Montserrat" w:eastAsiaTheme="minorHAnsi" w:cstheme="minorBidi"/>
          <w:b w:val="0"/>
          <w:color w:val="auto"/>
          <w:spacing w:val="0"/>
          <w:kern w:val="0"/>
          <w:lang w:eastAsia="en-US"/>
        </w:rPr>
        <w:commentReference w:id="9"/>
      </w:r>
    </w:p>
    <w:p w:rsidRPr="007D4D61" w:rsidR="007D4D61" w:rsidP="007D4D61" w:rsidRDefault="007D4D61" w14:paraId="6366B86E" w14:textId="116033D2">
      <w:pPr>
        <w:rPr>
          <w:lang w:eastAsia="da-DK"/>
        </w:rPr>
      </w:pPr>
      <w:r>
        <w:rPr>
          <w:lang w:eastAsia="da-DK"/>
        </w:rPr>
        <w:t xml:space="preserve">Afsnittet skal kun udfyldes for </w:t>
      </w:r>
      <w:r w:rsidRPr="007D4D61">
        <w:rPr>
          <w:b/>
          <w:bCs/>
          <w:lang w:eastAsia="da-DK"/>
        </w:rPr>
        <w:t>synkrone</w:t>
      </w:r>
      <w:r>
        <w:rPr>
          <w:lang w:eastAsia="da-DK"/>
        </w:rPr>
        <w:t xml:space="preserve"> energilageranlæg.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276824" w:rsidTr="007D4D61" w14:paraId="5A9BC055" w14:textId="77777777">
        <w:tc>
          <w:tcPr>
            <w:tcW w:w="6516" w:type="dxa"/>
          </w:tcPr>
          <w:p w:rsidRPr="007D4D61" w:rsidR="00276824" w:rsidP="00276824" w:rsidRDefault="00276824" w14:paraId="209818B3" w14:textId="4E47FF75">
            <w:pPr>
              <w:rPr>
                <w:i/>
                <w:iCs/>
                <w:lang w:eastAsia="da-DK"/>
              </w:rPr>
            </w:pPr>
            <w:r>
              <w:rPr>
                <w:i/>
                <w:iCs/>
                <w:lang w:eastAsia="da-DK"/>
              </w:rPr>
              <w:t>Skal kun udfyldes for synkrone energilageranlæg.</w:t>
            </w:r>
          </w:p>
          <w:p w:rsidR="00276824" w:rsidP="00276824" w:rsidRDefault="00276824" w14:paraId="51293711" w14:textId="77777777">
            <w:pPr>
              <w:rPr>
                <w:rFonts w:cstheme="minorHAnsi"/>
              </w:rPr>
            </w:pPr>
            <w:r>
              <w:rPr>
                <w:lang w:eastAsia="da-DK"/>
              </w:rPr>
              <w:t xml:space="preserve">Er energilageranlægget udstyret med et </w:t>
            </w:r>
            <w:proofErr w:type="spellStart"/>
            <w:r>
              <w:rPr>
                <w:lang w:eastAsia="da-DK"/>
              </w:rPr>
              <w:t>magnetiseringssytstem</w:t>
            </w:r>
            <w:proofErr w:type="spellEnd"/>
            <w:r>
              <w:rPr>
                <w:lang w:eastAsia="da-DK"/>
              </w:rPr>
              <w:t xml:space="preserve">, som specificeret i kapitel 8 </w:t>
            </w:r>
            <w:r w:rsidRPr="002955B1">
              <w:rPr>
                <w:rFonts w:cstheme="minorHAnsi"/>
              </w:rPr>
              <w:t>§</w:t>
            </w:r>
            <w:r>
              <w:rPr>
                <w:rFonts w:cstheme="minorHAnsi"/>
              </w:rPr>
              <w:t>89?</w:t>
            </w:r>
          </w:p>
          <w:p w:rsidR="00276824" w:rsidP="00276824" w:rsidRDefault="00276824" w14:paraId="6CE50803" w14:textId="77777777">
            <w:pPr>
              <w:rPr>
                <w:lang w:eastAsia="da-DK"/>
              </w:rPr>
            </w:pPr>
          </w:p>
          <w:p w:rsidR="00276824" w:rsidP="00276824" w:rsidRDefault="00276824" w14:paraId="2727BBEB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Hvis Ja, henvisning til dokumentation:</w:t>
            </w:r>
          </w:p>
          <w:p w:rsidR="00276824" w:rsidP="00276824" w:rsidRDefault="00276824" w14:paraId="103ED7B1" w14:textId="6DB50BEF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:rsidR="00276824" w:rsidP="00276824" w:rsidRDefault="00276824" w14:paraId="7D95DFCA" w14:textId="77777777">
            <w:pPr>
              <w:jc w:val="right"/>
              <w:rPr>
                <w:rFonts w:cstheme="minorHAnsi"/>
              </w:rPr>
            </w:pPr>
          </w:p>
          <w:p w:rsidRPr="002955B1" w:rsidR="00276824" w:rsidP="00276824" w:rsidRDefault="00276824" w14:paraId="184C07AA" w14:textId="245575D3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76824" w:rsidP="00276824" w:rsidRDefault="00276824" w14:paraId="37CECD8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276824" w:rsidP="00276824" w:rsidRDefault="00276824" w14:paraId="55E55932" w14:textId="77777777">
            <w:pPr>
              <w:rPr>
                <w:lang w:eastAsia="da-DK"/>
              </w:rPr>
            </w:pPr>
          </w:p>
        </w:tc>
      </w:tr>
    </w:tbl>
    <w:p w:rsidR="00A27924" w:rsidP="00A41BAB" w:rsidRDefault="00A41BAB" w14:paraId="16DCAB1E" w14:textId="5C0138E5">
      <w:pPr>
        <w:pStyle w:val="Bilagniv3"/>
        <w:rPr>
          <w:rFonts w:ascii="Montserrat" w:hAnsi="Montserrat"/>
        </w:rPr>
      </w:pPr>
      <w:r w:rsidRPr="007D4D61">
        <w:rPr>
          <w:rFonts w:ascii="Montserrat" w:hAnsi="Montserrat"/>
        </w:rPr>
        <w:t>Reaktiv tillægsstrøm</w:t>
      </w:r>
      <w:r w:rsidRPr="007D4D61" w:rsidR="00650631">
        <w:rPr>
          <w:rFonts w:ascii="Montserrat" w:hAnsi="Montserrat"/>
        </w:rPr>
        <w:t xml:space="preserve"> (FFC)</w:t>
      </w:r>
    </w:p>
    <w:p w:rsidRPr="007D4D61" w:rsidR="007D4D61" w:rsidP="007D4D61" w:rsidRDefault="007D4D61" w14:paraId="41F1626E" w14:textId="1B16436C">
      <w:pPr>
        <w:rPr>
          <w:lang w:eastAsia="da-DK"/>
        </w:rPr>
      </w:pPr>
      <w:r>
        <w:rPr>
          <w:lang w:eastAsia="da-DK"/>
        </w:rPr>
        <w:t xml:space="preserve">Afsnittet skal kun udfyldes for </w:t>
      </w:r>
      <w:r>
        <w:rPr>
          <w:b/>
          <w:bCs/>
          <w:lang w:eastAsia="da-DK"/>
        </w:rPr>
        <w:t>ikke-</w:t>
      </w:r>
      <w:r w:rsidRPr="007D4D61">
        <w:rPr>
          <w:b/>
          <w:bCs/>
          <w:lang w:eastAsia="da-DK"/>
        </w:rPr>
        <w:t>synkrone</w:t>
      </w:r>
      <w:r>
        <w:rPr>
          <w:lang w:eastAsia="da-DK"/>
        </w:rPr>
        <w:t xml:space="preserve"> energilageranlæg.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A27924" w:rsidTr="009B750D" w14:paraId="523A9391" w14:textId="77777777">
        <w:tc>
          <w:tcPr>
            <w:tcW w:w="6537" w:type="dxa"/>
          </w:tcPr>
          <w:p w:rsidRPr="002955B1" w:rsidR="00404F4B" w:rsidP="00404F4B" w:rsidRDefault="00404F4B" w14:paraId="0F776F4D" w14:textId="4F81558E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Leverer energilageranlægget reaktiv tillægsstrøm, som specificeret i </w:t>
            </w:r>
            <w:r w:rsidRPr="002955B1" w:rsidR="00E168EB">
              <w:rPr>
                <w:rFonts w:cstheme="minorHAnsi"/>
              </w:rPr>
              <w:t>kapitel 13 §115</w:t>
            </w:r>
            <w:r w:rsidRPr="002955B1">
              <w:rPr>
                <w:rFonts w:cstheme="minorHAnsi"/>
              </w:rPr>
              <w:t>?</w:t>
            </w:r>
          </w:p>
          <w:p w:rsidRPr="002955B1" w:rsidR="00404F4B" w:rsidP="00404F4B" w:rsidRDefault="00404F4B" w14:paraId="086C540A" w14:textId="77777777">
            <w:pPr>
              <w:rPr>
                <w:rFonts w:cstheme="minorHAnsi"/>
              </w:rPr>
            </w:pPr>
          </w:p>
          <w:p w:rsidRPr="002955B1" w:rsidR="00A27924" w:rsidP="00404F4B" w:rsidRDefault="00404F4B" w14:paraId="555CECA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404F4B" w:rsidP="00404F4B" w:rsidRDefault="00404F4B" w14:paraId="35452AD4" w14:textId="73F5915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A27924" w:rsidP="009B750D" w:rsidRDefault="00A27924" w14:paraId="3988C881" w14:textId="77777777">
            <w:pPr>
              <w:jc w:val="right"/>
              <w:rPr>
                <w:rFonts w:cstheme="minorHAnsi"/>
              </w:rPr>
            </w:pPr>
          </w:p>
          <w:p w:rsidRPr="002955B1" w:rsidR="00A27924" w:rsidP="009B750D" w:rsidRDefault="00A27924" w14:paraId="4F80CD43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A27924" w:rsidP="009B750D" w:rsidRDefault="00A27924" w14:paraId="1B4F595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A27924" w:rsidP="009B750D" w:rsidRDefault="00A27924" w14:paraId="4E23E5FA" w14:textId="77777777">
            <w:pPr>
              <w:jc w:val="right"/>
              <w:rPr>
                <w:rFonts w:cstheme="minorHAnsi"/>
              </w:rPr>
            </w:pPr>
          </w:p>
        </w:tc>
      </w:tr>
      <w:tr w:rsidRPr="002955B1" w:rsidR="00276824" w:rsidTr="009B750D" w14:paraId="73237844" w14:textId="77777777">
        <w:tc>
          <w:tcPr>
            <w:tcW w:w="6537" w:type="dxa"/>
          </w:tcPr>
          <w:p w:rsidR="00276824" w:rsidP="00404F4B" w:rsidRDefault="00276824" w14:paraId="50C65B04" w14:textId="7777777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Skal kun udfyldes for ikke-synkrone energilageranlæg.</w:t>
            </w:r>
          </w:p>
          <w:p w:rsidR="00276824" w:rsidP="00404F4B" w:rsidRDefault="00276824" w14:paraId="6204FB0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Har energilageranlægget en funktion til forsinket exit af FRT-tilstand, som specificeret i kapitel 13 </w:t>
            </w:r>
            <w:r w:rsidRPr="002955B1">
              <w:rPr>
                <w:rFonts w:cstheme="minorHAnsi"/>
              </w:rPr>
              <w:t>§</w:t>
            </w:r>
            <w:r>
              <w:rPr>
                <w:rFonts w:cstheme="minorHAnsi"/>
              </w:rPr>
              <w:t>116?</w:t>
            </w:r>
          </w:p>
          <w:p w:rsidR="00276824" w:rsidP="00404F4B" w:rsidRDefault="00276824" w14:paraId="2AE3EEE2" w14:textId="77777777">
            <w:pPr>
              <w:rPr>
                <w:rFonts w:cstheme="minorHAnsi"/>
              </w:rPr>
            </w:pPr>
          </w:p>
          <w:p w:rsidR="00276824" w:rsidP="00404F4B" w:rsidRDefault="00276824" w14:paraId="724781FE" w14:textId="55292DE7">
            <w:pPr>
              <w:rPr>
                <w:rFonts w:cstheme="minorHAnsi"/>
              </w:rPr>
            </w:pPr>
            <w:r>
              <w:rPr>
                <w:rFonts w:cstheme="minorHAnsi"/>
              </w:rPr>
              <w:t>Hvis Ja, henvisning til dokumentation:</w:t>
            </w:r>
          </w:p>
          <w:p w:rsidRPr="007D4D61" w:rsidR="00276824" w:rsidP="00404F4B" w:rsidRDefault="00276824" w14:paraId="69736A2D" w14:textId="09C4FD3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76824" w:rsidP="009B750D" w:rsidRDefault="00276824" w14:paraId="74189CD8" w14:textId="77777777">
            <w:pPr>
              <w:jc w:val="right"/>
              <w:rPr>
                <w:rFonts w:cstheme="minorHAnsi"/>
              </w:rPr>
            </w:pPr>
          </w:p>
          <w:p w:rsidRPr="002955B1" w:rsidR="00276824" w:rsidP="00276824" w:rsidRDefault="00276824" w14:paraId="1DAF0756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76824" w:rsidP="00276824" w:rsidRDefault="00276824" w14:paraId="5EB9238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76824" w:rsidP="009B750D" w:rsidRDefault="00276824" w14:paraId="0BBD2AE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B39EB" w:rsidR="002955B1" w:rsidP="002955B1" w:rsidRDefault="002955B1" w14:paraId="290DB1AD" w14:textId="7FA641AE">
      <w:pPr>
        <w:pStyle w:val="Bilagniv3"/>
        <w:rPr>
          <w:rFonts w:ascii="Montserrat" w:hAnsi="Montserrat"/>
        </w:rPr>
      </w:pPr>
      <w:r w:rsidRPr="009B39EB">
        <w:rPr>
          <w:rFonts w:ascii="Montserrat" w:hAnsi="Montserrat"/>
        </w:rPr>
        <w:t>Elkvalitet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9B39EB" w14:paraId="2C5DE99D" w14:textId="77777777">
        <w:tc>
          <w:tcPr>
            <w:tcW w:w="6537" w:type="dxa"/>
          </w:tcPr>
          <w:p w:rsidRPr="002955B1" w:rsidR="002955B1" w:rsidP="009B39EB" w:rsidRDefault="002955B1" w14:paraId="0D6614E4" w14:textId="77777777">
            <w:pPr>
              <w:rPr>
                <w:rFonts w:cstheme="minorHAnsi"/>
              </w:rPr>
            </w:pPr>
            <w:r w:rsidRPr="002955B1">
              <w:t xml:space="preserve">Er emissionsværdierne beregnet? </w:t>
            </w:r>
          </w:p>
          <w:p w:rsidRPr="002955B1" w:rsidR="002955B1" w:rsidP="009B39EB" w:rsidRDefault="002955B1" w14:paraId="203C168B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3C39905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9B39EB" w:rsidRDefault="002955B1" w14:paraId="07622149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5AA3A74A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53559D72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1685F6E8" w14:textId="77777777">
            <w:pPr>
              <w:jc w:val="right"/>
              <w:rPr>
                <w:rFonts w:cstheme="minorHAnsi"/>
              </w:rPr>
            </w:pPr>
          </w:p>
        </w:tc>
      </w:tr>
      <w:tr w:rsidRPr="002955B1" w:rsidR="002955B1" w:rsidTr="009B39EB" w14:paraId="60378E62" w14:textId="77777777">
        <w:tc>
          <w:tcPr>
            <w:tcW w:w="6537" w:type="dxa"/>
          </w:tcPr>
          <w:p w:rsidRPr="002955B1" w:rsidR="002955B1" w:rsidP="009B39EB" w:rsidRDefault="002955B1" w14:paraId="29D802E1" w14:textId="77777777">
            <w:r w:rsidRPr="002955B1">
              <w:t>Er emissionsværdierne målt?</w:t>
            </w:r>
          </w:p>
          <w:p w:rsidRPr="002955B1" w:rsidR="002955B1" w:rsidP="009B39EB" w:rsidRDefault="002955B1" w14:paraId="5EF33938" w14:textId="77777777">
            <w:pPr>
              <w:rPr>
                <w:rFonts w:cstheme="minorHAnsi"/>
              </w:rPr>
            </w:pPr>
          </w:p>
          <w:p w:rsidRPr="002955B1" w:rsidR="002955B1" w:rsidP="009B39EB" w:rsidRDefault="002955B1" w14:paraId="33E6FE20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3FAFD0DD" w14:textId="77777777"/>
        </w:tc>
        <w:tc>
          <w:tcPr>
            <w:tcW w:w="992" w:type="dxa"/>
          </w:tcPr>
          <w:p w:rsidRPr="002955B1" w:rsidR="002955B1" w:rsidP="009B39EB" w:rsidRDefault="002955B1" w14:paraId="56EC93D0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4CEF711F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18D394F2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0805C3DC" w14:textId="77777777">
            <w:pPr>
              <w:jc w:val="right"/>
              <w:rPr>
                <w:rFonts w:cstheme="minorHAnsi"/>
              </w:rPr>
            </w:pPr>
          </w:p>
        </w:tc>
      </w:tr>
      <w:tr w:rsidRPr="002955B1" w:rsidR="002955B1" w:rsidTr="009B39EB" w14:paraId="132DC671" w14:textId="77777777">
        <w:tc>
          <w:tcPr>
            <w:tcW w:w="6537" w:type="dxa"/>
          </w:tcPr>
          <w:p w:rsidRPr="002955B1" w:rsidR="002955B1" w:rsidP="009B39EB" w:rsidRDefault="002955B1" w14:paraId="4E5E4009" w14:textId="77777777">
            <w:r w:rsidRPr="002955B1">
              <w:t>Er der vedlagt en rapport med dokumentation for, at beregningerne eller målingerne overholder emissionskravene?</w:t>
            </w:r>
          </w:p>
          <w:p w:rsidRPr="002955B1" w:rsidR="002955B1" w:rsidP="009B39EB" w:rsidRDefault="002955B1" w14:paraId="10CB6B78" w14:textId="77777777">
            <w:pPr>
              <w:rPr>
                <w:rFonts w:cstheme="minorHAnsi"/>
              </w:rPr>
            </w:pPr>
          </w:p>
          <w:p w:rsidRPr="002955B1" w:rsidR="002955B1" w:rsidP="009B39EB" w:rsidRDefault="002955B1" w14:paraId="66E69808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37636903" w14:textId="77777777"/>
        </w:tc>
        <w:tc>
          <w:tcPr>
            <w:tcW w:w="992" w:type="dxa"/>
          </w:tcPr>
          <w:p w:rsidRPr="002955B1" w:rsidR="002955B1" w:rsidP="009B39EB" w:rsidRDefault="002955B1" w14:paraId="7BC06676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1F27BCE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52876D8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3082561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B39EB" w:rsidR="002955B1" w:rsidP="002955B1" w:rsidRDefault="002955B1" w14:paraId="54A0E011" w14:textId="77777777">
      <w:pPr>
        <w:pStyle w:val="Bilagniv4"/>
        <w:rPr>
          <w:rFonts w:ascii="Montserrat" w:hAnsi="Montserrat"/>
        </w:rPr>
      </w:pPr>
      <w:r w:rsidRPr="009B39EB">
        <w:rPr>
          <w:rFonts w:ascii="Montserrat" w:hAnsi="Montserrat"/>
        </w:rPr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9F5D34" w14:paraId="3DB08975" w14:textId="77777777">
        <w:tc>
          <w:tcPr>
            <w:tcW w:w="6537" w:type="dxa"/>
          </w:tcPr>
          <w:p w:rsidRPr="002955B1" w:rsidR="002955B1" w:rsidP="009F5D34" w:rsidRDefault="002955B1" w14:paraId="3AC0DD8B" w14:textId="77777777">
            <w:r w:rsidRPr="002955B1">
              <w:t>Overstiger DC-indholdet ved normal drift 0,5 % af den nominelle strøm som beskrevet i kapitel 2 §14?</w:t>
            </w:r>
          </w:p>
          <w:p w:rsidRPr="002955B1" w:rsidR="002955B1" w:rsidP="009F5D34" w:rsidRDefault="002955B1" w14:paraId="13FFF085" w14:textId="77777777">
            <w:pPr>
              <w:rPr>
                <w:rFonts w:cstheme="minorHAnsi"/>
              </w:rPr>
            </w:pPr>
          </w:p>
          <w:p w:rsidRPr="002955B1" w:rsidR="002955B1" w:rsidP="009F5D34" w:rsidRDefault="002955B1" w14:paraId="5CBADBA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Nej, henvisning til dokumentation:</w:t>
            </w:r>
          </w:p>
          <w:p w:rsidRPr="002955B1" w:rsidR="002955B1" w:rsidP="009F5D34" w:rsidRDefault="002955B1" w14:paraId="078A995A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9F5D34" w:rsidRDefault="002955B1" w14:paraId="6B29BDD3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F5D34" w:rsidRDefault="002955B1" w14:paraId="3B644755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F5D34" w:rsidRDefault="002955B1" w14:paraId="11114F2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F5D34" w:rsidRDefault="002955B1" w14:paraId="6015C19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B39EB" w:rsidR="002955B1" w:rsidP="002955B1" w:rsidRDefault="002955B1" w14:paraId="0FA8F7CE" w14:textId="77A482B8">
      <w:pPr>
        <w:pStyle w:val="Bilagniv4"/>
        <w:rPr>
          <w:rFonts w:ascii="Montserrat" w:hAnsi="Montserrat"/>
        </w:rPr>
      </w:pPr>
      <w:r w:rsidRPr="009B39EB">
        <w:rPr>
          <w:rFonts w:ascii="Montserrat" w:hAnsi="Montserrat"/>
        </w:rPr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330155" w14:paraId="4092BDD1" w14:textId="77777777">
        <w:tc>
          <w:tcPr>
            <w:tcW w:w="6537" w:type="dxa"/>
          </w:tcPr>
          <w:p w:rsidRPr="00276824" w:rsidR="002955B1" w:rsidP="00330155" w:rsidRDefault="002955B1" w14:paraId="46473498" w14:textId="108BF1FF">
            <w:r w:rsidRPr="002955B1">
              <w:t xml:space="preserve">Er anlægget balanceret 3-faset som beskrevet i kapitel 3 §40? </w:t>
            </w:r>
          </w:p>
          <w:p w:rsidR="00276824" w:rsidP="00330155" w:rsidRDefault="00276824" w14:paraId="2B01E162" w14:textId="77777777">
            <w:pPr>
              <w:rPr>
                <w:rFonts w:cstheme="minorHAnsi"/>
              </w:rPr>
            </w:pPr>
          </w:p>
          <w:p w:rsidRPr="002955B1" w:rsidR="002955B1" w:rsidP="00330155" w:rsidRDefault="002955B1" w14:paraId="4CB69C2C" w14:textId="2D8D9109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</w:tc>
        <w:tc>
          <w:tcPr>
            <w:tcW w:w="992" w:type="dxa"/>
          </w:tcPr>
          <w:p w:rsidRPr="002955B1" w:rsidR="002955B1" w:rsidP="00330155" w:rsidRDefault="002955B1" w14:paraId="14921FA0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330155" w:rsidRDefault="002955B1" w14:paraId="44D3F638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330155" w:rsidRDefault="002955B1" w14:paraId="1299ABE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330155" w:rsidRDefault="002955B1" w14:paraId="2C652D9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B39EB" w:rsidR="002955B1" w:rsidP="002955B1" w:rsidRDefault="002955B1" w14:paraId="5E2289DB" w14:textId="77777777">
      <w:pPr>
        <w:pStyle w:val="Bilagniv4"/>
        <w:rPr>
          <w:rFonts w:ascii="Montserrat" w:hAnsi="Montserrat"/>
        </w:rPr>
      </w:pPr>
      <w:r w:rsidRPr="009B39EB">
        <w:rPr>
          <w:rFonts w:ascii="Montserrat" w:hAnsi="Montserrat"/>
        </w:rPr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9B39EB" w14:paraId="6AB3A705" w14:textId="77777777">
        <w:tc>
          <w:tcPr>
            <w:tcW w:w="6537" w:type="dxa"/>
          </w:tcPr>
          <w:p w:rsidRPr="002955B1" w:rsidR="002955B1" w:rsidP="009B39EB" w:rsidRDefault="002955B1" w14:paraId="6E0F8839" w14:textId="77777777">
            <w:r w:rsidRPr="002955B1">
              <w:t>Overholder energilageranlægget grænseværdien for hurtige spændingsændringer angivet i kapitel 2 §16?</w:t>
            </w:r>
          </w:p>
          <w:p w:rsidRPr="002955B1" w:rsidR="002955B1" w:rsidP="009B39EB" w:rsidRDefault="002955B1" w14:paraId="64E9E199" w14:textId="77777777">
            <w:pPr>
              <w:rPr>
                <w:rFonts w:cstheme="minorHAnsi"/>
              </w:rPr>
            </w:pPr>
          </w:p>
          <w:p w:rsidRPr="002955B1" w:rsidR="002955B1" w:rsidP="009B39EB" w:rsidRDefault="002955B1" w14:paraId="7B80A430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1127BE13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9B39EB" w:rsidRDefault="002955B1" w14:paraId="3CB3A376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5292C76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lastRenderedPageBreak/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63F9671A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71F54DB9" w14:textId="77777777">
            <w:pPr>
              <w:jc w:val="right"/>
              <w:rPr>
                <w:rFonts w:cstheme="minorHAnsi"/>
              </w:rPr>
            </w:pPr>
          </w:p>
        </w:tc>
      </w:tr>
    </w:tbl>
    <w:p w:rsidR="002955B1" w:rsidP="002955B1" w:rsidRDefault="002955B1" w14:paraId="5D06BDF8" w14:textId="38AF1928">
      <w:pPr>
        <w:pStyle w:val="Bilagniv4"/>
        <w:rPr>
          <w:rFonts w:ascii="Montserrat" w:hAnsi="Montserrat"/>
        </w:rPr>
      </w:pPr>
      <w:proofErr w:type="spellStart"/>
      <w:r w:rsidRPr="009B39EB">
        <w:rPr>
          <w:rFonts w:ascii="Montserrat" w:hAnsi="Montserrat"/>
        </w:rPr>
        <w:lastRenderedPageBreak/>
        <w:t>Flicker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9B39EB" w14:paraId="6195A4F9" w14:textId="77777777">
        <w:tc>
          <w:tcPr>
            <w:tcW w:w="6537" w:type="dxa"/>
          </w:tcPr>
          <w:p w:rsidRPr="002955B1" w:rsidR="002955B1" w:rsidP="009B39EB" w:rsidRDefault="002955B1" w14:paraId="66B2C67B" w14:textId="77777777">
            <w:r w:rsidRPr="002955B1">
              <w:t xml:space="preserve">Er </w:t>
            </w:r>
            <w:proofErr w:type="spellStart"/>
            <w:r w:rsidRPr="002955B1">
              <w:t>flickerbidraget</w:t>
            </w:r>
            <w:proofErr w:type="spellEnd"/>
            <w:r w:rsidRPr="002955B1">
              <w:t xml:space="preserve"> for hele energilageranlægget under grænseværdien angivet i kapitel 2 §17?</w:t>
            </w:r>
          </w:p>
          <w:p w:rsidRPr="002955B1" w:rsidR="002955B1" w:rsidP="009B39EB" w:rsidRDefault="002955B1" w14:paraId="73755265" w14:textId="77777777"/>
          <w:p w:rsidRPr="002955B1" w:rsidR="002955B1" w:rsidP="009B39EB" w:rsidRDefault="002955B1" w14:paraId="76E6D43D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10692991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9B39EB" w:rsidRDefault="002955B1" w14:paraId="2D6C4777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2DFE650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13761A8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34E573B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B39EB" w:rsidR="002955B1" w:rsidP="002955B1" w:rsidRDefault="002955B1" w14:paraId="44E6CEB5" w14:textId="77777777">
      <w:pPr>
        <w:pStyle w:val="Bilagniv4"/>
        <w:rPr>
          <w:rFonts w:ascii="Montserrat" w:hAnsi="Montserrat"/>
        </w:rPr>
      </w:pPr>
      <w:r w:rsidRPr="009B39EB">
        <w:rPr>
          <w:rFonts w:ascii="Montserrat" w:hAnsi="Montserrat"/>
        </w:rPr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9B39EB" w14:paraId="565E9C1A" w14:textId="77777777">
        <w:tc>
          <w:tcPr>
            <w:tcW w:w="6537" w:type="dxa"/>
          </w:tcPr>
          <w:p w:rsidRPr="002955B1" w:rsidR="002955B1" w:rsidP="009B39EB" w:rsidRDefault="002955B1" w14:paraId="6594BEF5" w14:textId="77777777">
            <w:r w:rsidRPr="002955B1">
              <w:t>Er alle de harmoniske overtoner for hele energilageranlægget under grænseværdierne angivet i kapitel 2 §18?</w:t>
            </w:r>
          </w:p>
          <w:p w:rsidRPr="002955B1" w:rsidR="002955B1" w:rsidP="009B39EB" w:rsidRDefault="002955B1" w14:paraId="166EA89B" w14:textId="77777777"/>
          <w:p w:rsidRPr="002955B1" w:rsidR="002955B1" w:rsidP="009B39EB" w:rsidRDefault="002955B1" w14:paraId="2E46EF7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725E7C8D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9B39EB" w:rsidRDefault="002955B1" w14:paraId="2DDD2DE0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1935BF92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3E030BA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15E391D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B39EB" w:rsidR="002955B1" w:rsidP="002955B1" w:rsidRDefault="002955B1" w14:paraId="069777BA" w14:textId="77777777">
      <w:pPr>
        <w:pStyle w:val="Bilagniv4"/>
        <w:rPr>
          <w:rFonts w:ascii="Montserrat" w:hAnsi="Montserrat"/>
        </w:rPr>
      </w:pPr>
      <w:r w:rsidRPr="009B39EB">
        <w:rPr>
          <w:rFonts w:ascii="Montserrat" w:hAnsi="Montserrat"/>
        </w:rPr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9B39EB" w14:paraId="5D3F6664" w14:textId="77777777">
        <w:tc>
          <w:tcPr>
            <w:tcW w:w="6537" w:type="dxa"/>
          </w:tcPr>
          <w:p w:rsidRPr="002955B1" w:rsidR="002955B1" w:rsidP="009B39EB" w:rsidRDefault="002955B1" w14:paraId="7BD8CBB8" w14:textId="77777777">
            <w:r w:rsidRPr="002955B1">
              <w:t>Er alle de harmoniske overtoner for hele energilageranlægget under grænseværdierne angivet i kapitel 2 §19?</w:t>
            </w:r>
          </w:p>
          <w:p w:rsidRPr="002955B1" w:rsidR="002955B1" w:rsidP="009B39EB" w:rsidRDefault="002955B1" w14:paraId="470C580A" w14:textId="77777777"/>
          <w:p w:rsidRPr="002955B1" w:rsidR="002955B1" w:rsidP="009B39EB" w:rsidRDefault="002955B1" w14:paraId="3F9A5DC3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200BCB6C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9B39EB" w:rsidRDefault="002955B1" w14:paraId="7F87AFF1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1375BC38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26C27A00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0DCF1AA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9B39EB" w:rsidR="002955B1" w:rsidP="002955B1" w:rsidRDefault="002955B1" w14:paraId="6447FAB8" w14:textId="77777777">
      <w:pPr>
        <w:pStyle w:val="Bilagniv4"/>
        <w:rPr>
          <w:rFonts w:ascii="Montserrat" w:hAnsi="Montserrat"/>
        </w:rPr>
      </w:pPr>
      <w:r w:rsidRPr="009B39EB">
        <w:rPr>
          <w:rFonts w:ascii="Montserrat" w:hAnsi="Montserrat"/>
        </w:rPr>
        <w:t>Forstyrrelser i intervallet 2-9 kHz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9B39EB" w14:paraId="7F3AB0C4" w14:textId="77777777">
        <w:tc>
          <w:tcPr>
            <w:tcW w:w="6537" w:type="dxa"/>
          </w:tcPr>
          <w:p w:rsidRPr="002955B1" w:rsidR="002955B1" w:rsidP="009B39EB" w:rsidRDefault="002955B1" w14:paraId="386A505E" w14:textId="77777777">
            <w:r w:rsidRPr="002955B1">
              <w:t>Emission af forstyrrelser med frekvenser i intervallet 2-9 kHz er mindre end 0,2 % af In, som beskrevet i kapitel 2 §20?</w:t>
            </w:r>
          </w:p>
          <w:p w:rsidRPr="002955B1" w:rsidR="002955B1" w:rsidP="009B39EB" w:rsidRDefault="002955B1" w14:paraId="6199F2B9" w14:textId="77777777"/>
          <w:p w:rsidRPr="002955B1" w:rsidR="002955B1" w:rsidP="009B39EB" w:rsidRDefault="002955B1" w14:paraId="6A019578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9B39EB" w:rsidRDefault="002955B1" w14:paraId="59D01CDF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9B39EB" w:rsidRDefault="002955B1" w14:paraId="1FF06FA7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9B39EB" w:rsidRDefault="002955B1" w14:paraId="65F82EEF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7D2D7BC9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39EB" w:rsidRDefault="002955B1" w14:paraId="54F2BC9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081D15" w:rsidP="00081D15" w:rsidRDefault="00B4603B" w14:paraId="59ACACA0" w14:textId="37AB98CC">
      <w:pPr>
        <w:pStyle w:val="Bilagniv3"/>
        <w:rPr>
          <w:rFonts w:ascii="Montserrat" w:hAnsi="Montserrat"/>
        </w:rPr>
      </w:pPr>
      <w:r w:rsidRPr="007D4D61">
        <w:rPr>
          <w:rFonts w:ascii="Montserrat" w:hAnsi="Montserrat"/>
        </w:rPr>
        <w:t>Regulering af aktiv effekt</w:t>
      </w:r>
    </w:p>
    <w:p w:rsidRPr="007D4D61" w:rsidR="00A27924" w:rsidP="00A27924" w:rsidRDefault="00B4603B" w14:paraId="48F7A2E4" w14:textId="3770ED0F">
      <w:pPr>
        <w:pStyle w:val="Bilagniv4"/>
        <w:rPr>
          <w:rFonts w:ascii="Montserrat" w:hAnsi="Montserrat" w:cstheme="minorHAnsi"/>
        </w:rPr>
      </w:pPr>
      <w:r w:rsidRPr="007D4D61">
        <w:rPr>
          <w:rFonts w:ascii="Montserrat" w:hAnsi="Montserrat"/>
        </w:rPr>
        <w:t xml:space="preserve">Frekvensrespons </w:t>
      </w:r>
      <w:r w:rsidRPr="007D4D61" w:rsidR="00650631">
        <w:rPr>
          <w:rFonts w:ascii="Montserrat" w:hAnsi="Montserrat"/>
        </w:rPr>
        <w:t>ved overfrekvens (LFSM-O)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B4603B" w:rsidTr="009B750D" w14:paraId="6F14207E" w14:textId="77777777">
        <w:tc>
          <w:tcPr>
            <w:tcW w:w="6537" w:type="dxa"/>
          </w:tcPr>
          <w:p w:rsidRPr="002955B1" w:rsidR="00B4603B" w:rsidP="009B750D" w:rsidRDefault="00797903" w14:paraId="4CD6A5F0" w14:textId="25FD40A2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Er energilageranlægget udstyret med en frekvensresponsfunktion for overfrekvens, som specificeret i </w:t>
            </w:r>
            <w:r w:rsidRPr="002955B1" w:rsidR="008A40CA">
              <w:rPr>
                <w:rFonts w:cstheme="minorHAnsi"/>
              </w:rPr>
              <w:t>kapitel 2</w:t>
            </w:r>
            <w:r w:rsidRPr="002955B1" w:rsidR="00853DB6">
              <w:rPr>
                <w:rFonts w:cstheme="minorHAnsi"/>
              </w:rPr>
              <w:t xml:space="preserve"> §2</w:t>
            </w:r>
            <w:r w:rsidRPr="002955B1" w:rsidR="00650631">
              <w:rPr>
                <w:rFonts w:cstheme="minorHAnsi"/>
              </w:rPr>
              <w:t>3</w:t>
            </w:r>
            <w:r w:rsidRPr="002955B1">
              <w:rPr>
                <w:rFonts w:cstheme="minorHAnsi"/>
              </w:rPr>
              <w:t xml:space="preserve">? </w:t>
            </w:r>
          </w:p>
          <w:p w:rsidRPr="002955B1" w:rsidR="00B4603B" w:rsidP="009B750D" w:rsidRDefault="00B4603B" w14:paraId="61A8B763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B4603B" w:rsidP="009B750D" w:rsidRDefault="00B4603B" w14:paraId="20902A95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B4603B" w:rsidP="009B750D" w:rsidRDefault="00B4603B" w14:paraId="55BE52E5" w14:textId="77777777">
            <w:pPr>
              <w:jc w:val="right"/>
              <w:rPr>
                <w:rFonts w:cstheme="minorHAnsi"/>
              </w:rPr>
            </w:pPr>
          </w:p>
          <w:p w:rsidRPr="002955B1" w:rsidR="00B4603B" w:rsidP="009B750D" w:rsidRDefault="00B4603B" w14:paraId="017F00F3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B4603B" w:rsidP="009B750D" w:rsidRDefault="00B4603B" w14:paraId="00541105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B4603B" w:rsidP="009B750D" w:rsidRDefault="00B4603B" w14:paraId="341D9CC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7633F9" w:rsidP="007633F9" w:rsidRDefault="004C17A9" w14:paraId="0A14D22A" w14:textId="7BE77DA8">
      <w:pPr>
        <w:pStyle w:val="Bilagniv4"/>
        <w:rPr>
          <w:rFonts w:ascii="Montserrat" w:hAnsi="Montserrat" w:cstheme="minorHAnsi"/>
        </w:rPr>
      </w:pPr>
      <w:r w:rsidRPr="007D4D61">
        <w:rPr>
          <w:rFonts w:ascii="Montserrat" w:hAnsi="Montserrat"/>
        </w:rPr>
        <w:lastRenderedPageBreak/>
        <w:t>Absolut-</w:t>
      </w:r>
      <w:proofErr w:type="spellStart"/>
      <w:r w:rsidRPr="007D4D61">
        <w:rPr>
          <w:rFonts w:ascii="Montserrat" w:hAnsi="Montserrat"/>
        </w:rPr>
        <w:t>effektbegrænserfunktion</w:t>
      </w:r>
      <w:proofErr w:type="spellEnd"/>
      <w:r w:rsidRPr="007D4D61" w:rsidR="007633F9">
        <w:rPr>
          <w:rFonts w:ascii="Montserrat" w:hAnsi="Montserrat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7633F9" w:rsidTr="009B750D" w14:paraId="0D06579A" w14:textId="77777777">
        <w:tc>
          <w:tcPr>
            <w:tcW w:w="6537" w:type="dxa"/>
          </w:tcPr>
          <w:p w:rsidRPr="002955B1" w:rsidR="00AD506B" w:rsidP="00AD506B" w:rsidRDefault="00AD506B" w14:paraId="49AB11E5" w14:textId="06021E64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Er energilageranlægget udstyret med en absolut-</w:t>
            </w:r>
            <w:proofErr w:type="spellStart"/>
            <w:r w:rsidRPr="002955B1">
              <w:rPr>
                <w:rFonts w:cstheme="minorHAnsi"/>
              </w:rPr>
              <w:t>effektbegrænserfunktion</w:t>
            </w:r>
            <w:proofErr w:type="spellEnd"/>
            <w:r w:rsidRPr="002955B1">
              <w:rPr>
                <w:rFonts w:cstheme="minorHAnsi"/>
              </w:rPr>
              <w:t xml:space="preserve">, som specificeret i </w:t>
            </w:r>
            <w:r w:rsidRPr="002955B1" w:rsidR="00DC5C90">
              <w:rPr>
                <w:rFonts w:cstheme="minorHAnsi"/>
              </w:rPr>
              <w:t xml:space="preserve">kapitel </w:t>
            </w:r>
            <w:r w:rsidRPr="002955B1" w:rsidR="00650631">
              <w:rPr>
                <w:rFonts w:cstheme="minorHAnsi"/>
              </w:rPr>
              <w:t xml:space="preserve">2 </w:t>
            </w:r>
            <w:r w:rsidRPr="002955B1" w:rsidR="00DC5C90">
              <w:rPr>
                <w:rFonts w:cstheme="minorHAnsi"/>
              </w:rPr>
              <w:t>§</w:t>
            </w:r>
            <w:r w:rsidRPr="002955B1" w:rsidR="00650631">
              <w:rPr>
                <w:rFonts w:cstheme="minorHAnsi"/>
              </w:rPr>
              <w:t>9</w:t>
            </w:r>
            <w:r w:rsidRPr="002955B1">
              <w:rPr>
                <w:rFonts w:cstheme="minorHAnsi"/>
              </w:rPr>
              <w:t xml:space="preserve">? </w:t>
            </w:r>
          </w:p>
          <w:p w:rsidRPr="002955B1" w:rsidR="00AD506B" w:rsidP="00AD506B" w:rsidRDefault="00AD506B" w14:paraId="393257DC" w14:textId="77777777">
            <w:pPr>
              <w:rPr>
                <w:rFonts w:cstheme="minorHAnsi"/>
              </w:rPr>
            </w:pPr>
          </w:p>
          <w:p w:rsidRPr="002955B1" w:rsidR="007633F9" w:rsidP="00AD506B" w:rsidRDefault="007633F9" w14:paraId="3BD55292" w14:textId="3772C98E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7633F9" w:rsidP="009B750D" w:rsidRDefault="007633F9" w14:paraId="01CD801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7633F9" w:rsidP="009B750D" w:rsidRDefault="007633F9" w14:paraId="43B785B0" w14:textId="77777777">
            <w:pPr>
              <w:jc w:val="right"/>
              <w:rPr>
                <w:rFonts w:cstheme="minorHAnsi"/>
              </w:rPr>
            </w:pPr>
          </w:p>
          <w:p w:rsidRPr="002955B1" w:rsidR="007633F9" w:rsidP="009B750D" w:rsidRDefault="007633F9" w14:paraId="72908588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7633F9" w:rsidP="009B750D" w:rsidRDefault="007633F9" w14:paraId="2D5FA606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7633F9" w:rsidP="009B750D" w:rsidRDefault="007633F9" w14:paraId="4970F22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7633F9" w:rsidP="007633F9" w:rsidRDefault="004C17A9" w14:paraId="57D31727" w14:textId="085427C9">
      <w:pPr>
        <w:pStyle w:val="Bilagniv4"/>
        <w:rPr>
          <w:rFonts w:ascii="Montserrat" w:hAnsi="Montserrat" w:cstheme="minorHAnsi"/>
        </w:rPr>
      </w:pPr>
      <w:r w:rsidRPr="007D4D61">
        <w:rPr>
          <w:rFonts w:ascii="Montserrat" w:hAnsi="Montserrat"/>
        </w:rPr>
        <w:t>Gradient-effektbegrænser</w:t>
      </w:r>
      <w:r w:rsidRPr="007D4D61" w:rsidR="007633F9">
        <w:rPr>
          <w:rFonts w:ascii="Montserrat" w:hAnsi="Montserrat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7633F9" w:rsidTr="009B750D" w14:paraId="5B4D75CE" w14:textId="77777777">
        <w:tc>
          <w:tcPr>
            <w:tcW w:w="6537" w:type="dxa"/>
          </w:tcPr>
          <w:p w:rsidRPr="002955B1" w:rsidR="00AD506B" w:rsidP="009B750D" w:rsidRDefault="00AD506B" w14:paraId="71D7BDC3" w14:textId="0DD61AE5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Er energilageranlægget udstyret med en gradient-effektbegrænser, som specificeret i </w:t>
            </w:r>
            <w:r w:rsidRPr="002955B1" w:rsidR="00F53869">
              <w:rPr>
                <w:rFonts w:cstheme="minorHAnsi"/>
              </w:rPr>
              <w:t xml:space="preserve">kapitel </w:t>
            </w:r>
            <w:r w:rsidRPr="002955B1" w:rsidR="00650631">
              <w:rPr>
                <w:rFonts w:cstheme="minorHAnsi"/>
              </w:rPr>
              <w:t>3</w:t>
            </w:r>
            <w:r w:rsidRPr="002955B1" w:rsidR="00F53869">
              <w:rPr>
                <w:rFonts w:cstheme="minorHAnsi"/>
              </w:rPr>
              <w:t xml:space="preserve"> §3</w:t>
            </w:r>
            <w:r w:rsidRPr="002955B1" w:rsidR="00650631">
              <w:rPr>
                <w:rFonts w:cstheme="minorHAnsi"/>
              </w:rPr>
              <w:t>2</w:t>
            </w:r>
            <w:r w:rsidRPr="002955B1">
              <w:rPr>
                <w:rFonts w:cstheme="minorHAnsi"/>
              </w:rPr>
              <w:t>?</w:t>
            </w:r>
          </w:p>
          <w:p w:rsidRPr="002955B1" w:rsidR="00AD506B" w:rsidP="009B750D" w:rsidRDefault="00AD506B" w14:paraId="616674ED" w14:textId="77777777">
            <w:pPr>
              <w:rPr>
                <w:rFonts w:cstheme="minorHAnsi"/>
              </w:rPr>
            </w:pPr>
          </w:p>
          <w:p w:rsidRPr="002955B1" w:rsidR="007633F9" w:rsidP="009B750D" w:rsidRDefault="007633F9" w14:paraId="2FDE962A" w14:textId="01241C83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7633F9" w:rsidP="009B750D" w:rsidRDefault="007633F9" w14:paraId="09338B59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7633F9" w:rsidP="009B750D" w:rsidRDefault="007633F9" w14:paraId="197590C1" w14:textId="77777777">
            <w:pPr>
              <w:jc w:val="right"/>
              <w:rPr>
                <w:rFonts w:cstheme="minorHAnsi"/>
              </w:rPr>
            </w:pPr>
          </w:p>
          <w:p w:rsidRPr="002955B1" w:rsidR="007633F9" w:rsidP="009B750D" w:rsidRDefault="007633F9" w14:paraId="4E3EF129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7633F9" w:rsidP="009B750D" w:rsidRDefault="007633F9" w14:paraId="5FB6A2CF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7633F9" w:rsidP="009B750D" w:rsidRDefault="007633F9" w14:paraId="7C90D52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081D15" w:rsidP="001F33DF" w:rsidRDefault="001F33DF" w14:paraId="36E3FD36" w14:textId="0077789C">
      <w:pPr>
        <w:pStyle w:val="Bilagniv3"/>
        <w:rPr>
          <w:rFonts w:ascii="Montserrat" w:hAnsi="Montserrat"/>
        </w:rPr>
      </w:pPr>
      <w:r w:rsidRPr="007D4D61">
        <w:rPr>
          <w:rFonts w:ascii="Montserrat" w:hAnsi="Montserrat"/>
        </w:rPr>
        <w:t>Regulering af reaktiv effekt</w:t>
      </w:r>
    </w:p>
    <w:p w:rsidRPr="007D4D61" w:rsidR="001F33DF" w:rsidP="001F33DF" w:rsidRDefault="001F33DF" w14:paraId="6EB0D010" w14:textId="631B5F36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Arbejdsområde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1F33DF" w:rsidTr="009B750D" w14:paraId="760835DB" w14:textId="77777777">
        <w:tc>
          <w:tcPr>
            <w:tcW w:w="6537" w:type="dxa"/>
          </w:tcPr>
          <w:p w:rsidRPr="007D4D61" w:rsidR="002955B1" w:rsidP="009B750D" w:rsidRDefault="002955B1" w14:paraId="18FAB97A" w14:textId="278F3A28">
            <w:pPr>
              <w:rPr>
                <w:i/>
                <w:iCs/>
              </w:rPr>
            </w:pPr>
            <w:r>
              <w:rPr>
                <w:i/>
                <w:iCs/>
              </w:rPr>
              <w:t>Skal kun udfyldes for energilageranlæg tilsluttet til og med 1kV</w:t>
            </w:r>
          </w:p>
          <w:p w:rsidRPr="002955B1" w:rsidR="00DA75CB" w:rsidP="009B750D" w:rsidRDefault="00DA75CB" w14:paraId="4F5FB754" w14:textId="0EC4D9FD">
            <w:pPr>
              <w:rPr>
                <w:rFonts w:cstheme="minorHAnsi"/>
              </w:rPr>
            </w:pPr>
            <w:r w:rsidRPr="002955B1">
              <w:t>Kan energilageranlægget levere reaktiv effekt ved Pn og varierende driftsspændinger, som specificeret i</w:t>
            </w:r>
            <w:r w:rsidRPr="007D4D61" w:rsidR="00650631">
              <w:t xml:space="preserve"> kapitel 8 </w:t>
            </w:r>
            <w:r w:rsidRPr="002955B1" w:rsidR="00650631">
              <w:rPr>
                <w:rFonts w:cstheme="minorHAnsi"/>
              </w:rPr>
              <w:t xml:space="preserve">§85 eller </w:t>
            </w:r>
            <w:r w:rsidRPr="007D4D61" w:rsidR="00650631">
              <w:t xml:space="preserve">kapitel 13 </w:t>
            </w:r>
            <w:r w:rsidRPr="002955B1" w:rsidR="00650631">
              <w:rPr>
                <w:rFonts w:cstheme="minorHAnsi"/>
              </w:rPr>
              <w:t xml:space="preserve">§111 for </w:t>
            </w:r>
            <w:r w:rsidR="002955B1">
              <w:rPr>
                <w:rFonts w:cstheme="minorHAnsi"/>
              </w:rPr>
              <w:t xml:space="preserve">hhv. synkrone- og </w:t>
            </w:r>
            <w:r w:rsidRPr="002955B1" w:rsidR="00650631">
              <w:rPr>
                <w:rFonts w:cstheme="minorHAnsi"/>
              </w:rPr>
              <w:t>ikke-synkrone energilageranlæg</w:t>
            </w:r>
            <w:r w:rsidRPr="007D4D61">
              <w:t>?</w:t>
            </w:r>
          </w:p>
          <w:p w:rsidRPr="002955B1" w:rsidR="001F33DF" w:rsidP="009B750D" w:rsidRDefault="001F33DF" w14:paraId="0141F827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1F33DF" w:rsidP="009B750D" w:rsidRDefault="001F33DF" w14:paraId="5AD99C6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1F33DF" w:rsidP="009B750D" w:rsidRDefault="001F33DF" w14:paraId="6950EF28" w14:textId="77777777">
            <w:pPr>
              <w:jc w:val="right"/>
              <w:rPr>
                <w:rFonts w:cstheme="minorHAnsi"/>
              </w:rPr>
            </w:pPr>
          </w:p>
          <w:p w:rsidRPr="002955B1" w:rsidR="001F33DF" w:rsidP="009B750D" w:rsidRDefault="001F33DF" w14:paraId="60F3C67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1F33DF" w:rsidP="009B750D" w:rsidRDefault="001F33DF" w14:paraId="0312BE5F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1F33DF" w:rsidP="009B750D" w:rsidRDefault="001F33DF" w14:paraId="011DF9E3" w14:textId="77777777">
            <w:pPr>
              <w:jc w:val="right"/>
              <w:rPr>
                <w:rFonts w:cstheme="minorHAnsi"/>
              </w:rPr>
            </w:pPr>
          </w:p>
        </w:tc>
      </w:tr>
      <w:tr w:rsidRPr="002955B1" w:rsidR="002955B1" w:rsidTr="009B750D" w14:paraId="3E4B3D87" w14:textId="77777777">
        <w:tc>
          <w:tcPr>
            <w:tcW w:w="6537" w:type="dxa"/>
          </w:tcPr>
          <w:p w:rsidRPr="003D2E5D" w:rsidR="002955B1" w:rsidP="002955B1" w:rsidRDefault="002955B1" w14:paraId="00A6FDB0" w14:textId="3A427B5F">
            <w:pPr>
              <w:rPr>
                <w:i/>
                <w:iCs/>
              </w:rPr>
            </w:pPr>
            <w:r>
              <w:rPr>
                <w:i/>
                <w:iCs/>
              </w:rPr>
              <w:t>Skal kun udfyldes for energilageranlæg tilsluttet over 1kV</w:t>
            </w:r>
          </w:p>
          <w:p w:rsidRPr="002955B1" w:rsidR="002955B1" w:rsidP="002955B1" w:rsidRDefault="002955B1" w14:paraId="07ACBFA5" w14:textId="591C05B0">
            <w:r w:rsidRPr="002955B1">
              <w:t>Kan energilageranlægget levere reaktiv effekt ved Pn og varierende driftsspændinger, som specificeret i</w:t>
            </w:r>
            <w:r w:rsidRPr="003D2E5D">
              <w:t xml:space="preserve"> kapitel 8 </w:t>
            </w:r>
            <w:r w:rsidRPr="002955B1">
              <w:rPr>
                <w:rFonts w:cstheme="minorHAnsi"/>
              </w:rPr>
              <w:t>§8</w:t>
            </w:r>
            <w:r>
              <w:rPr>
                <w:rFonts w:cstheme="minorHAnsi"/>
              </w:rPr>
              <w:t>7</w:t>
            </w:r>
            <w:r w:rsidRPr="002955B1">
              <w:rPr>
                <w:rFonts w:cstheme="minorHAnsi"/>
              </w:rPr>
              <w:t xml:space="preserve"> eller </w:t>
            </w:r>
            <w:r w:rsidRPr="003D2E5D">
              <w:t xml:space="preserve">kapitel 13 </w:t>
            </w:r>
            <w:r w:rsidRPr="002955B1">
              <w:rPr>
                <w:rFonts w:cstheme="minorHAnsi"/>
              </w:rPr>
              <w:t>§11</w:t>
            </w:r>
            <w:r>
              <w:rPr>
                <w:rFonts w:cstheme="minorHAnsi"/>
              </w:rPr>
              <w:t>3</w:t>
            </w:r>
            <w:r w:rsidRPr="002955B1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hhv. synkrone- og </w:t>
            </w:r>
            <w:r w:rsidRPr="002955B1">
              <w:rPr>
                <w:rFonts w:cstheme="minorHAnsi"/>
              </w:rPr>
              <w:t>ikke-synkrone energilageranlæg</w:t>
            </w:r>
            <w:r w:rsidRPr="003D2E5D">
              <w:t>?</w:t>
            </w:r>
          </w:p>
          <w:p w:rsidRPr="002955B1" w:rsidR="002955B1" w:rsidP="002955B1" w:rsidRDefault="002955B1" w14:paraId="0940BFDD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7D4D61" w:rsidR="002955B1" w:rsidP="009B750D" w:rsidRDefault="002955B1" w14:paraId="21BDD431" w14:textId="77777777"/>
        </w:tc>
        <w:tc>
          <w:tcPr>
            <w:tcW w:w="992" w:type="dxa"/>
          </w:tcPr>
          <w:p w:rsidR="002955B1" w:rsidP="009B750D" w:rsidRDefault="002955B1" w14:paraId="52D02801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2955B1" w:rsidRDefault="002955B1" w14:paraId="175E6087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2955B1" w:rsidRDefault="002955B1" w14:paraId="1AA9CAC6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9B750D" w:rsidRDefault="002955B1" w14:paraId="0A822828" w14:textId="77777777">
            <w:pPr>
              <w:jc w:val="right"/>
              <w:rPr>
                <w:rFonts w:cstheme="minorHAnsi"/>
              </w:rPr>
            </w:pPr>
          </w:p>
        </w:tc>
      </w:tr>
      <w:tr w:rsidRPr="002955B1" w:rsidR="001F33DF" w:rsidTr="009B750D" w14:paraId="1FAFCD36" w14:textId="77777777">
        <w:tc>
          <w:tcPr>
            <w:tcW w:w="6537" w:type="dxa"/>
          </w:tcPr>
          <w:p w:rsidRPr="003D2E5D" w:rsidR="002955B1" w:rsidP="002955B1" w:rsidRDefault="002955B1" w14:paraId="519C9BB3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Skal kun udfyldes for energilageranlæg tilsluttet til og med 1kV</w:t>
            </w:r>
          </w:p>
          <w:p w:rsidRPr="002955B1" w:rsidR="00DA75CB" w:rsidP="001F33DF" w:rsidRDefault="00DA75CB" w14:paraId="7862A2EA" w14:textId="0B561E74">
            <w:pPr>
              <w:rPr>
                <w:rFonts w:cstheme="minorHAnsi"/>
              </w:rPr>
            </w:pPr>
            <w:r w:rsidRPr="002955B1">
              <w:t>Kan energilageranlægget levere reaktiv effekt ved varierende aktiv effekt, som specificeret i</w:t>
            </w:r>
            <w:r w:rsidRPr="002955B1" w:rsidR="00650631">
              <w:t xml:space="preserve"> kapitel 8 </w:t>
            </w:r>
            <w:r w:rsidRPr="002955B1" w:rsidR="00650631">
              <w:rPr>
                <w:rFonts w:cstheme="minorHAnsi"/>
              </w:rPr>
              <w:t>§86 eller kapitel 13 §110 for</w:t>
            </w:r>
            <w:r w:rsidR="002955B1">
              <w:rPr>
                <w:rFonts w:cstheme="minorHAnsi"/>
              </w:rPr>
              <w:t xml:space="preserve"> hhv. synkrone- og</w:t>
            </w:r>
            <w:r w:rsidRPr="002955B1" w:rsidR="00650631">
              <w:rPr>
                <w:rFonts w:cstheme="minorHAnsi"/>
              </w:rPr>
              <w:t xml:space="preserve"> ikke-synkrone energilageranlæg</w:t>
            </w:r>
            <w:r w:rsidRPr="002955B1">
              <w:t>?</w:t>
            </w:r>
          </w:p>
          <w:p w:rsidRPr="002955B1" w:rsidR="001F33DF" w:rsidP="001F33DF" w:rsidRDefault="001F33DF" w14:paraId="5AE8ADC1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1F33DF" w:rsidP="001F33DF" w:rsidRDefault="001F33DF" w14:paraId="1E8327AE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1F33DF" w:rsidP="001F33DF" w:rsidRDefault="001F33DF" w14:paraId="2B5E9DFB" w14:textId="77777777">
            <w:pPr>
              <w:jc w:val="right"/>
              <w:rPr>
                <w:rFonts w:cstheme="minorHAnsi"/>
              </w:rPr>
            </w:pPr>
          </w:p>
          <w:p w:rsidRPr="002955B1" w:rsidR="001F33DF" w:rsidP="001F33DF" w:rsidRDefault="001F33DF" w14:paraId="67DF69F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1F33DF" w:rsidP="001F33DF" w:rsidRDefault="001F33DF" w14:paraId="00F21DE1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1F33DF" w:rsidP="001F33DF" w:rsidRDefault="001F33DF" w14:paraId="28960E50" w14:textId="77777777">
            <w:pPr>
              <w:jc w:val="right"/>
              <w:rPr>
                <w:rFonts w:cstheme="minorHAnsi"/>
              </w:rPr>
            </w:pPr>
          </w:p>
        </w:tc>
      </w:tr>
      <w:tr w:rsidRPr="002955B1" w:rsidR="002955B1" w:rsidTr="009B750D" w14:paraId="3F5BCC43" w14:textId="77777777">
        <w:tc>
          <w:tcPr>
            <w:tcW w:w="6537" w:type="dxa"/>
          </w:tcPr>
          <w:p w:rsidRPr="002955B1" w:rsidR="002955B1" w:rsidP="002955B1" w:rsidRDefault="002955B1" w14:paraId="75CC1951" w14:textId="12EBC4EA">
            <w:pPr>
              <w:rPr>
                <w:i/>
                <w:iCs/>
              </w:rPr>
            </w:pPr>
            <w:r>
              <w:rPr>
                <w:i/>
                <w:iCs/>
              </w:rPr>
              <w:t>Skal kun udfyldes for energilageranlæg tilsluttet over 1kV</w:t>
            </w:r>
          </w:p>
          <w:p w:rsidRPr="002955B1" w:rsidR="002955B1" w:rsidP="002955B1" w:rsidRDefault="002955B1" w14:paraId="650315D6" w14:textId="10DB269D">
            <w:r w:rsidRPr="002955B1">
              <w:t xml:space="preserve">Kan energilageranlægget levere reaktiv effekt ved varierende aktiv effekt, som specificeret i kapitel 8 </w:t>
            </w:r>
            <w:r w:rsidRPr="002955B1">
              <w:rPr>
                <w:rFonts w:cstheme="minorHAnsi"/>
              </w:rPr>
              <w:t>§8</w:t>
            </w:r>
            <w:r>
              <w:rPr>
                <w:rFonts w:cstheme="minorHAnsi"/>
              </w:rPr>
              <w:t>8</w:t>
            </w:r>
            <w:r w:rsidRPr="002955B1">
              <w:rPr>
                <w:rFonts w:cstheme="minorHAnsi"/>
              </w:rPr>
              <w:t xml:space="preserve"> eller kapitel 13 §11</w:t>
            </w:r>
            <w:r>
              <w:rPr>
                <w:rFonts w:cstheme="minorHAnsi"/>
              </w:rPr>
              <w:t>2</w:t>
            </w:r>
            <w:r w:rsidRPr="002955B1">
              <w:rPr>
                <w:rFonts w:cstheme="minorHAnsi"/>
              </w:rPr>
              <w:t xml:space="preserve"> for</w:t>
            </w:r>
            <w:r>
              <w:rPr>
                <w:rFonts w:cstheme="minorHAnsi"/>
              </w:rPr>
              <w:t xml:space="preserve"> hhv. synkrone- og</w:t>
            </w:r>
            <w:r w:rsidRPr="002955B1">
              <w:rPr>
                <w:rFonts w:cstheme="minorHAnsi"/>
              </w:rPr>
              <w:t xml:space="preserve"> ikke-synkrone energilageranlæg</w:t>
            </w:r>
            <w:r w:rsidRPr="002955B1">
              <w:t>?</w:t>
            </w:r>
          </w:p>
          <w:p w:rsidRPr="002955B1" w:rsidR="002955B1" w:rsidP="002955B1" w:rsidRDefault="002955B1" w14:paraId="4269AAED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lastRenderedPageBreak/>
              <w:t>Hvis Ja, henvisning til dokumentation:</w:t>
            </w:r>
          </w:p>
          <w:p w:rsidR="002955B1" w:rsidP="002955B1" w:rsidRDefault="002955B1" w14:paraId="720688CC" w14:textId="77777777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2955B1" w:rsidP="001F33DF" w:rsidRDefault="002955B1" w14:paraId="1A6A22E6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2955B1" w:rsidRDefault="002955B1" w14:paraId="7C487C3D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2955B1" w:rsidRDefault="002955B1" w14:paraId="03D3365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1F33DF" w:rsidRDefault="002955B1" w14:paraId="7FBAE12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42647B" w:rsidR="002955B1" w:rsidP="002955B1" w:rsidRDefault="002955B1" w14:paraId="545FB739" w14:textId="77777777">
      <w:pPr>
        <w:pStyle w:val="Bilagniv4"/>
        <w:rPr>
          <w:rFonts w:ascii="Montserrat" w:hAnsi="Montserrat"/>
        </w:rPr>
      </w:pPr>
      <w:r w:rsidRPr="0042647B">
        <w:rPr>
          <w:rFonts w:ascii="Montserrat" w:hAnsi="Montserrat"/>
        </w:rPr>
        <w:lastRenderedPageBreak/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2955B1" w:rsidTr="0042647B" w14:paraId="0B156409" w14:textId="77777777">
        <w:tc>
          <w:tcPr>
            <w:tcW w:w="6537" w:type="dxa"/>
          </w:tcPr>
          <w:p w:rsidRPr="002955B1" w:rsidR="002955B1" w:rsidP="0042647B" w:rsidRDefault="002955B1" w14:paraId="7704F592" w14:textId="77777777">
            <w:r w:rsidRPr="002955B1">
              <w:t xml:space="preserve">Er energilageranlægget udstyret med en Q-reguleringsfunktion, som specificeret i kapitel 3 §35? </w:t>
            </w:r>
          </w:p>
          <w:p w:rsidRPr="002955B1" w:rsidR="002955B1" w:rsidP="0042647B" w:rsidRDefault="002955B1" w14:paraId="144DE983" w14:textId="77777777">
            <w:pPr>
              <w:rPr>
                <w:rFonts w:cstheme="minorHAnsi"/>
              </w:rPr>
            </w:pPr>
          </w:p>
          <w:p w:rsidRPr="002955B1" w:rsidR="002955B1" w:rsidP="0042647B" w:rsidRDefault="002955B1" w14:paraId="0C0409A7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2955B1" w:rsidP="0042647B" w:rsidRDefault="002955B1" w14:paraId="11F314F3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2955B1" w:rsidP="0042647B" w:rsidRDefault="002955B1" w14:paraId="35777A7B" w14:textId="77777777">
            <w:pPr>
              <w:jc w:val="right"/>
              <w:rPr>
                <w:rFonts w:cstheme="minorHAnsi"/>
              </w:rPr>
            </w:pPr>
          </w:p>
          <w:p w:rsidRPr="002955B1" w:rsidR="002955B1" w:rsidP="0042647B" w:rsidRDefault="002955B1" w14:paraId="43A2901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42647B" w:rsidRDefault="002955B1" w14:paraId="4E7F4A5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42647B" w:rsidRDefault="002955B1" w14:paraId="04534F4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012815" w:rsidP="00012815" w:rsidRDefault="0048226D" w14:paraId="1EDE6F32" w14:textId="13BC17FE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012815" w:rsidTr="009B750D" w14:paraId="0767B23B" w14:textId="77777777">
        <w:tc>
          <w:tcPr>
            <w:tcW w:w="6537" w:type="dxa"/>
          </w:tcPr>
          <w:p w:rsidRPr="002955B1" w:rsidR="00012815" w:rsidP="003B7E6D" w:rsidRDefault="003B7E6D" w14:paraId="3816E535" w14:textId="089B1D6D">
            <w:r w:rsidRPr="002955B1">
              <w:t xml:space="preserve">Er energilageranlægget udstyret med en effektfaktorreguleringsfunktion, som specificeret i </w:t>
            </w:r>
            <w:r w:rsidRPr="002955B1" w:rsidR="006323AE">
              <w:t>kapitel 3 §3</w:t>
            </w:r>
            <w:r w:rsidRPr="002955B1" w:rsidR="00650631">
              <w:t>6</w:t>
            </w:r>
            <w:r w:rsidRPr="002955B1">
              <w:t>?</w:t>
            </w:r>
          </w:p>
          <w:p w:rsidRPr="002955B1" w:rsidR="003B7E6D" w:rsidP="003B7E6D" w:rsidRDefault="003B7E6D" w14:paraId="7955974C" w14:textId="77777777">
            <w:pPr>
              <w:rPr>
                <w:rFonts w:cstheme="minorHAnsi"/>
              </w:rPr>
            </w:pPr>
          </w:p>
          <w:p w:rsidRPr="002955B1" w:rsidR="00012815" w:rsidP="009B750D" w:rsidRDefault="00012815" w14:paraId="6163E2B1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012815" w:rsidP="009B750D" w:rsidRDefault="00012815" w14:paraId="4FFC823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012815" w:rsidP="009B750D" w:rsidRDefault="00012815" w14:paraId="251CFAC9" w14:textId="77777777">
            <w:pPr>
              <w:jc w:val="right"/>
              <w:rPr>
                <w:rFonts w:cstheme="minorHAnsi"/>
              </w:rPr>
            </w:pPr>
          </w:p>
          <w:p w:rsidRPr="002955B1" w:rsidR="00012815" w:rsidP="009B750D" w:rsidRDefault="00012815" w14:paraId="63CDB35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012815" w:rsidP="009B750D" w:rsidRDefault="00012815" w14:paraId="65659433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012815" w:rsidP="009B750D" w:rsidRDefault="00012815" w14:paraId="04F35DF2" w14:textId="77777777">
            <w:pPr>
              <w:jc w:val="right"/>
              <w:rPr>
                <w:rFonts w:cstheme="minorHAnsi"/>
              </w:rPr>
            </w:pPr>
          </w:p>
        </w:tc>
      </w:tr>
    </w:tbl>
    <w:p w:rsidR="002955B1" w:rsidP="002955B1" w:rsidRDefault="002955B1" w14:paraId="508A9891" w14:textId="45EBDDBB">
      <w:pPr>
        <w:pStyle w:val="Bilagniv4"/>
        <w:rPr>
          <w:rFonts w:ascii="Montserrat" w:hAnsi="Montserrat"/>
        </w:rPr>
      </w:pPr>
      <w:r>
        <w:rPr>
          <w:rFonts w:ascii="Montserrat" w:hAnsi="Montserrat"/>
        </w:rPr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2955B1" w:rsidTr="007D4D61" w14:paraId="76039995" w14:textId="77777777">
        <w:tc>
          <w:tcPr>
            <w:tcW w:w="6516" w:type="dxa"/>
          </w:tcPr>
          <w:p w:rsidR="002955B1" w:rsidP="002955B1" w:rsidRDefault="002955B1" w14:paraId="43835DCE" w14:textId="77777777">
            <w:r>
              <w:rPr>
                <w:lang w:eastAsia="da-DK"/>
              </w:rPr>
              <w:t xml:space="preserve">Er energilageranlægget udstyret med en automatisk effektfaktorreguleringsfunktion, som specificeret i kapitel 3 </w:t>
            </w:r>
            <w:r w:rsidRPr="002955B1">
              <w:t>§</w:t>
            </w:r>
            <w:r>
              <w:t>37?</w:t>
            </w:r>
          </w:p>
          <w:p w:rsidR="002955B1" w:rsidP="002955B1" w:rsidRDefault="002955B1" w14:paraId="5FAB075F" w14:textId="77777777">
            <w:pPr>
              <w:rPr>
                <w:lang w:eastAsia="da-DK"/>
              </w:rPr>
            </w:pPr>
          </w:p>
          <w:p w:rsidR="002955B1" w:rsidP="002955B1" w:rsidRDefault="002955B1" w14:paraId="3EF2440E" w14:textId="77777777">
            <w:pPr>
              <w:rPr>
                <w:lang w:eastAsia="da-DK"/>
              </w:rPr>
            </w:pPr>
            <w:r>
              <w:rPr>
                <w:lang w:eastAsia="da-DK"/>
              </w:rPr>
              <w:t>Hvis Ja, henvisning til dokumentation:</w:t>
            </w:r>
          </w:p>
          <w:p w:rsidR="002955B1" w:rsidP="002955B1" w:rsidRDefault="002955B1" w14:paraId="3AFF5FAD" w14:textId="4A7C70F3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:rsidR="002955B1" w:rsidP="002955B1" w:rsidRDefault="002955B1" w14:paraId="7DF74B46" w14:textId="77777777">
            <w:pPr>
              <w:rPr>
                <w:lang w:eastAsia="da-DK"/>
              </w:rPr>
            </w:pPr>
          </w:p>
          <w:p w:rsidRPr="002955B1" w:rsidR="002955B1" w:rsidP="002955B1" w:rsidRDefault="002955B1" w14:paraId="003B660F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2955B1" w:rsidP="002955B1" w:rsidRDefault="002955B1" w14:paraId="01C6FC49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="002955B1" w:rsidP="002955B1" w:rsidRDefault="002955B1" w14:paraId="720647F6" w14:textId="77777777">
            <w:pPr>
              <w:rPr>
                <w:lang w:eastAsia="da-DK"/>
              </w:rPr>
            </w:pPr>
          </w:p>
        </w:tc>
      </w:tr>
    </w:tbl>
    <w:p w:rsidR="001F33DF" w:rsidP="00B10087" w:rsidRDefault="008E762C" w14:paraId="17A4EE75" w14:textId="0504F0D0">
      <w:pPr>
        <w:pStyle w:val="Bilagniv3"/>
        <w:rPr>
          <w:rFonts w:ascii="Montserrat" w:hAnsi="Montserrat"/>
        </w:rPr>
      </w:pPr>
      <w:r w:rsidRPr="007D4D61">
        <w:rPr>
          <w:rFonts w:ascii="Montserrat" w:hAnsi="Montserrat"/>
        </w:rPr>
        <w:t>Beskyttelse</w:t>
      </w:r>
    </w:p>
    <w:p w:rsidR="00276824" w:rsidP="00276824" w:rsidRDefault="00276824" w14:paraId="15A6997A" w14:textId="5C30755F">
      <w:pPr>
        <w:rPr>
          <w:lang w:eastAsia="da-DK"/>
        </w:rPr>
      </w:pPr>
      <w:r w:rsidRPr="00276824">
        <w:rPr>
          <w:lang w:eastAsia="da-DK"/>
        </w:rPr>
        <w:t>Beskyttelsesindstillingerne skal være udstyret med beskyttelsesindstillinger som beskrevet i kapitel 2 §24</w:t>
      </w:r>
      <w:r>
        <w:rPr>
          <w:lang w:eastAsia="da-DK"/>
        </w:rPr>
        <w:t>,</w:t>
      </w:r>
      <w:r w:rsidRPr="00276824">
        <w:rPr>
          <w:lang w:eastAsia="da-DK"/>
        </w:rPr>
        <w:t xml:space="preserve"> §25</w:t>
      </w:r>
      <w:r>
        <w:rPr>
          <w:lang w:eastAsia="da-DK"/>
        </w:rPr>
        <w:t xml:space="preserve"> stk. 1, litra c) – i) samt </w:t>
      </w:r>
      <w:r w:rsidRPr="002955B1">
        <w:t>i kapitel 3 §39</w:t>
      </w:r>
      <w:r>
        <w:t>.</w:t>
      </w:r>
    </w:p>
    <w:p w:rsidR="00276824" w:rsidP="00276824" w:rsidRDefault="00276824" w14:paraId="31514D35" w14:textId="159704FC">
      <w:pPr>
        <w:pStyle w:val="Bilagniv4"/>
        <w:rPr>
          <w:rFonts w:ascii="Montserrat" w:hAnsi="Montserrat"/>
        </w:rPr>
      </w:pPr>
      <w:r>
        <w:rPr>
          <w:rFonts w:ascii="Montserrat" w:hAnsi="Montserrat"/>
        </w:rPr>
        <w:t>Relæindstillinger</w:t>
      </w:r>
    </w:p>
    <w:p w:rsidR="00276824" w:rsidP="00276824" w:rsidRDefault="00276824" w14:paraId="3F306618" w14:textId="77777777">
      <w:pPr>
        <w:rPr>
          <w:lang w:eastAsia="da-DK"/>
        </w:rPr>
      </w:pPr>
      <w:r>
        <w:rPr>
          <w:lang w:eastAsia="da-DK"/>
        </w:rPr>
        <w:t xml:space="preserve">I nedenstående tabel skal standardværdierne for relæindstillingerne angives. </w:t>
      </w:r>
    </w:p>
    <w:p w:rsidR="00276824" w:rsidP="00276824" w:rsidRDefault="00276824" w14:paraId="33E17FDE" w14:textId="6C7A036E">
      <w:pPr>
        <w:rPr>
          <w:lang w:eastAsia="da-DK"/>
        </w:rPr>
      </w:pPr>
      <w:r>
        <w:rPr>
          <w:lang w:eastAsia="da-DK"/>
        </w:rPr>
        <w:t>Hvis standardværdierne afviger fra de i kapitel 3 §39 angivne værdier, skal der medleveres yderligere dokumentation for, at relæindstillingerne kan indstilles til de korrekte værdier i forbindelse med idriftsættelse.</w:t>
      </w: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Pr="005D38BF" w:rsidR="00276824" w:rsidTr="003D2E5D" w14:paraId="0C177173" w14:textId="77777777">
        <w:trPr>
          <w:trHeight w:val="347"/>
        </w:trPr>
        <w:tc>
          <w:tcPr>
            <w:tcW w:w="2405" w:type="dxa"/>
          </w:tcPr>
          <w:p w:rsidRPr="005D38BF" w:rsidR="00276824" w:rsidP="003D2E5D" w:rsidRDefault="00276824" w14:paraId="2B77D8FB" w14:textId="77777777">
            <w:pPr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fldChar w:fldCharType="begin"/>
            </w:r>
            <w:r w:rsidRPr="005D38BF">
              <w:rPr>
                <w:rFonts w:cstheme="minorHAnsi"/>
                <w:b/>
                <w:i/>
                <w:iCs/>
              </w:rPr>
              <w:instrText xml:space="preserve"> </w:instrText>
            </w:r>
            <w:r w:rsidRPr="005D38BF">
              <w:rPr>
                <w:rFonts w:cstheme="minorHAnsi"/>
                <w:b/>
                <w:i/>
                <w:iCs/>
              </w:rPr>
              <w:fldChar w:fldCharType="end"/>
            </w:r>
            <w:r w:rsidRPr="005D38BF">
              <w:rPr>
                <w:rFonts w:cstheme="minorHAnsi"/>
                <w:b/>
                <w:i/>
                <w:iCs/>
              </w:rPr>
              <w:t>Beskyttelsesfunktion</w:t>
            </w:r>
          </w:p>
        </w:tc>
        <w:tc>
          <w:tcPr>
            <w:tcW w:w="992" w:type="dxa"/>
          </w:tcPr>
          <w:p w:rsidRPr="005D38BF" w:rsidR="00276824" w:rsidP="003D2E5D" w:rsidRDefault="00276824" w14:paraId="2FCBED13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Symbol</w:t>
            </w:r>
          </w:p>
        </w:tc>
        <w:tc>
          <w:tcPr>
            <w:tcW w:w="1984" w:type="dxa"/>
            <w:gridSpan w:val="2"/>
          </w:tcPr>
          <w:p w:rsidRPr="005D38BF" w:rsidR="00276824" w:rsidP="003D2E5D" w:rsidRDefault="00276824" w14:paraId="3D52CE37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Indstilling</w:t>
            </w:r>
          </w:p>
        </w:tc>
        <w:tc>
          <w:tcPr>
            <w:tcW w:w="2127" w:type="dxa"/>
            <w:gridSpan w:val="2"/>
          </w:tcPr>
          <w:p w:rsidRPr="005D38BF" w:rsidR="00276824" w:rsidP="003D2E5D" w:rsidRDefault="00276824" w14:paraId="2CBDE56E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5D38BF">
              <w:rPr>
                <w:rFonts w:cstheme="minorHAnsi"/>
                <w:b/>
                <w:i/>
                <w:iCs/>
              </w:rPr>
              <w:t>Funktionstid</w:t>
            </w:r>
          </w:p>
        </w:tc>
      </w:tr>
      <w:tr w:rsidRPr="005D38BF" w:rsidR="00276824" w:rsidTr="003D2E5D" w14:paraId="723B6276" w14:textId="77777777">
        <w:trPr>
          <w:trHeight w:val="400"/>
        </w:trPr>
        <w:tc>
          <w:tcPr>
            <w:tcW w:w="2405" w:type="dxa"/>
          </w:tcPr>
          <w:p w:rsidRPr="005D38BF" w:rsidR="00276824" w:rsidP="003D2E5D" w:rsidRDefault="00276824" w14:paraId="7A67FD00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Overspænding (trin 2)</w:t>
            </w:r>
          </w:p>
        </w:tc>
        <w:tc>
          <w:tcPr>
            <w:tcW w:w="992" w:type="dxa"/>
          </w:tcPr>
          <w:p w:rsidRPr="005D38BF" w:rsidR="00276824" w:rsidP="003D2E5D" w:rsidRDefault="00276824" w14:paraId="0261D9F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5D38BF" w:rsidR="00276824" w:rsidP="003D2E5D" w:rsidRDefault="00276824" w14:paraId="7EF4BBD0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276824" w:rsidP="003D2E5D" w:rsidRDefault="00276824" w14:paraId="0DD612E7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418" w:type="dxa"/>
          </w:tcPr>
          <w:p w:rsidRPr="005D38BF" w:rsidR="00276824" w:rsidP="003D2E5D" w:rsidRDefault="00276824" w14:paraId="689FE78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276824" w:rsidP="003D2E5D" w:rsidRDefault="00276824" w14:paraId="59822E69" w14:textId="77777777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Pr="005D38BF" w:rsidR="00276824" w:rsidTr="003D2E5D" w14:paraId="6D0F0F0F" w14:textId="77777777">
        <w:trPr>
          <w:trHeight w:val="400"/>
        </w:trPr>
        <w:tc>
          <w:tcPr>
            <w:tcW w:w="2405" w:type="dxa"/>
          </w:tcPr>
          <w:p w:rsidRPr="005D38BF" w:rsidR="00276824" w:rsidP="003D2E5D" w:rsidRDefault="00276824" w14:paraId="6B3D2D6B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Overspænding (trin 1)</w:t>
            </w:r>
          </w:p>
        </w:tc>
        <w:tc>
          <w:tcPr>
            <w:tcW w:w="992" w:type="dxa"/>
          </w:tcPr>
          <w:p w:rsidRPr="005D38BF" w:rsidR="00276824" w:rsidP="003D2E5D" w:rsidRDefault="00276824" w14:paraId="25045915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276824" w:rsidP="003D2E5D" w:rsidRDefault="00276824" w14:paraId="32DA542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276824" w:rsidP="003D2E5D" w:rsidRDefault="00276824" w14:paraId="7CDBD1C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276824" w:rsidP="003D2E5D" w:rsidRDefault="00276824" w14:paraId="180BCF8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276824" w:rsidP="003D2E5D" w:rsidRDefault="00276824" w14:paraId="18256136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276824" w:rsidTr="003D2E5D" w14:paraId="67642B7F" w14:textId="77777777">
        <w:trPr>
          <w:trHeight w:val="400"/>
        </w:trPr>
        <w:tc>
          <w:tcPr>
            <w:tcW w:w="2405" w:type="dxa"/>
          </w:tcPr>
          <w:p w:rsidRPr="005D38BF" w:rsidR="00276824" w:rsidP="003D2E5D" w:rsidRDefault="00276824" w14:paraId="75C1A65C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Underspænding (trin 1)</w:t>
            </w:r>
          </w:p>
        </w:tc>
        <w:tc>
          <w:tcPr>
            <w:tcW w:w="992" w:type="dxa"/>
          </w:tcPr>
          <w:p w:rsidRPr="005D38BF" w:rsidR="00276824" w:rsidP="003D2E5D" w:rsidRDefault="00276824" w14:paraId="211817A0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276824" w:rsidP="003D2E5D" w:rsidRDefault="00276824" w14:paraId="344F26D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276824" w:rsidP="003D2E5D" w:rsidRDefault="00276824" w14:paraId="5B93195E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276824" w:rsidP="003D2E5D" w:rsidRDefault="00276824" w14:paraId="35411B9E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276824" w:rsidP="003D2E5D" w:rsidRDefault="00276824" w14:paraId="1DCD4887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Pr="005D38BF" w:rsidR="00276824" w:rsidTr="003D2E5D" w14:paraId="4F049DAD" w14:textId="77777777">
        <w:trPr>
          <w:trHeight w:val="400"/>
        </w:trPr>
        <w:tc>
          <w:tcPr>
            <w:tcW w:w="2405" w:type="dxa"/>
          </w:tcPr>
          <w:p w:rsidRPr="005D38BF" w:rsidR="00276824" w:rsidP="003D2E5D" w:rsidRDefault="00276824" w14:paraId="08E599C8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Underspænding (trin2)</w:t>
            </w:r>
          </w:p>
        </w:tc>
        <w:tc>
          <w:tcPr>
            <w:tcW w:w="992" w:type="dxa"/>
          </w:tcPr>
          <w:p w:rsidRPr="005D38BF" w:rsidR="00276824" w:rsidP="003D2E5D" w:rsidRDefault="00276824" w14:paraId="6B493DAF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:rsidRPr="005D38BF" w:rsidR="00276824" w:rsidP="003D2E5D" w:rsidRDefault="00276824" w14:paraId="73D04CF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276824" w:rsidP="003D2E5D" w:rsidRDefault="00276824" w14:paraId="1925C39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5D38BF" w:rsidR="00276824" w:rsidP="003D2E5D" w:rsidRDefault="00276824" w14:paraId="58CDA80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276824" w:rsidP="003D2E5D" w:rsidRDefault="00276824" w14:paraId="64B3565A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276824" w:rsidTr="003D2E5D" w14:paraId="40BFE3A2" w14:textId="77777777">
        <w:trPr>
          <w:trHeight w:val="400"/>
        </w:trPr>
        <w:tc>
          <w:tcPr>
            <w:tcW w:w="2405" w:type="dxa"/>
          </w:tcPr>
          <w:p w:rsidRPr="005D38BF" w:rsidR="00276824" w:rsidP="003D2E5D" w:rsidRDefault="00276824" w14:paraId="7F21CDA9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t>Overfrekvens</w:t>
            </w:r>
          </w:p>
        </w:tc>
        <w:tc>
          <w:tcPr>
            <w:tcW w:w="992" w:type="dxa"/>
          </w:tcPr>
          <w:p w:rsidRPr="005D38BF" w:rsidR="00276824" w:rsidP="003D2E5D" w:rsidRDefault="00276824" w14:paraId="4EDBC81A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5D38BF" w:rsidR="00276824" w:rsidP="003D2E5D" w:rsidRDefault="00276824" w14:paraId="60986316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276824" w:rsidP="003D2E5D" w:rsidRDefault="00276824" w14:paraId="511E346F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5D38BF" w:rsidR="00276824" w:rsidP="003D2E5D" w:rsidRDefault="00276824" w14:paraId="0ECE6051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276824" w:rsidP="003D2E5D" w:rsidRDefault="00276824" w14:paraId="1E51BCAC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276824" w:rsidTr="003D2E5D" w14:paraId="5501D222" w14:textId="77777777">
        <w:trPr>
          <w:trHeight w:val="400"/>
        </w:trPr>
        <w:tc>
          <w:tcPr>
            <w:tcW w:w="2405" w:type="dxa"/>
          </w:tcPr>
          <w:p w:rsidRPr="005D38BF" w:rsidR="00276824" w:rsidP="003D2E5D" w:rsidRDefault="00276824" w14:paraId="1C8C8CD4" w14:textId="77777777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5D38BF">
              <w:rPr>
                <w:rFonts w:cstheme="minorHAnsi"/>
                <w:i/>
                <w:iCs/>
              </w:rPr>
              <w:lastRenderedPageBreak/>
              <w:t>Underfrekvens</w:t>
            </w:r>
          </w:p>
        </w:tc>
        <w:tc>
          <w:tcPr>
            <w:tcW w:w="992" w:type="dxa"/>
          </w:tcPr>
          <w:p w:rsidRPr="005D38BF" w:rsidR="00276824" w:rsidP="003D2E5D" w:rsidRDefault="00276824" w14:paraId="570365B9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f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5D38BF" w:rsidR="00276824" w:rsidP="003D2E5D" w:rsidRDefault="00276824" w14:paraId="386259B3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276824" w:rsidP="003D2E5D" w:rsidRDefault="00276824" w14:paraId="30180CA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5D38BF" w:rsidR="00276824" w:rsidP="003D2E5D" w:rsidRDefault="00276824" w14:paraId="25AA60B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276824" w:rsidP="003D2E5D" w:rsidRDefault="00276824" w14:paraId="144C7A70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276824" w:rsidTr="003D2E5D" w14:paraId="3AF3D9C7" w14:textId="77777777">
        <w:trPr>
          <w:trHeight w:val="400"/>
        </w:trPr>
        <w:tc>
          <w:tcPr>
            <w:tcW w:w="2405" w:type="dxa"/>
          </w:tcPr>
          <w:p w:rsidRPr="005D38BF" w:rsidR="00276824" w:rsidP="003D2E5D" w:rsidRDefault="00276824" w14:paraId="41E74C13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>Frekvensændring</w:t>
            </w:r>
          </w:p>
        </w:tc>
        <w:tc>
          <w:tcPr>
            <w:tcW w:w="992" w:type="dxa"/>
          </w:tcPr>
          <w:p w:rsidRPr="005D38BF" w:rsidR="00276824" w:rsidP="003D2E5D" w:rsidRDefault="00276824" w14:paraId="615E5A0E" w14:textId="77777777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df/</w:t>
            </w:r>
            <w:proofErr w:type="spellStart"/>
            <w:r w:rsidRPr="005D38BF">
              <w:rPr>
                <w:rFonts w:cstheme="minorHAnsi"/>
              </w:rPr>
              <w:t>dt</w:t>
            </w:r>
            <w:proofErr w:type="spellEnd"/>
          </w:p>
        </w:tc>
        <w:tc>
          <w:tcPr>
            <w:tcW w:w="1276" w:type="dxa"/>
          </w:tcPr>
          <w:p w:rsidRPr="005D38BF" w:rsidR="00276824" w:rsidP="003D2E5D" w:rsidRDefault="00276824" w14:paraId="7BB1AD2A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5D38BF" w:rsidR="00276824" w:rsidP="003D2E5D" w:rsidRDefault="00276824" w14:paraId="6A4D1B8B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418" w:type="dxa"/>
          </w:tcPr>
          <w:p w:rsidRPr="005D38BF" w:rsidR="00276824" w:rsidP="003D2E5D" w:rsidRDefault="00276824" w14:paraId="2B2683EE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5D38BF" w:rsidR="00276824" w:rsidP="003D2E5D" w:rsidRDefault="00276824" w14:paraId="7FA01288" w14:textId="77777777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Pr="005D38BF" w:rsidR="00276824" w:rsidTr="003D2E5D" w14:paraId="3041285E" w14:textId="77777777"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750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38BF" w:rsidR="00276824" w:rsidP="003D2E5D" w:rsidRDefault="00276824" w14:paraId="37F67033" w14:textId="77777777">
            <w:pPr>
              <w:rPr>
                <w:rFonts w:cstheme="minorHAnsi"/>
              </w:rPr>
            </w:pPr>
          </w:p>
          <w:p w:rsidRPr="005D38BF" w:rsidR="00276824" w:rsidP="003D2E5D" w:rsidRDefault="00276824" w14:paraId="043B2441" w14:textId="77777777">
            <w:pPr>
              <w:rPr>
                <w:rFonts w:cstheme="minorHAnsi"/>
                <w:i/>
                <w:iCs/>
              </w:rPr>
            </w:pPr>
            <w:r w:rsidRPr="005D38BF">
              <w:rPr>
                <w:rFonts w:cstheme="minorHAnsi"/>
                <w:i/>
                <w:iCs/>
              </w:rPr>
              <w:t xml:space="preserve">Hvor findes dokumentation for, at </w:t>
            </w:r>
            <w:r>
              <w:rPr>
                <w:rFonts w:cstheme="minorHAnsi"/>
                <w:i/>
                <w:iCs/>
              </w:rPr>
              <w:t>ovenstående indstillingsværdier er retvisende og kan indstilles i energilageranlægget</w:t>
            </w:r>
            <w:r w:rsidRPr="005D38BF">
              <w:rPr>
                <w:rFonts w:cstheme="minorHAnsi"/>
                <w:i/>
                <w:iCs/>
              </w:rPr>
              <w:t>?</w:t>
            </w:r>
          </w:p>
          <w:p w:rsidR="00276824" w:rsidP="003D2E5D" w:rsidRDefault="00276824" w14:paraId="20878371" w14:textId="77777777">
            <w:pPr>
              <w:rPr>
                <w:rFonts w:cstheme="minorHAnsi"/>
              </w:rPr>
            </w:pPr>
          </w:p>
          <w:p w:rsidRPr="005D38BF" w:rsidR="00276824" w:rsidP="003D2E5D" w:rsidRDefault="00276824" w14:paraId="09CA4837" w14:textId="77777777">
            <w:pPr>
              <w:rPr>
                <w:rFonts w:cstheme="minorHAnsi"/>
              </w:rPr>
            </w:pPr>
          </w:p>
        </w:tc>
      </w:tr>
    </w:tbl>
    <w:p w:rsidRPr="007D4D61" w:rsidR="004C44F3" w:rsidP="004C44F3" w:rsidRDefault="005F03FE" w14:paraId="39D6EEBA" w14:textId="11857CD7">
      <w:pPr>
        <w:pStyle w:val="Bilagniv3"/>
        <w:rPr>
          <w:rFonts w:ascii="Montserrat" w:hAnsi="Montserrat"/>
        </w:rPr>
      </w:pPr>
      <w:r w:rsidRPr="007D4D61">
        <w:rPr>
          <w:rFonts w:ascii="Montserrat" w:hAnsi="Montserrat"/>
        </w:rPr>
        <w:t>Krav til informationsudveksling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2955B1" w:rsidR="004C44F3" w:rsidTr="00CD7CDC" w14:paraId="00C12806" w14:textId="77777777">
        <w:tc>
          <w:tcPr>
            <w:tcW w:w="6537" w:type="dxa"/>
          </w:tcPr>
          <w:p w:rsidRPr="002955B1" w:rsidR="005F03FE" w:rsidP="00CD7CDC" w:rsidRDefault="005F03FE" w14:paraId="2AAF7044" w14:textId="5278AC88">
            <w:r w:rsidRPr="002955B1">
              <w:t xml:space="preserve">Kan anlægget udveksle information; som er krævet i </w:t>
            </w:r>
            <w:r w:rsidRPr="002955B1" w:rsidR="00B30CC5">
              <w:t>kapitel 3 §43</w:t>
            </w:r>
            <w:r w:rsidRPr="002955B1">
              <w:t>?</w:t>
            </w:r>
          </w:p>
          <w:p w:rsidRPr="002955B1" w:rsidR="005F03FE" w:rsidP="00CD7CDC" w:rsidRDefault="005F03FE" w14:paraId="5C035310" w14:textId="77777777">
            <w:pPr>
              <w:rPr>
                <w:rFonts w:cstheme="minorHAnsi"/>
              </w:rPr>
            </w:pPr>
          </w:p>
          <w:p w:rsidRPr="002955B1" w:rsidR="004C44F3" w:rsidP="00CD7CDC" w:rsidRDefault="004C44F3" w14:paraId="2EB4D6BB" w14:textId="50C2CB6F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4C44F3" w:rsidP="00CD7CDC" w:rsidRDefault="004C44F3" w14:paraId="6A9E8EC9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2955B1" w:rsidR="004C44F3" w:rsidP="00CD7CDC" w:rsidRDefault="004C44F3" w14:paraId="5FD8A077" w14:textId="77777777">
            <w:pPr>
              <w:jc w:val="right"/>
              <w:rPr>
                <w:rFonts w:cstheme="minorHAnsi"/>
              </w:rPr>
            </w:pPr>
          </w:p>
          <w:p w:rsidRPr="002955B1" w:rsidR="004C44F3" w:rsidP="00CD7CDC" w:rsidRDefault="004C44F3" w14:paraId="1490E135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4C44F3" w:rsidP="00CD7CDC" w:rsidRDefault="004C44F3" w14:paraId="151C57E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4C44F3" w:rsidP="00CD7CDC" w:rsidRDefault="004C44F3" w14:paraId="7B65858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A27924" w:rsidP="00A27924" w:rsidRDefault="00A27924" w14:paraId="5E4346A1" w14:textId="77777777">
      <w:pPr>
        <w:pStyle w:val="Bilagniv3"/>
        <w:rPr>
          <w:rFonts w:ascii="Montserrat" w:hAnsi="Montserrat" w:cstheme="minorHAnsi"/>
        </w:rPr>
      </w:pPr>
      <w:bookmarkStart w:name="_Ref479323165" w:id="10"/>
      <w:r w:rsidRPr="007D4D61">
        <w:rPr>
          <w:rFonts w:ascii="Montserrat" w:hAnsi="Montserrat" w:cstheme="minorHAnsi"/>
        </w:rPr>
        <w:t>Underskrift</w:t>
      </w:r>
      <w:bookmarkEnd w:id="10"/>
    </w:p>
    <w:p w:rsidRPr="002955B1" w:rsidR="00A27924" w:rsidP="00A27924" w:rsidRDefault="00A27924" w14:paraId="55F96AF3" w14:textId="77777777">
      <w:pPr>
        <w:rPr>
          <w:rFonts w:cstheme="minorHAnsi"/>
        </w:rPr>
      </w:pPr>
      <w:r w:rsidRPr="002955B1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2955B1" w:rsidR="00A27924" w:rsidTr="009B750D" w14:paraId="3E38DC57" w14:textId="77777777">
        <w:trPr>
          <w:trHeight w:val="567"/>
        </w:trPr>
        <w:tc>
          <w:tcPr>
            <w:tcW w:w="2650" w:type="dxa"/>
            <w:hideMark/>
          </w:tcPr>
          <w:p w:rsidRPr="002955B1" w:rsidR="00A27924" w:rsidP="009B750D" w:rsidRDefault="00A27924" w14:paraId="5C88CBA9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2955B1" w:rsidR="00A27924" w:rsidP="009B750D" w:rsidRDefault="00A27924" w14:paraId="06F9F501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35D3AC2D" w14:textId="77777777">
        <w:trPr>
          <w:trHeight w:val="567"/>
        </w:trPr>
        <w:tc>
          <w:tcPr>
            <w:tcW w:w="2650" w:type="dxa"/>
            <w:hideMark/>
          </w:tcPr>
          <w:p w:rsidRPr="002955B1" w:rsidR="00A27924" w:rsidP="009B750D" w:rsidRDefault="00A27924" w14:paraId="2669B931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Firma: </w:t>
            </w:r>
          </w:p>
          <w:p w:rsidRPr="002955B1" w:rsidR="00A27924" w:rsidP="009B750D" w:rsidRDefault="00A27924" w14:paraId="40F2607F" w14:textId="77777777">
            <w:pPr>
              <w:rPr>
                <w:rFonts w:cstheme="minorHAnsi"/>
              </w:rPr>
            </w:pPr>
          </w:p>
          <w:p w:rsidRPr="002955B1" w:rsidR="00A27924" w:rsidP="009B750D" w:rsidRDefault="00A27924" w14:paraId="2D6CBDDB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2955B1" w:rsidR="00A27924" w:rsidP="009B750D" w:rsidRDefault="00A27924" w14:paraId="3FBC4C9B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0D72C199" w14:textId="77777777">
        <w:trPr>
          <w:trHeight w:val="567"/>
        </w:trPr>
        <w:tc>
          <w:tcPr>
            <w:tcW w:w="2650" w:type="dxa"/>
            <w:hideMark/>
          </w:tcPr>
          <w:p w:rsidRPr="002955B1" w:rsidR="00A27924" w:rsidP="009B750D" w:rsidRDefault="00A27924" w14:paraId="14811A55" w14:textId="77777777">
            <w:pPr>
              <w:rPr>
                <w:rFonts w:cstheme="minorHAnsi"/>
              </w:rPr>
            </w:pPr>
            <w:r w:rsidRPr="002955B1">
              <w:t>Idriftsættelsesansvarlig:</w:t>
            </w:r>
          </w:p>
        </w:tc>
        <w:tc>
          <w:tcPr>
            <w:tcW w:w="4858" w:type="dxa"/>
          </w:tcPr>
          <w:p w:rsidRPr="002955B1" w:rsidR="00A27924" w:rsidP="009B750D" w:rsidRDefault="00A27924" w14:paraId="37DBFC81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366A8D99" w14:textId="77777777">
        <w:trPr>
          <w:trHeight w:val="567"/>
        </w:trPr>
        <w:tc>
          <w:tcPr>
            <w:tcW w:w="2650" w:type="dxa"/>
          </w:tcPr>
          <w:p w:rsidRPr="002955B1" w:rsidR="00A27924" w:rsidP="009B750D" w:rsidRDefault="00A27924" w14:paraId="0679D12B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Underskrift (</w:t>
            </w:r>
            <w:r w:rsidRPr="002955B1">
              <w:t>Idriftsættelsesansvarlig</w:t>
            </w:r>
            <w:r w:rsidRPr="002955B1">
              <w:rPr>
                <w:rFonts w:cstheme="minorHAnsi"/>
              </w:rPr>
              <w:t xml:space="preserve">): </w:t>
            </w:r>
          </w:p>
          <w:p w:rsidRPr="002955B1" w:rsidR="00A27924" w:rsidP="009B750D" w:rsidRDefault="00A27924" w14:paraId="0A5A1626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2955B1" w:rsidR="00A27924" w:rsidP="009B750D" w:rsidRDefault="00A27924" w14:paraId="3D1053C5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03992F1A" w14:textId="77777777">
        <w:trPr>
          <w:trHeight w:val="567"/>
        </w:trPr>
        <w:tc>
          <w:tcPr>
            <w:tcW w:w="2650" w:type="dxa"/>
          </w:tcPr>
          <w:p w:rsidRPr="002955B1" w:rsidR="00A27924" w:rsidP="009B750D" w:rsidRDefault="00A27924" w14:paraId="30C7090A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Anlægsejer:</w:t>
            </w:r>
          </w:p>
        </w:tc>
        <w:tc>
          <w:tcPr>
            <w:tcW w:w="4858" w:type="dxa"/>
          </w:tcPr>
          <w:p w:rsidRPr="002955B1" w:rsidR="00A27924" w:rsidP="009B750D" w:rsidRDefault="00A27924" w14:paraId="5EB29208" w14:textId="77777777">
            <w:pPr>
              <w:rPr>
                <w:rFonts w:cstheme="minorHAnsi"/>
              </w:rPr>
            </w:pPr>
          </w:p>
        </w:tc>
      </w:tr>
      <w:tr w:rsidRPr="002955B1" w:rsidR="00A27924" w:rsidTr="009B750D" w14:paraId="653EB73A" w14:textId="77777777">
        <w:trPr>
          <w:trHeight w:val="567"/>
        </w:trPr>
        <w:tc>
          <w:tcPr>
            <w:tcW w:w="2650" w:type="dxa"/>
          </w:tcPr>
          <w:p w:rsidRPr="002955B1" w:rsidR="00A27924" w:rsidP="009B750D" w:rsidRDefault="00A27924" w14:paraId="26B0A508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Underskrift(anlægsejer):</w:t>
            </w:r>
          </w:p>
        </w:tc>
        <w:tc>
          <w:tcPr>
            <w:tcW w:w="4858" w:type="dxa"/>
          </w:tcPr>
          <w:p w:rsidRPr="002955B1" w:rsidR="00A27924" w:rsidP="009B750D" w:rsidRDefault="00A27924" w14:paraId="61B7DA4D" w14:textId="77777777">
            <w:pPr>
              <w:rPr>
                <w:rFonts w:cstheme="minorHAnsi"/>
              </w:rPr>
            </w:pPr>
          </w:p>
        </w:tc>
      </w:tr>
    </w:tbl>
    <w:p w:rsidRPr="002955B1" w:rsidR="00A27924" w:rsidP="00A27924" w:rsidRDefault="00A27924" w14:paraId="3208248E" w14:textId="77777777">
      <w:pPr>
        <w:rPr>
          <w:rFonts w:cstheme="minorHAnsi"/>
          <w:color w:val="246C99" w:themeColor="text2"/>
          <w:spacing w:val="15"/>
          <w:szCs w:val="24"/>
        </w:rPr>
      </w:pPr>
    </w:p>
    <w:p w:rsidRPr="007D4D61" w:rsidR="00B824D5" w:rsidRDefault="00B824D5" w14:paraId="60DB5CEC" w14:textId="77777777">
      <w:pPr>
        <w:spacing w:after="160" w:line="259" w:lineRule="auto"/>
        <w:rPr>
          <w:rFonts w:eastAsia="Times New Roman" w:cs="Times New Roman"/>
          <w:b/>
          <w:color w:val="246C99" w:themeColor="text2"/>
          <w:spacing w:val="15"/>
          <w:sz w:val="22"/>
          <w:szCs w:val="24"/>
          <w:lang w:eastAsia="da-DK"/>
        </w:rPr>
      </w:pPr>
      <w:r w:rsidRPr="002955B1">
        <w:br w:type="page"/>
      </w:r>
    </w:p>
    <w:p w:rsidRPr="007D4D61" w:rsidR="00A27924" w:rsidP="00AD0B74" w:rsidRDefault="00B824D5" w14:paraId="7D6F386B" w14:textId="6066BFDD">
      <w:pPr>
        <w:pStyle w:val="Bilagniv2"/>
        <w:rPr>
          <w:rFonts w:ascii="Montserrat" w:hAnsi="Montserrat"/>
        </w:rPr>
      </w:pPr>
      <w:bookmarkStart w:name="_Toc156310157" w:id="11"/>
      <w:r w:rsidRPr="007D4D61">
        <w:rPr>
          <w:rFonts w:ascii="Montserrat" w:hAnsi="Montserrat"/>
        </w:rPr>
        <w:lastRenderedPageBreak/>
        <w:t>Dokumentation for energilageranlæg i kategori B (del 2)</w:t>
      </w:r>
      <w:bookmarkEnd w:id="11"/>
    </w:p>
    <w:p w:rsidRPr="002955B1" w:rsidR="00B824D5" w:rsidP="00B824D5" w:rsidRDefault="00B824D5" w14:paraId="48854CBF" w14:textId="10222269">
      <w:pPr>
        <w:rPr>
          <w:lang w:eastAsia="da-DK"/>
        </w:rPr>
      </w:pPr>
      <w:r w:rsidRPr="002955B1">
        <w:rPr>
          <w:lang w:eastAsia="da-DK"/>
        </w:rPr>
        <w:t>Dokumentationen udfyldes med data for energilageranlægget efter idriftsættelsestidspunktet og sendes til elforsyningsvirksomheden.</w:t>
      </w:r>
    </w:p>
    <w:p w:rsidRPr="007D4D61" w:rsidR="00B824D5" w:rsidP="00B824D5" w:rsidRDefault="00B824D5" w14:paraId="4876C46F" w14:textId="77777777">
      <w:pPr>
        <w:pStyle w:val="Bilagniv3"/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2955B1" w:rsidR="00B824D5" w:rsidTr="00CD7CDC" w14:paraId="1D302E03" w14:textId="77777777">
        <w:trPr>
          <w:trHeight w:val="1608"/>
        </w:trPr>
        <w:tc>
          <w:tcPr>
            <w:tcW w:w="3358" w:type="dxa"/>
            <w:hideMark/>
          </w:tcPr>
          <w:p w:rsidRPr="002955B1" w:rsidR="00B824D5" w:rsidP="00CD7CDC" w:rsidRDefault="00B824D5" w14:paraId="0F5AA946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Anlæg: </w:t>
            </w:r>
          </w:p>
          <w:p w:rsidRPr="002955B1" w:rsidR="00B824D5" w:rsidP="00CD7CDC" w:rsidRDefault="00B824D5" w14:paraId="241C98D4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B824D5" w:rsidP="00CD7CDC" w:rsidRDefault="00B824D5" w14:paraId="781FD1E8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Beskrivelse af </w:t>
            </w:r>
            <w:r w:rsidRPr="002955B1">
              <w:rPr>
                <w:rFonts w:cstheme="minorHAnsi"/>
                <w:iCs/>
              </w:rPr>
              <w:t>anlægget</w:t>
            </w:r>
            <w:r w:rsidRPr="002955B1">
              <w:rPr>
                <w:rFonts w:cstheme="minorHAnsi"/>
              </w:rPr>
              <w:t xml:space="preserve">: </w:t>
            </w:r>
          </w:p>
          <w:p w:rsidRPr="002955B1" w:rsidR="00B824D5" w:rsidP="00CD7CDC" w:rsidRDefault="00B824D5" w14:paraId="77C4A9C3" w14:textId="77777777">
            <w:pPr>
              <w:rPr>
                <w:rFonts w:cstheme="minorHAnsi"/>
              </w:rPr>
            </w:pPr>
          </w:p>
          <w:p w:rsidRPr="002955B1" w:rsidR="00B824D5" w:rsidP="00CD7CDC" w:rsidRDefault="00B824D5" w14:paraId="4EB1A10A" w14:textId="77777777">
            <w:pPr>
              <w:rPr>
                <w:rFonts w:cstheme="minorHAnsi"/>
              </w:rPr>
            </w:pPr>
          </w:p>
          <w:p w:rsidRPr="002955B1" w:rsidR="00B824D5" w:rsidP="00CD7CDC" w:rsidRDefault="00B824D5" w14:paraId="0F7BD893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0EEFB068" w14:textId="77777777">
        <w:trPr>
          <w:trHeight w:val="316"/>
        </w:trPr>
        <w:tc>
          <w:tcPr>
            <w:tcW w:w="3358" w:type="dxa"/>
          </w:tcPr>
          <w:p w:rsidRPr="002955B1" w:rsidR="00B824D5" w:rsidP="00CD7CDC" w:rsidRDefault="00B824D5" w14:paraId="5C61DBD1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Anlægsejer navn og adresse: </w:t>
            </w:r>
          </w:p>
          <w:p w:rsidRPr="002955B1" w:rsidR="00B824D5" w:rsidP="00CD7CDC" w:rsidRDefault="00B824D5" w14:paraId="313AB9A4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B824D5" w:rsidP="00CD7CDC" w:rsidRDefault="00B824D5" w14:paraId="34F0A4D1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33EB4312" w14:textId="77777777">
        <w:trPr>
          <w:trHeight w:val="316"/>
        </w:trPr>
        <w:tc>
          <w:tcPr>
            <w:tcW w:w="3358" w:type="dxa"/>
          </w:tcPr>
          <w:p w:rsidRPr="002955B1" w:rsidR="00B824D5" w:rsidP="00CD7CDC" w:rsidRDefault="00B824D5" w14:paraId="1C4F4E64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Anlægsejer telefonnummer: </w:t>
            </w:r>
          </w:p>
          <w:p w:rsidRPr="002955B1" w:rsidR="00B824D5" w:rsidP="00CD7CDC" w:rsidRDefault="00B824D5" w14:paraId="297F062E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B824D5" w:rsidP="00CD7CDC" w:rsidRDefault="00B824D5" w14:paraId="091CE0DD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015FBA24" w14:textId="77777777">
        <w:trPr>
          <w:trHeight w:val="210"/>
        </w:trPr>
        <w:tc>
          <w:tcPr>
            <w:tcW w:w="3358" w:type="dxa"/>
          </w:tcPr>
          <w:p w:rsidRPr="002955B1" w:rsidR="00B824D5" w:rsidP="00CD7CDC" w:rsidRDefault="00B824D5" w14:paraId="6378D9A3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Anlægsejer e-mail: </w:t>
            </w:r>
          </w:p>
          <w:p w:rsidRPr="002955B1" w:rsidR="00B824D5" w:rsidP="00CD7CDC" w:rsidRDefault="00B824D5" w14:paraId="2E4222B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B824D5" w:rsidP="00CD7CDC" w:rsidRDefault="00B824D5" w14:paraId="3A3AEB40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6E47BF92" w14:textId="77777777">
        <w:trPr>
          <w:trHeight w:val="316"/>
        </w:trPr>
        <w:tc>
          <w:tcPr>
            <w:tcW w:w="3358" w:type="dxa"/>
          </w:tcPr>
          <w:p w:rsidRPr="002955B1" w:rsidR="00B824D5" w:rsidP="00CD7CDC" w:rsidRDefault="00B824D5" w14:paraId="507499EB" w14:textId="77777777">
            <w:r w:rsidRPr="002955B1">
              <w:t xml:space="preserve">Inverter – fabrikat: </w:t>
            </w:r>
          </w:p>
          <w:p w:rsidRPr="002955B1" w:rsidR="00B824D5" w:rsidP="00CD7CDC" w:rsidRDefault="00B824D5" w14:paraId="2441B7F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B824D5" w:rsidP="00CD7CDC" w:rsidRDefault="00B824D5" w14:paraId="083B841B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6A2008A5" w14:textId="77777777">
        <w:trPr>
          <w:trHeight w:val="219"/>
        </w:trPr>
        <w:tc>
          <w:tcPr>
            <w:tcW w:w="3358" w:type="dxa"/>
            <w:hideMark/>
          </w:tcPr>
          <w:p w:rsidRPr="002955B1" w:rsidR="00B824D5" w:rsidP="00CD7CDC" w:rsidRDefault="00B824D5" w14:paraId="518D33FB" w14:textId="77777777">
            <w:r w:rsidRPr="002955B1">
              <w:t xml:space="preserve">Inverter – model: </w:t>
            </w:r>
          </w:p>
          <w:p w:rsidRPr="002955B1" w:rsidR="00B824D5" w:rsidP="00CD7CDC" w:rsidRDefault="00B824D5" w14:paraId="31100C69" w14:textId="77777777"/>
          <w:p w:rsidRPr="002955B1" w:rsidR="00B824D5" w:rsidP="00CD7CDC" w:rsidRDefault="00B824D5" w14:paraId="4FB8E505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B824D5" w:rsidP="00CD7CDC" w:rsidRDefault="00B824D5" w14:paraId="0336D899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52D68B92" w14:textId="77777777">
        <w:trPr>
          <w:trHeight w:val="70"/>
        </w:trPr>
        <w:tc>
          <w:tcPr>
            <w:tcW w:w="3358" w:type="dxa"/>
          </w:tcPr>
          <w:p w:rsidRPr="002955B1" w:rsidR="00B824D5" w:rsidP="00CD7CDC" w:rsidRDefault="00B824D5" w14:paraId="69F8A272" w14:textId="77777777">
            <w:r w:rsidRPr="002955B1">
              <w:t xml:space="preserve">Inverter – nominel effekt: </w:t>
            </w:r>
          </w:p>
          <w:p w:rsidRPr="002955B1" w:rsidR="00B824D5" w:rsidP="00CD7CDC" w:rsidRDefault="00B824D5" w14:paraId="027CCD9A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2955B1" w:rsidR="00B824D5" w:rsidP="00CD7CDC" w:rsidRDefault="00B824D5" w14:paraId="08E84CCA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05C04512" w14:textId="77777777">
        <w:trPr>
          <w:trHeight w:val="70"/>
        </w:trPr>
        <w:tc>
          <w:tcPr>
            <w:tcW w:w="3358" w:type="dxa"/>
          </w:tcPr>
          <w:p w:rsidRPr="002955B1" w:rsidR="00B824D5" w:rsidP="00CD7CDC" w:rsidRDefault="00B824D5" w14:paraId="0BB534A1" w14:textId="77777777">
            <w:r w:rsidRPr="002955B1">
              <w:t xml:space="preserve">Lagermedie – fabrikat: </w:t>
            </w:r>
          </w:p>
          <w:p w:rsidRPr="002955B1" w:rsidR="00B824D5" w:rsidP="00CD7CDC" w:rsidRDefault="00B824D5" w14:paraId="41B0AB74" w14:textId="77777777"/>
        </w:tc>
        <w:tc>
          <w:tcPr>
            <w:tcW w:w="4150" w:type="dxa"/>
          </w:tcPr>
          <w:p w:rsidRPr="002955B1" w:rsidR="00B824D5" w:rsidP="00CD7CDC" w:rsidRDefault="00B824D5" w14:paraId="31AE4600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48575592" w14:textId="77777777">
        <w:trPr>
          <w:trHeight w:val="70"/>
        </w:trPr>
        <w:tc>
          <w:tcPr>
            <w:tcW w:w="3358" w:type="dxa"/>
          </w:tcPr>
          <w:p w:rsidRPr="002955B1" w:rsidR="00B824D5" w:rsidP="00CD7CDC" w:rsidRDefault="00B824D5" w14:paraId="3C267990" w14:textId="77777777">
            <w:r w:rsidRPr="002955B1">
              <w:t xml:space="preserve">Lagermedie – </w:t>
            </w:r>
            <w:proofErr w:type="spellStart"/>
            <w:r w:rsidRPr="002955B1">
              <w:t>modelnr</w:t>
            </w:r>
            <w:proofErr w:type="spellEnd"/>
            <w:r w:rsidRPr="002955B1">
              <w:t>.:</w:t>
            </w:r>
          </w:p>
          <w:p w:rsidRPr="002955B1" w:rsidR="00B824D5" w:rsidP="00CD7CDC" w:rsidRDefault="00B824D5" w14:paraId="2B1261BB" w14:textId="77777777"/>
        </w:tc>
        <w:tc>
          <w:tcPr>
            <w:tcW w:w="4150" w:type="dxa"/>
          </w:tcPr>
          <w:p w:rsidRPr="002955B1" w:rsidR="00B824D5" w:rsidP="00CD7CDC" w:rsidRDefault="00B824D5" w14:paraId="7B3C034B" w14:textId="77777777">
            <w:pPr>
              <w:rPr>
                <w:rFonts w:cstheme="minorHAnsi"/>
              </w:rPr>
            </w:pPr>
          </w:p>
        </w:tc>
      </w:tr>
      <w:tr w:rsidRPr="002955B1" w:rsidR="00B824D5" w:rsidTr="00CD7CDC" w14:paraId="4C7FC486" w14:textId="77777777">
        <w:trPr>
          <w:trHeight w:val="70"/>
        </w:trPr>
        <w:tc>
          <w:tcPr>
            <w:tcW w:w="3358" w:type="dxa"/>
          </w:tcPr>
          <w:p w:rsidRPr="002955B1" w:rsidR="00B824D5" w:rsidP="00CD7CDC" w:rsidRDefault="00B824D5" w14:paraId="597AAFA8" w14:textId="77777777">
            <w:r w:rsidRPr="002955B1">
              <w:t xml:space="preserve">Lagermedie – </w:t>
            </w:r>
            <w:proofErr w:type="spellStart"/>
            <w:r w:rsidRPr="002955B1">
              <w:t>udnytbar</w:t>
            </w:r>
            <w:proofErr w:type="spellEnd"/>
            <w:r w:rsidRPr="002955B1">
              <w:t xml:space="preserve"> energilagerkapacitet [kWh]</w:t>
            </w:r>
          </w:p>
          <w:p w:rsidRPr="002955B1" w:rsidR="00B824D5" w:rsidP="00CD7CDC" w:rsidRDefault="00B824D5" w14:paraId="52B1B644" w14:textId="77777777"/>
        </w:tc>
        <w:tc>
          <w:tcPr>
            <w:tcW w:w="4150" w:type="dxa"/>
          </w:tcPr>
          <w:p w:rsidRPr="002955B1" w:rsidR="00B824D5" w:rsidP="00CD7CDC" w:rsidRDefault="00B824D5" w14:paraId="06AA40AC" w14:textId="77777777">
            <w:pPr>
              <w:rPr>
                <w:rFonts w:cstheme="minorHAnsi"/>
              </w:rPr>
            </w:pPr>
          </w:p>
        </w:tc>
      </w:tr>
    </w:tbl>
    <w:p w:rsidR="00276824" w:rsidP="007D4D61" w:rsidRDefault="00276824" w14:paraId="7F69E7C7" w14:textId="77777777">
      <w:pPr>
        <w:pStyle w:val="Bilagniv3"/>
        <w:numPr>
          <w:ilvl w:val="0"/>
          <w:numId w:val="0"/>
        </w:numPr>
        <w:ind w:left="567" w:hanging="567"/>
        <w:rPr>
          <w:rFonts w:ascii="Montserrat" w:hAnsi="Montserrat" w:cstheme="minorHAnsi"/>
        </w:rPr>
      </w:pPr>
    </w:p>
    <w:p w:rsidR="00276824" w:rsidP="007D4D61" w:rsidRDefault="00276824" w14:paraId="5DEE219A" w14:textId="77777777">
      <w:pPr>
        <w:pStyle w:val="Bilagniv3"/>
        <w:numPr>
          <w:ilvl w:val="0"/>
          <w:numId w:val="0"/>
        </w:numPr>
        <w:ind w:left="567" w:hanging="567"/>
        <w:rPr>
          <w:rFonts w:ascii="Montserrat" w:hAnsi="Montserrat" w:cstheme="minorHAnsi"/>
        </w:rPr>
      </w:pPr>
    </w:p>
    <w:p w:rsidR="00276824" w:rsidP="00276824" w:rsidRDefault="00276824" w14:paraId="584E5FE0" w14:textId="77777777">
      <w:pPr>
        <w:pStyle w:val="Bilagniv3"/>
        <w:numPr>
          <w:ilvl w:val="0"/>
          <w:numId w:val="0"/>
        </w:numPr>
        <w:rPr>
          <w:rFonts w:ascii="Montserrat" w:hAnsi="Montserrat" w:cstheme="minorHAnsi"/>
        </w:rPr>
      </w:pPr>
    </w:p>
    <w:p w:rsidR="00276824" w:rsidP="00276824" w:rsidRDefault="00276824" w14:paraId="4D1A85C0" w14:textId="77777777">
      <w:pPr>
        <w:rPr>
          <w:lang w:eastAsia="da-DK"/>
        </w:rPr>
      </w:pPr>
    </w:p>
    <w:p w:rsidRPr="005B62EC" w:rsidR="00276824" w:rsidP="007D4D61" w:rsidRDefault="00276824" w14:paraId="2FBA407E" w14:textId="77777777"/>
    <w:p w:rsidR="007D4D61" w:rsidRDefault="007D4D61" w14:paraId="6091D27E" w14:textId="77777777">
      <w:pPr>
        <w:spacing w:after="160" w:line="259" w:lineRule="auto"/>
        <w:rPr>
          <w:rFonts w:eastAsia="Times New Roman" w:asciiTheme="minorHAnsi" w:hAnsiTheme="minorHAnsi" w:cstheme="minorHAnsi"/>
          <w:b/>
          <w:color w:val="246C99" w:themeColor="text2"/>
          <w:spacing w:val="15"/>
          <w:kern w:val="24"/>
          <w:sz w:val="22"/>
          <w:szCs w:val="24"/>
          <w:lang w:eastAsia="da-DK"/>
        </w:rPr>
      </w:pPr>
      <w:r>
        <w:rPr>
          <w:rFonts w:cstheme="minorHAnsi"/>
        </w:rPr>
        <w:br w:type="page"/>
      </w:r>
    </w:p>
    <w:p w:rsidRPr="007D4D61" w:rsidR="007D4D61" w:rsidP="007D4D61" w:rsidRDefault="007D4D61" w14:paraId="7E73BD9D" w14:textId="0DA07AC0">
      <w:pPr>
        <w:pStyle w:val="Bilagniv3"/>
        <w:numPr>
          <w:ilvl w:val="2"/>
          <w:numId w:val="26"/>
        </w:numPr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lastRenderedPageBreak/>
        <w:t>Automatisk indkobling eller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Pr="005D38BF" w:rsidR="007D4D61" w:rsidTr="00C631D3" w14:paraId="35D78506" w14:textId="77777777">
        <w:tc>
          <w:tcPr>
            <w:tcW w:w="5524" w:type="dxa"/>
          </w:tcPr>
          <w:p w:rsidR="007D4D61" w:rsidP="00C631D3" w:rsidRDefault="007D4D61" w14:paraId="393E3F0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Er automatisk indkobling aktiveret?</w:t>
            </w:r>
          </w:p>
          <w:p w:rsidR="007D4D61" w:rsidP="00C631D3" w:rsidRDefault="007D4D61" w14:paraId="2403AC5B" w14:textId="77777777">
            <w:pPr>
              <w:rPr>
                <w:rFonts w:cstheme="minorHAnsi"/>
              </w:rPr>
            </w:pPr>
          </w:p>
          <w:p w:rsidR="007D4D61" w:rsidP="00C631D3" w:rsidRDefault="007D4D61" w14:paraId="3BF7F23B" w14:textId="77777777">
            <w:pPr>
              <w:rPr>
                <w:rFonts w:cstheme="minorHAnsi"/>
              </w:rPr>
            </w:pPr>
          </w:p>
          <w:p w:rsidRPr="005D38BF" w:rsidR="007D4D61" w:rsidP="00C631D3" w:rsidRDefault="007D4D61" w14:paraId="32148CB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Hvis Ja, med hvilke indstillingsværdier?</w:t>
            </w:r>
            <w:r w:rsidRPr="005D38BF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Pr="005D38BF" w:rsidR="007D4D61" w:rsidP="00C631D3" w:rsidRDefault="007D4D61" w14:paraId="5967F731" w14:textId="77777777">
            <w:pPr>
              <w:jc w:val="right"/>
              <w:rPr>
                <w:rFonts w:cstheme="minorHAnsi"/>
              </w:rPr>
            </w:pPr>
          </w:p>
          <w:p w:rsidRPr="005D38BF" w:rsidR="007D4D61" w:rsidP="00C631D3" w:rsidRDefault="007D4D61" w14:paraId="0482E60D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Pr="005D38BF" w:rsidR="007D4D61" w:rsidP="00C631D3" w:rsidRDefault="007D4D61" w14:paraId="2CC02CA2" w14:textId="77777777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:rsidR="007D4D61" w:rsidP="00C631D3" w:rsidRDefault="007D4D61" w14:paraId="637D0742" w14:textId="77777777">
            <w:pPr>
              <w:jc w:val="right"/>
              <w:rPr>
                <w:rFonts w:cstheme="minorHAnsi"/>
              </w:rPr>
            </w:pPr>
          </w:p>
          <w:p w:rsidR="007D4D61" w:rsidP="00C631D3" w:rsidRDefault="007D4D61" w14:paraId="4E8C68F6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Spændingsinterval:</w:t>
            </w:r>
          </w:p>
          <w:p w:rsidR="007D4D61" w:rsidP="00C631D3" w:rsidRDefault="007D4D61" w14:paraId="7BA3741D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 V til _____V</w:t>
            </w:r>
          </w:p>
          <w:p w:rsidR="007D4D61" w:rsidP="00C631D3" w:rsidRDefault="007D4D61" w14:paraId="48AA7911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Frekvensinterval:</w:t>
            </w:r>
          </w:p>
          <w:p w:rsidR="007D4D61" w:rsidP="00C631D3" w:rsidRDefault="007D4D61" w14:paraId="4EF356D1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_____Hz til _____Hz</w:t>
            </w:r>
          </w:p>
          <w:p w:rsidR="007D4D61" w:rsidP="00C631D3" w:rsidRDefault="007D4D61" w14:paraId="6856815D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Observationstid:</w:t>
            </w:r>
          </w:p>
          <w:p w:rsidR="007D4D61" w:rsidP="00C631D3" w:rsidRDefault="007D4D61" w14:paraId="59ADCD23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 min</w:t>
            </w:r>
          </w:p>
          <w:p w:rsidR="007D4D61" w:rsidP="00C631D3" w:rsidRDefault="007D4D61" w14:paraId="7BA39752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Gradient:</w:t>
            </w:r>
          </w:p>
          <w:p w:rsidRPr="005D38BF" w:rsidR="007D4D61" w:rsidP="00C631D3" w:rsidRDefault="007D4D61" w14:paraId="4DF11C4D" w14:textId="777777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 %/s </w:t>
            </w:r>
          </w:p>
        </w:tc>
      </w:tr>
    </w:tbl>
    <w:p w:rsidR="007D4D61" w:rsidP="007D4D61" w:rsidRDefault="007D4D61" w14:paraId="4C3CE917" w14:textId="77777777">
      <w:pPr>
        <w:pStyle w:val="Bilagniv3"/>
        <w:numPr>
          <w:ilvl w:val="0"/>
          <w:numId w:val="0"/>
        </w:numPr>
        <w:ind w:left="567" w:hanging="567"/>
        <w:rPr>
          <w:rFonts w:ascii="Montserrat" w:hAnsi="Montserrat" w:cstheme="minorHAnsi"/>
        </w:rPr>
      </w:pPr>
    </w:p>
    <w:p w:rsidRPr="007D4D61" w:rsidR="00B824D5" w:rsidP="00B824D5" w:rsidRDefault="00B824D5" w14:paraId="5CA331CD" w14:textId="485050E9">
      <w:pPr>
        <w:pStyle w:val="Bilagniv3"/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t>Regulering af aktiv effekt</w:t>
      </w:r>
    </w:p>
    <w:p w:rsidRPr="007D4D61" w:rsidR="00B824D5" w:rsidP="00B824D5" w:rsidRDefault="007F5D68" w14:paraId="03EC0D5B" w14:textId="4764C4F2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2"/>
        <w:gridCol w:w="1395"/>
      </w:tblGrid>
      <w:tr w:rsidRPr="002955B1" w:rsidR="008A54D3" w:rsidTr="008A54D3" w14:paraId="0A329401" w14:textId="77777777">
        <w:tc>
          <w:tcPr>
            <w:tcW w:w="6532" w:type="dxa"/>
          </w:tcPr>
          <w:p w:rsidRPr="002955B1" w:rsidR="008A54D3" w:rsidP="008A54D3" w:rsidRDefault="008A54D3" w14:paraId="36FC5227" w14:textId="77777777">
            <w:r w:rsidRPr="002955B1">
              <w:t>Er frekvensresponsfunktionen for overfrekvens aktiveret?</w:t>
            </w:r>
          </w:p>
          <w:p w:rsidRPr="002955B1" w:rsidR="008A54D3" w:rsidP="008A54D3" w:rsidRDefault="008A54D3" w14:paraId="08E87112" w14:textId="77777777"/>
          <w:p w:rsidRPr="002955B1" w:rsidR="008A54D3" w:rsidP="008A54D3" w:rsidRDefault="008A54D3" w14:paraId="58467D47" w14:textId="77777777"/>
          <w:p w:rsidRPr="002955B1" w:rsidR="008A54D3" w:rsidP="008A54D3" w:rsidRDefault="008A54D3" w14:paraId="23410069" w14:textId="77777777">
            <w:r w:rsidRPr="002955B1">
              <w:t>Hvis Ja, med hvilke indstillingsværdier?</w:t>
            </w:r>
          </w:p>
          <w:p w:rsidRPr="002955B1" w:rsidR="008A54D3" w:rsidP="008A54D3" w:rsidRDefault="008A54D3" w14:paraId="0FB97A0A" w14:textId="77777777">
            <w:r w:rsidRPr="002955B1">
              <w:t>Frekvenstærskel (f2):</w:t>
            </w:r>
          </w:p>
          <w:p w:rsidRPr="002955B1" w:rsidR="008A54D3" w:rsidP="008A54D3" w:rsidRDefault="008A54D3" w14:paraId="598B8675" w14:textId="77777777">
            <w:r w:rsidRPr="002955B1">
              <w:t>Statik:</w:t>
            </w:r>
          </w:p>
          <w:p w:rsidRPr="002955B1" w:rsidR="008A54D3" w:rsidP="008A54D3" w:rsidRDefault="008A54D3" w14:paraId="0ECD2B03" w14:textId="58B21284">
            <w:pPr>
              <w:rPr>
                <w:rFonts w:cstheme="minorHAnsi"/>
              </w:rPr>
            </w:pPr>
            <w:r w:rsidRPr="002955B1">
              <w:t>Tid til ø-drift-detektering (minimum responstid):</w:t>
            </w:r>
          </w:p>
        </w:tc>
        <w:tc>
          <w:tcPr>
            <w:tcW w:w="1395" w:type="dxa"/>
          </w:tcPr>
          <w:p w:rsidRPr="002955B1" w:rsidR="008A54D3" w:rsidP="00CD7CDC" w:rsidRDefault="008A54D3" w14:paraId="6FF7C3C4" w14:textId="77777777">
            <w:pPr>
              <w:jc w:val="right"/>
              <w:rPr>
                <w:rFonts w:cstheme="minorHAnsi"/>
              </w:rPr>
            </w:pPr>
          </w:p>
          <w:p w:rsidRPr="002955B1" w:rsidR="008A54D3" w:rsidP="00CD7CDC" w:rsidRDefault="008A54D3" w14:paraId="0F1E2074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8A54D3" w:rsidP="00CD7CDC" w:rsidRDefault="008A54D3" w14:paraId="11CFCB80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8A54D3" w:rsidP="00CD7CDC" w:rsidRDefault="008A54D3" w14:paraId="6EA78517" w14:textId="77777777">
            <w:pPr>
              <w:jc w:val="right"/>
              <w:rPr>
                <w:rFonts w:cstheme="minorHAnsi"/>
              </w:rPr>
            </w:pPr>
          </w:p>
          <w:p w:rsidRPr="002955B1" w:rsidR="008A54D3" w:rsidP="008A54D3" w:rsidRDefault="008A54D3" w14:paraId="1A692D57" w14:textId="77777777">
            <w:pPr>
              <w:jc w:val="right"/>
            </w:pPr>
            <w:r w:rsidRPr="002955B1">
              <w:t xml:space="preserve">_______ Hz </w:t>
            </w:r>
          </w:p>
          <w:p w:rsidRPr="002955B1" w:rsidR="008A54D3" w:rsidP="008A54D3" w:rsidRDefault="008A54D3" w14:paraId="4FFD279D" w14:textId="77777777">
            <w:pPr>
              <w:jc w:val="right"/>
            </w:pPr>
            <w:r w:rsidRPr="002955B1">
              <w:t xml:space="preserve"> ________ % </w:t>
            </w:r>
          </w:p>
          <w:p w:rsidRPr="007D4D61" w:rsidR="008A54D3" w:rsidP="008A54D3" w:rsidRDefault="008A54D3" w14:paraId="3DE5970A" w14:textId="77777777">
            <w:pPr>
              <w:rPr>
                <w:rFonts w:cs="Cambria"/>
              </w:rPr>
            </w:pPr>
            <w:r w:rsidRPr="002955B1">
              <w:t>__________ms</w:t>
            </w:r>
          </w:p>
          <w:p w:rsidRPr="002955B1" w:rsidR="008A54D3" w:rsidP="00CD7CDC" w:rsidRDefault="008A54D3" w14:paraId="6BBE9A4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8A54D3" w:rsidP="00E26D89" w:rsidRDefault="008B7A20" w14:paraId="6610CA60" w14:textId="05736EBA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Absolut-</w:t>
      </w:r>
      <w:proofErr w:type="spellStart"/>
      <w:r w:rsidRPr="007D4D61">
        <w:rPr>
          <w:rFonts w:ascii="Montserrat" w:hAnsi="Montserrat"/>
        </w:rPr>
        <w:t>effektbegrænserfunktion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1245"/>
      </w:tblGrid>
      <w:tr w:rsidRPr="002955B1" w:rsidR="008A54D3" w:rsidTr="0045588E" w14:paraId="05EC7740" w14:textId="77777777">
        <w:tc>
          <w:tcPr>
            <w:tcW w:w="6537" w:type="dxa"/>
          </w:tcPr>
          <w:p w:rsidRPr="002955B1" w:rsidR="008A54D3" w:rsidP="00CD7CDC" w:rsidRDefault="007D0120" w14:paraId="40BAFC52" w14:textId="4F22BD1F">
            <w:r w:rsidRPr="002955B1">
              <w:t>Er absolut-</w:t>
            </w:r>
            <w:proofErr w:type="spellStart"/>
            <w:r w:rsidRPr="002955B1">
              <w:t>effektbegrænserfunktionen</w:t>
            </w:r>
            <w:proofErr w:type="spellEnd"/>
            <w:r w:rsidRPr="002955B1">
              <w:t xml:space="preserve"> aktiveret? </w:t>
            </w:r>
          </w:p>
          <w:p w:rsidRPr="002955B1" w:rsidR="007D0120" w:rsidP="00CD7CDC" w:rsidRDefault="007D0120" w14:paraId="60D7A2A5" w14:textId="77777777"/>
          <w:p w:rsidRPr="002955B1" w:rsidR="0045588E" w:rsidP="00CD7CDC" w:rsidRDefault="0045588E" w14:paraId="44CE2EEF" w14:textId="77777777"/>
          <w:p w:rsidRPr="002955B1" w:rsidR="007D0120" w:rsidP="00CD7CDC" w:rsidRDefault="0045588E" w14:paraId="2085E831" w14:textId="60CB8374">
            <w:r w:rsidRPr="002955B1">
              <w:t>Hvis Ja, med hvilken værdi?</w:t>
            </w:r>
          </w:p>
          <w:p w:rsidRPr="002955B1" w:rsidR="008A54D3" w:rsidP="00CD7CDC" w:rsidRDefault="008A54D3" w14:paraId="606EABE1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8A54D3" w:rsidP="00CD7CDC" w:rsidRDefault="008A54D3" w14:paraId="10C4CBA1" w14:textId="77777777">
            <w:pPr>
              <w:rPr>
                <w:rFonts w:cstheme="minorHAnsi"/>
              </w:rPr>
            </w:pPr>
          </w:p>
        </w:tc>
        <w:tc>
          <w:tcPr>
            <w:tcW w:w="1113" w:type="dxa"/>
          </w:tcPr>
          <w:p w:rsidRPr="002955B1" w:rsidR="008A54D3" w:rsidP="00CD7CDC" w:rsidRDefault="008A54D3" w14:paraId="68C4A0C0" w14:textId="77777777">
            <w:pPr>
              <w:jc w:val="right"/>
              <w:rPr>
                <w:rFonts w:cstheme="minorHAnsi"/>
              </w:rPr>
            </w:pPr>
          </w:p>
          <w:p w:rsidRPr="002955B1" w:rsidR="008A54D3" w:rsidP="00CD7CDC" w:rsidRDefault="008A54D3" w14:paraId="5A57C79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8A54D3" w:rsidP="00CD7CDC" w:rsidRDefault="008A54D3" w14:paraId="749167B0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8B7A20" w:rsidP="008B7A20" w:rsidRDefault="008B7A20" w14:paraId="6469B32E" w14:textId="3CF78161">
            <w:pPr>
              <w:jc w:val="right"/>
            </w:pPr>
            <w:r w:rsidRPr="002955B1">
              <w:t>________</w:t>
            </w:r>
            <w:r w:rsidRPr="002955B1" w:rsidR="007D0120">
              <w:t>kW</w:t>
            </w:r>
            <w:r w:rsidRPr="002955B1">
              <w:t xml:space="preserve"> </w:t>
            </w:r>
          </w:p>
          <w:p w:rsidRPr="002955B1" w:rsidR="008A54D3" w:rsidP="00CD7CDC" w:rsidRDefault="008A54D3" w14:paraId="0943B7BD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8A54D3" w:rsidP="00E26D89" w:rsidRDefault="0045588E" w14:paraId="610DA538" w14:textId="30E08B94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Gradient-effektbegrænser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2955B1" w:rsidR="008A54D3" w:rsidTr="0045588E" w14:paraId="78678FED" w14:textId="77777777">
        <w:tc>
          <w:tcPr>
            <w:tcW w:w="6537" w:type="dxa"/>
          </w:tcPr>
          <w:p w:rsidRPr="002955B1" w:rsidR="008A54D3" w:rsidP="00CD7CDC" w:rsidRDefault="0045588E" w14:paraId="7B58C64D" w14:textId="17D438A6">
            <w:r w:rsidRPr="002955B1">
              <w:t>Er energilageranlæggets gradient-effektbegrænser aktiveret?</w:t>
            </w:r>
          </w:p>
          <w:p w:rsidRPr="002955B1" w:rsidR="0045588E" w:rsidP="00CD7CDC" w:rsidRDefault="0045588E" w14:paraId="707472B6" w14:textId="77777777"/>
          <w:p w:rsidRPr="002955B1" w:rsidR="0045588E" w:rsidP="00CD7CDC" w:rsidRDefault="0045588E" w14:paraId="07FC5A56" w14:textId="77777777"/>
          <w:p w:rsidRPr="002955B1" w:rsidR="0045588E" w:rsidP="00CD7CDC" w:rsidRDefault="0045588E" w14:paraId="1C5F3029" w14:textId="77777777"/>
          <w:p w:rsidRPr="002955B1" w:rsidR="0045588E" w:rsidP="00CD7CDC" w:rsidRDefault="00F721E6" w14:paraId="397D6FD0" w14:textId="0C579851">
            <w:r w:rsidRPr="002955B1">
              <w:t>Hvis Ja, med hvilken værdi?</w:t>
            </w:r>
          </w:p>
          <w:p w:rsidRPr="002955B1" w:rsidR="008A54D3" w:rsidP="00CD7CDC" w:rsidRDefault="008A54D3" w14:paraId="17BC7DCC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8A54D3" w:rsidP="00CD7CDC" w:rsidRDefault="008A54D3" w14:paraId="3532BE79" w14:textId="77777777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:rsidRPr="002955B1" w:rsidR="008A54D3" w:rsidP="00CD7CDC" w:rsidRDefault="008A54D3" w14:paraId="76C1E6BE" w14:textId="77777777">
            <w:pPr>
              <w:jc w:val="right"/>
              <w:rPr>
                <w:rFonts w:cstheme="minorHAnsi"/>
              </w:rPr>
            </w:pPr>
          </w:p>
          <w:p w:rsidRPr="002955B1" w:rsidR="008A54D3" w:rsidP="00CD7CDC" w:rsidRDefault="008A54D3" w14:paraId="07BE0F79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lastRenderedPageBreak/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8A54D3" w:rsidP="00CD7CDC" w:rsidRDefault="008A54D3" w14:paraId="21643F98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45588E" w:rsidP="0045588E" w:rsidRDefault="0045588E" w14:paraId="5192E76E" w14:textId="4A851D95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Styres online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45588E" w:rsidP="0045588E" w:rsidRDefault="0045588E" w14:paraId="3F9811EC" w14:textId="1005B66D">
            <w:pPr>
              <w:jc w:val="right"/>
            </w:pPr>
            <w:r w:rsidRPr="002955B1">
              <w:t xml:space="preserve">________% Pn/min </w:t>
            </w:r>
          </w:p>
          <w:p w:rsidRPr="002955B1" w:rsidR="008A54D3" w:rsidP="00CD7CDC" w:rsidRDefault="008A54D3" w14:paraId="1DE86B42" w14:textId="77777777">
            <w:pPr>
              <w:jc w:val="right"/>
              <w:rPr>
                <w:rFonts w:cstheme="minorHAnsi"/>
              </w:rPr>
            </w:pPr>
          </w:p>
        </w:tc>
      </w:tr>
    </w:tbl>
    <w:p w:rsidR="00276824" w:rsidP="007D4D61" w:rsidRDefault="00276824" w14:paraId="1141FA04" w14:textId="77777777">
      <w:pPr>
        <w:pStyle w:val="Bilagniv3"/>
        <w:numPr>
          <w:ilvl w:val="0"/>
          <w:numId w:val="0"/>
        </w:numPr>
        <w:rPr>
          <w:rFonts w:ascii="Montserrat" w:hAnsi="Montserrat"/>
        </w:rPr>
      </w:pPr>
    </w:p>
    <w:p w:rsidR="00276824" w:rsidP="007D4D61" w:rsidRDefault="00276824" w14:paraId="50AC85F8" w14:textId="77777777">
      <w:pPr>
        <w:pStyle w:val="Bilagniv3"/>
        <w:numPr>
          <w:ilvl w:val="0"/>
          <w:numId w:val="0"/>
        </w:numPr>
        <w:ind w:left="567" w:hanging="567"/>
        <w:rPr>
          <w:rFonts w:ascii="Montserrat" w:hAnsi="Montserrat"/>
        </w:rPr>
      </w:pPr>
    </w:p>
    <w:p w:rsidR="00276824" w:rsidP="007D4D61" w:rsidRDefault="00276824" w14:paraId="64C53303" w14:textId="77777777">
      <w:pPr>
        <w:pStyle w:val="Bilagniv3"/>
        <w:numPr>
          <w:ilvl w:val="0"/>
          <w:numId w:val="0"/>
        </w:numPr>
        <w:rPr>
          <w:rFonts w:ascii="Montserrat" w:hAnsi="Montserrat"/>
        </w:rPr>
      </w:pPr>
    </w:p>
    <w:p w:rsidR="00276824" w:rsidP="00276824" w:rsidRDefault="00276824" w14:paraId="1B98411B" w14:textId="77777777">
      <w:pPr>
        <w:pStyle w:val="Bilagniv3"/>
        <w:numPr>
          <w:ilvl w:val="0"/>
          <w:numId w:val="0"/>
        </w:numPr>
        <w:ind w:left="567"/>
        <w:rPr>
          <w:rFonts w:ascii="Montserrat" w:hAnsi="Montserrat"/>
        </w:rPr>
      </w:pPr>
    </w:p>
    <w:p w:rsidRPr="005B62EC" w:rsidR="00276824" w:rsidP="007D4D61" w:rsidRDefault="00276824" w14:paraId="7659A2CB" w14:textId="77777777"/>
    <w:p w:rsidRPr="007D4D61" w:rsidR="00F721E6" w:rsidP="00E26D89" w:rsidRDefault="00F721E6" w14:paraId="081F369C" w14:textId="365947EC">
      <w:pPr>
        <w:pStyle w:val="Bilagniv3"/>
        <w:rPr>
          <w:rFonts w:ascii="Montserrat" w:hAnsi="Montserrat"/>
        </w:rPr>
      </w:pPr>
      <w:r w:rsidRPr="007D4D61">
        <w:rPr>
          <w:rFonts w:ascii="Montserrat" w:hAnsi="Montserrat"/>
        </w:rPr>
        <w:t xml:space="preserve">Regulering af </w:t>
      </w:r>
      <w:r w:rsidR="00276824">
        <w:rPr>
          <w:rFonts w:ascii="Montserrat" w:hAnsi="Montserrat"/>
        </w:rPr>
        <w:t>reaktiv</w:t>
      </w:r>
      <w:r w:rsidRPr="007D4D61" w:rsidR="00276824">
        <w:rPr>
          <w:rFonts w:ascii="Montserrat" w:hAnsi="Montserrat"/>
        </w:rPr>
        <w:t xml:space="preserve"> </w:t>
      </w:r>
      <w:r w:rsidRPr="007D4D61">
        <w:rPr>
          <w:rFonts w:ascii="Montserrat" w:hAnsi="Montserrat"/>
        </w:rPr>
        <w:t>effekt</w:t>
      </w:r>
    </w:p>
    <w:p w:rsidRPr="007D4D61" w:rsidR="008A54D3" w:rsidP="00E26D89" w:rsidRDefault="00E26D89" w14:paraId="247FE4E2" w14:textId="2864F1A9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Q-regulering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537"/>
        <w:gridCol w:w="1822"/>
      </w:tblGrid>
      <w:tr w:rsidRPr="002955B1" w:rsidR="008A54D3" w:rsidTr="00E26D89" w14:paraId="15A14569" w14:textId="77777777">
        <w:tc>
          <w:tcPr>
            <w:tcW w:w="6537" w:type="dxa"/>
          </w:tcPr>
          <w:p w:rsidRPr="002955B1" w:rsidR="008A54D3" w:rsidP="00CD7CDC" w:rsidRDefault="007B3E6B" w14:paraId="19B5725D" w14:textId="36CD2029">
            <w:r w:rsidRPr="002955B1">
              <w:t xml:space="preserve">Er Q-reguleringsfunktionen aktiveret? </w:t>
            </w:r>
          </w:p>
          <w:p w:rsidRPr="002955B1" w:rsidR="007B3E6B" w:rsidP="00CD7CDC" w:rsidRDefault="007B3E6B" w14:paraId="139F6FBD" w14:textId="77777777"/>
          <w:p w:rsidRPr="002955B1" w:rsidR="007B3E6B" w:rsidP="00CD7CDC" w:rsidRDefault="007B3E6B" w14:paraId="25C58AA0" w14:textId="77777777"/>
          <w:p w:rsidRPr="002955B1" w:rsidR="00CC5566" w:rsidP="00CD7CDC" w:rsidRDefault="00CC5566" w14:paraId="5E3571D8" w14:textId="77777777"/>
          <w:p w:rsidRPr="002955B1" w:rsidR="007B3E6B" w:rsidP="007B3E6B" w:rsidRDefault="007B3E6B" w14:paraId="4F291374" w14:textId="77777777">
            <w:r w:rsidRPr="002955B1">
              <w:t xml:space="preserve">Hvis Ja, med hvilket </w:t>
            </w:r>
            <w:proofErr w:type="spellStart"/>
            <w:r w:rsidRPr="002955B1">
              <w:t>setpunkt</w:t>
            </w:r>
            <w:proofErr w:type="spellEnd"/>
            <w:r w:rsidRPr="002955B1">
              <w:t>?</w:t>
            </w:r>
          </w:p>
          <w:p w:rsidRPr="002955B1" w:rsidR="007B3E6B" w:rsidP="007B3E6B" w:rsidRDefault="007B3E6B" w14:paraId="1726CFD2" w14:textId="5DE77F9E">
            <w:r w:rsidRPr="002955B1">
              <w:t xml:space="preserve">(Værdi forskellig fra 0 </w:t>
            </w:r>
            <w:proofErr w:type="spellStart"/>
            <w:r w:rsidRPr="002955B1">
              <w:t>kVAr</w:t>
            </w:r>
            <w:proofErr w:type="spellEnd"/>
            <w:r w:rsidRPr="002955B1">
              <w:t xml:space="preserve"> skal aftales med </w:t>
            </w:r>
            <w:r w:rsidRPr="002955B1" w:rsidR="00CC5566">
              <w:t>e</w:t>
            </w:r>
            <w:r w:rsidRPr="002955B1">
              <w:t>lforsyningsvirksomheden.)</w:t>
            </w:r>
          </w:p>
          <w:p w:rsidRPr="002955B1" w:rsidR="008A54D3" w:rsidP="00CD7CDC" w:rsidRDefault="008A54D3" w14:paraId="60F11D98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8A54D3" w:rsidP="00CD7CDC" w:rsidRDefault="008A54D3" w14:paraId="1D0938D2" w14:textId="77777777">
            <w:pPr>
              <w:rPr>
                <w:rFonts w:cstheme="minorHAnsi"/>
              </w:rPr>
            </w:pPr>
          </w:p>
        </w:tc>
        <w:tc>
          <w:tcPr>
            <w:tcW w:w="1822" w:type="dxa"/>
          </w:tcPr>
          <w:p w:rsidRPr="002955B1" w:rsidR="00C038AB" w:rsidP="00E26D89" w:rsidRDefault="00C038AB" w14:paraId="1592E968" w14:textId="77777777">
            <w:pPr>
              <w:jc w:val="right"/>
              <w:rPr>
                <w:rFonts w:cstheme="minorHAnsi"/>
              </w:rPr>
            </w:pPr>
          </w:p>
          <w:p w:rsidRPr="002955B1" w:rsidR="00E26D89" w:rsidP="00E26D89" w:rsidRDefault="00E26D89" w14:paraId="70308D27" w14:textId="6AC152D0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E26D89" w:rsidP="00E26D89" w:rsidRDefault="00E26D89" w14:paraId="11A40B4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E26D89" w:rsidP="00E26D89" w:rsidRDefault="00E26D89" w14:paraId="5D527CBC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Styres online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CC5566" w:rsidP="00E26D89" w:rsidRDefault="00CC5566" w14:paraId="5FCDE71F" w14:textId="77777777">
            <w:pPr>
              <w:jc w:val="right"/>
            </w:pPr>
          </w:p>
          <w:p w:rsidRPr="002955B1" w:rsidR="00E26D89" w:rsidP="00E26D89" w:rsidRDefault="00E26D89" w14:paraId="40882A7D" w14:textId="62A14481">
            <w:pPr>
              <w:jc w:val="right"/>
            </w:pPr>
            <w:r w:rsidRPr="002955B1">
              <w:t>____________</w:t>
            </w:r>
            <w:proofErr w:type="spellStart"/>
            <w:r w:rsidRPr="002955B1">
              <w:t>kVAr</w:t>
            </w:r>
            <w:proofErr w:type="spellEnd"/>
            <w:r w:rsidRPr="002955B1">
              <w:t xml:space="preserve"> </w:t>
            </w:r>
          </w:p>
          <w:p w:rsidRPr="002955B1" w:rsidR="008A54D3" w:rsidP="00CD7CDC" w:rsidRDefault="008A54D3" w14:paraId="4FE169B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8A54D3" w:rsidP="00E26D89" w:rsidRDefault="00C038AB" w14:paraId="604D6F74" w14:textId="52FA2191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0"/>
        <w:gridCol w:w="1727"/>
      </w:tblGrid>
      <w:tr w:rsidRPr="002955B1" w:rsidR="008A54D3" w:rsidTr="00DF7830" w14:paraId="2F15B89C" w14:textId="77777777">
        <w:tc>
          <w:tcPr>
            <w:tcW w:w="6200" w:type="dxa"/>
          </w:tcPr>
          <w:p w:rsidRPr="002955B1" w:rsidR="00C038AB" w:rsidP="00C038AB" w:rsidRDefault="00C038AB" w14:paraId="7E5B3904" w14:textId="77777777">
            <w:r w:rsidRPr="002955B1">
              <w:t>Er effektfaktorreguleringsfunktionen aktiveret?</w:t>
            </w:r>
          </w:p>
          <w:p w:rsidRPr="002955B1" w:rsidR="00C038AB" w:rsidP="00C038AB" w:rsidRDefault="00C038AB" w14:paraId="0C7DDA83" w14:textId="77777777"/>
          <w:p w:rsidRPr="002955B1" w:rsidR="00E06A04" w:rsidP="00C038AB" w:rsidRDefault="00E06A04" w14:paraId="2E2338E5" w14:textId="77777777"/>
          <w:p w:rsidRPr="002955B1" w:rsidR="00E06A04" w:rsidP="00C038AB" w:rsidRDefault="00E06A04" w14:paraId="541DB63A" w14:textId="77777777"/>
          <w:p w:rsidRPr="002955B1" w:rsidR="00C038AB" w:rsidP="00C038AB" w:rsidRDefault="00C038AB" w14:paraId="0CA7449E" w14:textId="50FB4F4A">
            <w:r w:rsidRPr="002955B1">
              <w:t xml:space="preserve">Hvis Ja, med hvilket </w:t>
            </w:r>
            <w:proofErr w:type="spellStart"/>
            <w:r w:rsidRPr="002955B1">
              <w:t>setpunkt</w:t>
            </w:r>
            <w:proofErr w:type="spellEnd"/>
            <w:r w:rsidRPr="002955B1">
              <w:t>?</w:t>
            </w:r>
          </w:p>
          <w:p w:rsidRPr="002955B1" w:rsidR="00C038AB" w:rsidP="00C038AB" w:rsidRDefault="00C038AB" w14:paraId="632AF481" w14:textId="77777777">
            <w:r w:rsidRPr="002955B1">
              <w:t>(Værdi forskellig fra cos</w:t>
            </w:r>
            <w:r w:rsidRPr="007D4D61">
              <w:rPr>
                <w:rFonts w:hint="eastAsia" w:ascii="Cambria" w:hAnsi="Cambria" w:cs="Cambria"/>
              </w:rPr>
              <w:t>φ</w:t>
            </w:r>
            <w:r w:rsidRPr="002955B1">
              <w:t xml:space="preserve"> 1.0 skal aftales med elforsyningsvirksomheden.)</w:t>
            </w:r>
          </w:p>
          <w:p w:rsidRPr="002955B1" w:rsidR="00C038AB" w:rsidP="00C038AB" w:rsidRDefault="00C038AB" w14:paraId="1731090D" w14:textId="77777777">
            <w:pPr>
              <w:rPr>
                <w:rFonts w:cstheme="minorHAnsi"/>
              </w:rPr>
            </w:pPr>
          </w:p>
          <w:p w:rsidRPr="002955B1" w:rsidR="008A54D3" w:rsidP="00C038AB" w:rsidRDefault="008A54D3" w14:paraId="771BE4BB" w14:textId="0215BE45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Hvis Ja, henvisning til dokumentation:</w:t>
            </w:r>
          </w:p>
          <w:p w:rsidRPr="002955B1" w:rsidR="008A54D3" w:rsidP="00CD7CDC" w:rsidRDefault="008A54D3" w14:paraId="0422D8DE" w14:textId="77777777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Pr="002955B1" w:rsidR="00C038AB" w:rsidP="00C038AB" w:rsidRDefault="00C038AB" w14:paraId="1D6E8B6D" w14:textId="77777777">
            <w:pPr>
              <w:jc w:val="right"/>
              <w:rPr>
                <w:rFonts w:cstheme="minorHAnsi"/>
              </w:rPr>
            </w:pPr>
          </w:p>
          <w:p w:rsidRPr="002955B1" w:rsidR="00C038AB" w:rsidP="00C038AB" w:rsidRDefault="00C038AB" w14:paraId="14D957ED" w14:textId="54BACD9B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C038AB" w:rsidP="00C038AB" w:rsidRDefault="00C038AB" w14:paraId="710ED21F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C038AB" w:rsidP="00C038AB" w:rsidRDefault="00C038AB" w14:paraId="609FE3D9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Styres online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7D4D61" w:rsidR="00B85C2F" w:rsidP="00B85C2F" w:rsidRDefault="00E06A04" w14:paraId="5020637F" w14:textId="4221D174">
            <w:pPr>
              <w:rPr>
                <w:rFonts w:cs="Cambria"/>
              </w:rPr>
            </w:pPr>
            <w:r w:rsidRPr="002955B1">
              <w:t xml:space="preserve">       __</w:t>
            </w:r>
            <w:r w:rsidRPr="002955B1" w:rsidR="00C038AB">
              <w:t>________</w:t>
            </w:r>
            <w:r w:rsidRPr="002955B1" w:rsidR="00B85C2F">
              <w:t>__</w:t>
            </w:r>
            <w:proofErr w:type="spellStart"/>
            <w:r w:rsidRPr="002955B1" w:rsidR="00B85C2F">
              <w:t>cos</w:t>
            </w:r>
            <w:r w:rsidRPr="002955B1" w:rsidR="00B85C2F">
              <w:rPr>
                <w:rFonts w:ascii="Cambria" w:hAnsi="Cambria" w:cs="Cambria"/>
              </w:rPr>
              <w:t>φ</w:t>
            </w:r>
            <w:proofErr w:type="spellEnd"/>
          </w:p>
          <w:p w:rsidRPr="002955B1" w:rsidR="00B85C2F" w:rsidP="00B85C2F" w:rsidRDefault="00B85C2F" w14:paraId="1A53F2FC" w14:textId="5A258C3C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Induktiv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B85C2F" w:rsidP="00B85C2F" w:rsidRDefault="00B85C2F" w14:paraId="219D5E8D" w14:textId="3A9191E4">
            <w:pPr>
              <w:jc w:val="right"/>
              <w:rPr>
                <w:rFonts w:cstheme="minorHAnsi"/>
              </w:rPr>
            </w:pPr>
            <w:proofErr w:type="spellStart"/>
            <w:r w:rsidRPr="002955B1">
              <w:rPr>
                <w:rFonts w:cstheme="minorHAnsi"/>
              </w:rPr>
              <w:t>Kapacitiv</w:t>
            </w:r>
            <w:proofErr w:type="spellEnd"/>
            <w:r w:rsidRPr="002955B1">
              <w:rPr>
                <w:rFonts w:cstheme="minorHAnsi"/>
              </w:rPr>
              <w:t xml:space="preserve">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C038AB" w:rsidP="00C038AB" w:rsidRDefault="00C038AB" w14:paraId="7F594F40" w14:textId="0595E0FF">
            <w:pPr>
              <w:jc w:val="right"/>
            </w:pPr>
          </w:p>
          <w:p w:rsidRPr="002955B1" w:rsidR="008A54D3" w:rsidP="00CD7CDC" w:rsidRDefault="008A54D3" w14:paraId="3A56CD7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D4D61" w:rsidR="005C1F2A" w:rsidP="005C1F2A" w:rsidRDefault="005C1F2A" w14:paraId="73332288" w14:textId="3A8EF647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lastRenderedPageBreak/>
        <w:t>Automatisk effektfaktorregulering</w:t>
      </w:r>
    </w:p>
    <w:tbl>
      <w:tblPr>
        <w:tblStyle w:val="Tabel-Gitter"/>
        <w:tblW w:w="7926" w:type="dxa"/>
        <w:tblLook w:val="04A0" w:firstRow="1" w:lastRow="0" w:firstColumn="1" w:lastColumn="0" w:noHBand="0" w:noVBand="1"/>
      </w:tblPr>
      <w:tblGrid>
        <w:gridCol w:w="3963"/>
        <w:gridCol w:w="3963"/>
      </w:tblGrid>
      <w:tr w:rsidRPr="002955B1" w:rsidR="005C1F2A" w:rsidTr="007D4D61" w14:paraId="0A110B11" w14:textId="77777777">
        <w:tc>
          <w:tcPr>
            <w:tcW w:w="3963" w:type="dxa"/>
          </w:tcPr>
          <w:p w:rsidRPr="002955B1" w:rsidR="005C1F2A" w:rsidP="005C1F2A" w:rsidRDefault="005C1F2A" w14:paraId="70644D2F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Er automatisk effektfaktorreguleringsfunktion aktiveret?</w:t>
            </w:r>
          </w:p>
          <w:p w:rsidRPr="002955B1" w:rsidR="005C1F2A" w:rsidP="005C1F2A" w:rsidRDefault="005C1F2A" w14:paraId="52F1F717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(Må ikke aktiveres uden aftale med elforsyningsvirksomheden.)</w:t>
            </w:r>
          </w:p>
          <w:p w:rsidRPr="002955B1" w:rsidR="005C1F2A" w:rsidP="005C1F2A" w:rsidRDefault="005C1F2A" w14:paraId="27A1004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Hvis Ja, med hvilke setpunkter? </w:t>
            </w:r>
          </w:p>
          <w:p w:rsidRPr="002955B1" w:rsidR="005C1F2A" w:rsidP="005C1F2A" w:rsidRDefault="005C1F2A" w14:paraId="669566BB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Punkt 1 – P/Pn </w:t>
            </w:r>
          </w:p>
          <w:p w:rsidRPr="002955B1" w:rsidR="005C1F2A" w:rsidP="005C1F2A" w:rsidRDefault="005C1F2A" w14:paraId="0C930F32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Punkt 1 – Effektfaktor (induktiv)</w:t>
            </w:r>
          </w:p>
          <w:p w:rsidRPr="002955B1" w:rsidR="005C1F2A" w:rsidP="005C1F2A" w:rsidRDefault="005C1F2A" w14:paraId="00BA9CED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Punkt 2 – P/Pn </w:t>
            </w:r>
          </w:p>
          <w:p w:rsidRPr="002955B1" w:rsidR="005C1F2A" w:rsidP="005C1F2A" w:rsidRDefault="005C1F2A" w14:paraId="1222E693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Punkt 2 – Effektfaktor (induktiv)</w:t>
            </w:r>
          </w:p>
          <w:p w:rsidRPr="002955B1" w:rsidR="005C1F2A" w:rsidP="005C1F2A" w:rsidRDefault="005C1F2A" w14:paraId="5FF44AE7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Punkt 3 – P/Pn </w:t>
            </w:r>
          </w:p>
          <w:p w:rsidRPr="002955B1" w:rsidR="005C1F2A" w:rsidP="005C1F2A" w:rsidRDefault="005C1F2A" w14:paraId="5C2ABC4F" w14:textId="39EA596C">
            <w:pPr>
              <w:rPr>
                <w:lang w:eastAsia="da-DK"/>
              </w:rPr>
            </w:pPr>
            <w:r w:rsidRPr="002955B1">
              <w:rPr>
                <w:rFonts w:cstheme="minorHAnsi"/>
              </w:rPr>
              <w:t>Punkt 3 – Effektfaktor (induktiv)</w:t>
            </w:r>
          </w:p>
        </w:tc>
        <w:tc>
          <w:tcPr>
            <w:tcW w:w="3963" w:type="dxa"/>
          </w:tcPr>
          <w:p w:rsidRPr="002955B1" w:rsidR="005C1F2A" w:rsidP="005C1F2A" w:rsidRDefault="005C1F2A" w14:paraId="6E7549C4" w14:textId="77777777">
            <w:pPr>
              <w:jc w:val="right"/>
              <w:rPr>
                <w:rFonts w:cstheme="minorHAnsi"/>
              </w:rPr>
            </w:pPr>
          </w:p>
          <w:p w:rsidRPr="002955B1" w:rsidR="005C1F2A" w:rsidP="005C1F2A" w:rsidRDefault="005C1F2A" w14:paraId="249BD3A0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5C1F2A" w:rsidP="005C1F2A" w:rsidRDefault="005C1F2A" w14:paraId="09125880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2955B1" w:rsidR="005C1F2A" w:rsidP="005C1F2A" w:rsidRDefault="005C1F2A" w14:paraId="1FD9E2E5" w14:textId="77777777">
            <w:pPr>
              <w:rPr>
                <w:rFonts w:cstheme="minorHAnsi"/>
              </w:rPr>
            </w:pPr>
          </w:p>
          <w:p w:rsidRPr="002955B1" w:rsidR="005C1F2A" w:rsidP="005C1F2A" w:rsidRDefault="005C1F2A" w14:paraId="04E22E1B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>________ %</w:t>
            </w:r>
          </w:p>
          <w:p w:rsidRPr="002955B1" w:rsidR="005C1F2A" w:rsidP="005C1F2A" w:rsidRDefault="005C1F2A" w14:paraId="740F7D26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>______ cos</w:t>
            </w:r>
            <w:r w:rsidRPr="007D4D61">
              <w:rPr>
                <w:rFonts w:hint="eastAsia" w:ascii="Cambria" w:hAnsi="Cambria" w:cs="Cambria"/>
              </w:rPr>
              <w:t>φ</w:t>
            </w:r>
          </w:p>
          <w:p w:rsidRPr="002955B1" w:rsidR="005C1F2A" w:rsidP="005C1F2A" w:rsidRDefault="005C1F2A" w14:paraId="1141159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>________ %</w:t>
            </w:r>
          </w:p>
          <w:p w:rsidRPr="002955B1" w:rsidR="005C1F2A" w:rsidP="005C1F2A" w:rsidRDefault="005C1F2A" w14:paraId="08E6F6CA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>______ cos</w:t>
            </w:r>
            <w:r w:rsidRPr="007D4D61">
              <w:rPr>
                <w:rFonts w:hint="eastAsia" w:ascii="Cambria" w:hAnsi="Cambria" w:cs="Cambria"/>
              </w:rPr>
              <w:t>φ</w:t>
            </w:r>
          </w:p>
          <w:p w:rsidRPr="002955B1" w:rsidR="005C1F2A" w:rsidP="005C1F2A" w:rsidRDefault="005C1F2A" w14:paraId="1F965330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>________ %</w:t>
            </w:r>
          </w:p>
          <w:p w:rsidRPr="002955B1" w:rsidR="005C1F2A" w:rsidP="007D4D61" w:rsidRDefault="005C1F2A" w14:paraId="6E86F831" w14:textId="65022DEE">
            <w:pPr>
              <w:jc w:val="right"/>
              <w:rPr>
                <w:lang w:eastAsia="da-DK"/>
              </w:rPr>
            </w:pPr>
            <w:r w:rsidRPr="002955B1">
              <w:rPr>
                <w:rFonts w:cstheme="minorHAnsi"/>
              </w:rPr>
              <w:t>______ cos</w:t>
            </w:r>
            <w:r w:rsidRPr="007D4D61">
              <w:rPr>
                <w:rFonts w:hint="eastAsia" w:ascii="Cambria" w:hAnsi="Cambria" w:cs="Cambria"/>
              </w:rPr>
              <w:t>φ</w:t>
            </w:r>
          </w:p>
        </w:tc>
      </w:tr>
    </w:tbl>
    <w:p w:rsidRPr="002955B1" w:rsidR="005C1F2A" w:rsidP="007D4D61" w:rsidRDefault="005C1F2A" w14:paraId="016715C8" w14:textId="77777777"/>
    <w:p w:rsidRPr="007D4D61" w:rsidR="00DF7830" w:rsidP="00DF7830" w:rsidRDefault="00DF7830" w14:paraId="58D2B8E5" w14:textId="41C30F6A">
      <w:pPr>
        <w:pStyle w:val="Bilagniv3"/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t>Beskyttelse</w:t>
      </w:r>
    </w:p>
    <w:p w:rsidRPr="007D4D61" w:rsidR="00DF7830" w:rsidP="00DF7830" w:rsidRDefault="00DF7830" w14:paraId="270C02A8" w14:textId="77777777">
      <w:pPr>
        <w:pStyle w:val="Bilagniv4"/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t>Relæindstillinger</w:t>
      </w:r>
    </w:p>
    <w:p w:rsidRPr="002955B1" w:rsidR="00DF7830" w:rsidP="00DF7830" w:rsidRDefault="00DF7830" w14:paraId="12CEBC3A" w14:textId="77777777">
      <w:pPr>
        <w:keepNext/>
        <w:rPr>
          <w:rFonts w:cstheme="minorHAnsi"/>
        </w:rPr>
      </w:pPr>
      <w:r w:rsidRPr="002955B1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2955B1" w:rsidR="00DF7830" w:rsidTr="00CD7CDC" w14:paraId="4A361341" w14:textId="77777777">
        <w:trPr>
          <w:trHeight w:val="367"/>
        </w:trPr>
        <w:tc>
          <w:tcPr>
            <w:tcW w:w="2694" w:type="dxa"/>
          </w:tcPr>
          <w:p w:rsidRPr="002955B1" w:rsidR="00DF7830" w:rsidP="00CD7CDC" w:rsidRDefault="00DF7830" w14:paraId="2017C4B4" w14:textId="77777777">
            <w:pPr>
              <w:rPr>
                <w:rFonts w:cstheme="minorHAnsi"/>
                <w:b/>
              </w:rPr>
            </w:pPr>
            <w:r w:rsidRPr="002955B1">
              <w:rPr>
                <w:rFonts w:cstheme="minorHAnsi"/>
                <w:b/>
              </w:rPr>
              <w:fldChar w:fldCharType="begin"/>
            </w:r>
            <w:r w:rsidRPr="002955B1">
              <w:rPr>
                <w:rFonts w:cstheme="minorHAnsi"/>
                <w:b/>
              </w:rPr>
              <w:instrText xml:space="preserve"> </w:instrText>
            </w:r>
            <w:r w:rsidRPr="002955B1">
              <w:rPr>
                <w:rFonts w:cstheme="minorHAnsi"/>
                <w:b/>
              </w:rPr>
              <w:fldChar w:fldCharType="end"/>
            </w:r>
            <w:r w:rsidRPr="002955B1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2955B1" w:rsidR="00DF7830" w:rsidP="00CD7CDC" w:rsidRDefault="00DF7830" w14:paraId="4AE1F9BE" w14:textId="77777777">
            <w:pPr>
              <w:jc w:val="center"/>
              <w:rPr>
                <w:rFonts w:cstheme="minorHAnsi"/>
                <w:b/>
              </w:rPr>
            </w:pPr>
            <w:r w:rsidRPr="002955B1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2955B1" w:rsidR="00DF7830" w:rsidP="00CD7CDC" w:rsidRDefault="00DF7830" w14:paraId="5A36CB62" w14:textId="77777777">
            <w:pPr>
              <w:jc w:val="center"/>
              <w:rPr>
                <w:rFonts w:cstheme="minorHAnsi"/>
                <w:b/>
              </w:rPr>
            </w:pPr>
            <w:r w:rsidRPr="002955B1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2955B1" w:rsidR="00DF7830" w:rsidP="00CD7CDC" w:rsidRDefault="00DF7830" w14:paraId="032554E2" w14:textId="77777777">
            <w:pPr>
              <w:jc w:val="center"/>
              <w:rPr>
                <w:rFonts w:cstheme="minorHAnsi"/>
                <w:b/>
              </w:rPr>
            </w:pPr>
            <w:r w:rsidRPr="002955B1">
              <w:rPr>
                <w:rFonts w:cstheme="minorHAnsi"/>
                <w:b/>
              </w:rPr>
              <w:t>Funktionstid</w:t>
            </w:r>
          </w:p>
        </w:tc>
      </w:tr>
      <w:tr w:rsidRPr="002955B1" w:rsidR="00DF7830" w:rsidTr="00CD7CDC" w14:paraId="5AC4EA35" w14:textId="77777777">
        <w:trPr>
          <w:trHeight w:val="400"/>
        </w:trPr>
        <w:tc>
          <w:tcPr>
            <w:tcW w:w="2694" w:type="dxa"/>
          </w:tcPr>
          <w:p w:rsidRPr="002955B1" w:rsidR="00DF7830" w:rsidP="00CD7CDC" w:rsidRDefault="00DF7830" w14:paraId="178D8474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2955B1" w:rsidR="00DF7830" w:rsidP="00CD7CDC" w:rsidRDefault="00DF7830" w14:paraId="2B1F0679" w14:textId="77777777">
            <w:pPr>
              <w:jc w:val="center"/>
              <w:rPr>
                <w:rFonts w:cstheme="minorHAnsi"/>
              </w:rPr>
            </w:pPr>
            <w:r w:rsidRPr="002955B1">
              <w:rPr>
                <w:rFonts w:cstheme="minorHAnsi"/>
              </w:rPr>
              <w:t>U</w:t>
            </w:r>
            <w:r w:rsidRPr="002955B1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2955B1" w:rsidR="00DF7830" w:rsidP="00CD7CDC" w:rsidRDefault="00DF7830" w14:paraId="60480980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2955B1" w:rsidR="00DF7830" w:rsidP="00CD7CDC" w:rsidRDefault="00DF7830" w14:paraId="46A16085" w14:textId="77777777">
            <w:pPr>
              <w:rPr>
                <w:rFonts w:cstheme="minorHAnsi"/>
                <w:color w:val="000000"/>
              </w:rPr>
            </w:pPr>
            <w:r w:rsidRPr="002955B1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2955B1" w:rsidR="00DF7830" w:rsidP="00CD7CDC" w:rsidRDefault="00DF7830" w14:paraId="3800B32C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2955B1" w:rsidR="00DF7830" w:rsidP="00CD7CDC" w:rsidRDefault="00DF7830" w14:paraId="0DE66532" w14:textId="77777777">
            <w:pPr>
              <w:rPr>
                <w:rFonts w:cstheme="minorHAnsi"/>
                <w:color w:val="000000"/>
              </w:rPr>
            </w:pPr>
            <w:r w:rsidRPr="002955B1">
              <w:rPr>
                <w:rFonts w:cstheme="minorHAnsi"/>
                <w:color w:val="000000"/>
              </w:rPr>
              <w:t>ms</w:t>
            </w:r>
          </w:p>
        </w:tc>
      </w:tr>
      <w:tr w:rsidRPr="002955B1" w:rsidR="00DF7830" w:rsidTr="00CD7CDC" w14:paraId="41369A18" w14:textId="77777777">
        <w:trPr>
          <w:trHeight w:val="400"/>
        </w:trPr>
        <w:tc>
          <w:tcPr>
            <w:tcW w:w="2694" w:type="dxa"/>
          </w:tcPr>
          <w:p w:rsidRPr="002955B1" w:rsidR="00DF7830" w:rsidP="00CD7CDC" w:rsidRDefault="00DF7830" w14:paraId="4F59D230" w14:textId="77777777">
            <w:pPr>
              <w:rPr>
                <w:rFonts w:eastAsia="MS Mincho" w:cstheme="minorHAnsi"/>
                <w:lang w:eastAsia="ja-JP"/>
              </w:rPr>
            </w:pPr>
            <w:r w:rsidRPr="002955B1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2955B1" w:rsidR="00DF7830" w:rsidP="00CD7CDC" w:rsidRDefault="00DF7830" w14:paraId="43E15A99" w14:textId="77777777">
            <w:pPr>
              <w:jc w:val="center"/>
              <w:rPr>
                <w:rFonts w:cstheme="minorHAnsi"/>
              </w:rPr>
            </w:pPr>
            <w:r w:rsidRPr="002955B1">
              <w:rPr>
                <w:rFonts w:cstheme="minorHAnsi"/>
              </w:rPr>
              <w:t>U</w:t>
            </w:r>
            <w:r w:rsidRPr="002955B1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2955B1" w:rsidR="00DF7830" w:rsidP="00CD7CDC" w:rsidRDefault="00DF7830" w14:paraId="375D6D49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2955B1" w:rsidR="00DF7830" w:rsidP="00CD7CDC" w:rsidRDefault="00DF7830" w14:paraId="16364ADC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2955B1" w:rsidR="00DF7830" w:rsidP="00CD7CDC" w:rsidRDefault="00DF7830" w14:paraId="3BE29C62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2955B1" w:rsidR="00DF7830" w:rsidP="00CD7CDC" w:rsidRDefault="00DF7830" w14:paraId="7F9639DC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s</w:t>
            </w:r>
          </w:p>
        </w:tc>
      </w:tr>
      <w:tr w:rsidRPr="002955B1" w:rsidR="00DF7830" w:rsidTr="00CD7CDC" w14:paraId="44607A2E" w14:textId="77777777">
        <w:trPr>
          <w:trHeight w:val="400"/>
        </w:trPr>
        <w:tc>
          <w:tcPr>
            <w:tcW w:w="2694" w:type="dxa"/>
          </w:tcPr>
          <w:p w:rsidRPr="002955B1" w:rsidR="00DF7830" w:rsidP="00CD7CDC" w:rsidRDefault="00DF7830" w14:paraId="66C25738" w14:textId="77777777">
            <w:pPr>
              <w:rPr>
                <w:rFonts w:eastAsia="MS Mincho" w:cstheme="minorHAnsi"/>
                <w:lang w:eastAsia="ja-JP"/>
              </w:rPr>
            </w:pPr>
            <w:r w:rsidRPr="002955B1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2955B1" w:rsidR="00DF7830" w:rsidP="00CD7CDC" w:rsidRDefault="00DF7830" w14:paraId="4898EAA4" w14:textId="77777777">
            <w:pPr>
              <w:jc w:val="center"/>
              <w:rPr>
                <w:rFonts w:cstheme="minorHAnsi"/>
              </w:rPr>
            </w:pPr>
            <w:r w:rsidRPr="002955B1">
              <w:rPr>
                <w:rFonts w:cstheme="minorHAnsi"/>
              </w:rPr>
              <w:t>U</w:t>
            </w:r>
            <w:r w:rsidRPr="002955B1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2955B1" w:rsidR="00DF7830" w:rsidP="00CD7CDC" w:rsidRDefault="00DF7830" w14:paraId="2D6E739D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2955B1" w:rsidR="00DF7830" w:rsidP="00CD7CDC" w:rsidRDefault="00DF7830" w14:paraId="0156264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2955B1" w:rsidR="00DF7830" w:rsidP="00CD7CDC" w:rsidRDefault="00DF7830" w14:paraId="610830C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2955B1" w:rsidR="00DF7830" w:rsidP="00CD7CDC" w:rsidRDefault="00DF7830" w14:paraId="12438C0D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s</w:t>
            </w:r>
          </w:p>
        </w:tc>
      </w:tr>
      <w:tr w:rsidRPr="002955B1" w:rsidR="00DF7830" w:rsidTr="00CD7CDC" w14:paraId="2FDDA71A" w14:textId="77777777">
        <w:trPr>
          <w:trHeight w:val="400"/>
        </w:trPr>
        <w:tc>
          <w:tcPr>
            <w:tcW w:w="2694" w:type="dxa"/>
          </w:tcPr>
          <w:p w:rsidRPr="002955B1" w:rsidR="00DF7830" w:rsidP="00CD7CDC" w:rsidRDefault="00DF7830" w14:paraId="1E7EA222" w14:textId="77777777">
            <w:pPr>
              <w:rPr>
                <w:rFonts w:eastAsia="MS Mincho" w:cstheme="minorHAnsi"/>
                <w:lang w:eastAsia="ja-JP"/>
              </w:rPr>
            </w:pPr>
            <w:r w:rsidRPr="002955B1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2955B1" w:rsidR="00DF7830" w:rsidP="00CD7CDC" w:rsidRDefault="00DF7830" w14:paraId="7B1EB8B5" w14:textId="77777777">
            <w:pPr>
              <w:jc w:val="center"/>
              <w:rPr>
                <w:rFonts w:cstheme="minorHAnsi"/>
                <w:i/>
              </w:rPr>
            </w:pPr>
            <w:r w:rsidRPr="002955B1">
              <w:rPr>
                <w:rFonts w:cstheme="minorHAnsi"/>
                <w:i/>
              </w:rPr>
              <w:t>f</w:t>
            </w:r>
            <w:r w:rsidRPr="002955B1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2955B1" w:rsidR="00DF7830" w:rsidP="00CD7CDC" w:rsidRDefault="00DF7830" w14:paraId="64A0E718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2955B1" w:rsidR="00DF7830" w:rsidP="00CD7CDC" w:rsidRDefault="00DF7830" w14:paraId="0BCE80ED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2955B1" w:rsidR="00DF7830" w:rsidP="00CD7CDC" w:rsidRDefault="00DF7830" w14:paraId="0C34CB95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2955B1" w:rsidR="00DF7830" w:rsidP="00CD7CDC" w:rsidRDefault="00DF7830" w14:paraId="6072D18B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ms</w:t>
            </w:r>
          </w:p>
        </w:tc>
      </w:tr>
      <w:tr w:rsidRPr="002955B1" w:rsidR="00DF7830" w:rsidTr="00CD7CDC" w14:paraId="23AA8264" w14:textId="77777777">
        <w:trPr>
          <w:trHeight w:val="400"/>
        </w:trPr>
        <w:tc>
          <w:tcPr>
            <w:tcW w:w="2694" w:type="dxa"/>
          </w:tcPr>
          <w:p w:rsidRPr="002955B1" w:rsidR="00DF7830" w:rsidP="00CD7CDC" w:rsidRDefault="00DF7830" w14:paraId="65604F9C" w14:textId="77777777">
            <w:pPr>
              <w:rPr>
                <w:rFonts w:eastAsia="MS Mincho" w:cstheme="minorHAnsi"/>
                <w:lang w:eastAsia="ja-JP"/>
              </w:rPr>
            </w:pPr>
            <w:r w:rsidRPr="002955B1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2955B1" w:rsidR="00DF7830" w:rsidP="00CD7CDC" w:rsidRDefault="00DF7830" w14:paraId="3ADAF23B" w14:textId="77777777">
            <w:pPr>
              <w:jc w:val="center"/>
              <w:rPr>
                <w:rFonts w:cstheme="minorHAnsi"/>
                <w:i/>
              </w:rPr>
            </w:pPr>
            <w:r w:rsidRPr="002955B1">
              <w:rPr>
                <w:rFonts w:cstheme="minorHAnsi"/>
                <w:i/>
              </w:rPr>
              <w:t>f</w:t>
            </w:r>
            <w:r w:rsidRPr="002955B1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2955B1" w:rsidR="00DF7830" w:rsidP="00CD7CDC" w:rsidRDefault="00DF7830" w14:paraId="7C8BA41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2955B1" w:rsidR="00DF7830" w:rsidP="00CD7CDC" w:rsidRDefault="00DF7830" w14:paraId="1423CED8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2955B1" w:rsidR="00DF7830" w:rsidP="00CD7CDC" w:rsidRDefault="00DF7830" w14:paraId="3CC2F3EF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2955B1" w:rsidR="00DF7830" w:rsidP="00CD7CDC" w:rsidRDefault="00DF7830" w14:paraId="1E14EBE5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ms</w:t>
            </w:r>
          </w:p>
        </w:tc>
      </w:tr>
      <w:tr w:rsidRPr="002955B1" w:rsidR="00DF7830" w:rsidTr="00CD7CDC" w14:paraId="51DFB24F" w14:textId="77777777">
        <w:trPr>
          <w:trHeight w:val="400"/>
        </w:trPr>
        <w:tc>
          <w:tcPr>
            <w:tcW w:w="2694" w:type="dxa"/>
          </w:tcPr>
          <w:p w:rsidRPr="002955B1" w:rsidR="00DF7830" w:rsidP="00CD7CDC" w:rsidRDefault="00DF7830" w14:paraId="5F58F3C5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:rsidRPr="002955B1" w:rsidR="00DF7830" w:rsidP="00CD7CDC" w:rsidRDefault="00DF7830" w14:paraId="728CA44E" w14:textId="77777777">
            <w:pPr>
              <w:jc w:val="center"/>
              <w:rPr>
                <w:rFonts w:cstheme="minorHAnsi"/>
                <w:iCs/>
              </w:rPr>
            </w:pPr>
            <w:r w:rsidRPr="002955B1">
              <w:rPr>
                <w:rFonts w:cstheme="minorHAnsi"/>
                <w:iCs/>
              </w:rPr>
              <w:t>df/</w:t>
            </w:r>
            <w:proofErr w:type="spellStart"/>
            <w:r w:rsidRPr="002955B1">
              <w:rPr>
                <w:rFonts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:rsidRPr="002955B1" w:rsidR="00DF7830" w:rsidP="00CD7CDC" w:rsidRDefault="00DF7830" w14:paraId="18883914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2955B1" w:rsidR="00DF7830" w:rsidP="00CD7CDC" w:rsidRDefault="00DF7830" w14:paraId="3D0267B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2955B1" w:rsidR="00DF7830" w:rsidP="00CD7CDC" w:rsidRDefault="00DF7830" w14:paraId="2052B5B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2955B1" w:rsidR="00DF7830" w:rsidP="00CD7CDC" w:rsidRDefault="00DF7830" w14:paraId="2011470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ms</w:t>
            </w:r>
          </w:p>
        </w:tc>
      </w:tr>
    </w:tbl>
    <w:p w:rsidR="008A54D3" w:rsidP="008A54D3" w:rsidRDefault="00DF7830" w14:paraId="3F0092FA" w14:textId="10E6FBE0">
      <w:r w:rsidRPr="002955B1">
        <w:rPr>
          <w:rFonts w:cstheme="minorHAnsi"/>
        </w:rPr>
        <w:t>*</w:t>
      </w:r>
      <w:r w:rsidRPr="002955B1" w:rsidR="00494DF1">
        <w:t xml:space="preserve"> Anvendes til Ø-driftsdetektering i distributionsnettet</w:t>
      </w:r>
      <w:r w:rsidRPr="002955B1" w:rsidR="00B8169B">
        <w:t>.</w:t>
      </w:r>
    </w:p>
    <w:p w:rsidR="00276824" w:rsidP="006C6966" w:rsidRDefault="00276824" w14:paraId="325A417C" w14:textId="3859DDDB">
      <w:pPr>
        <w:pStyle w:val="Bilagniv4"/>
        <w:rPr>
          <w:rFonts w:ascii="Montserrat" w:hAnsi="Montserrat"/>
        </w:rPr>
      </w:pPr>
      <w:r w:rsidRPr="007D4D61">
        <w:rPr>
          <w:rFonts w:ascii="Montserrat" w:hAnsi="Montserrat"/>
        </w:rPr>
        <w:t>Ø-drift detektering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417"/>
      </w:tblGrid>
      <w:tr w:rsidR="006C6966" w:rsidTr="007D4D61" w14:paraId="21DF1490" w14:textId="77777777">
        <w:tc>
          <w:tcPr>
            <w:tcW w:w="6091" w:type="dxa"/>
          </w:tcPr>
          <w:p w:rsidR="006C6966" w:rsidP="006C6966" w:rsidRDefault="006C6966" w14:paraId="07703FF9" w14:textId="2403C822">
            <w:pPr>
              <w:rPr>
                <w:lang w:eastAsia="da-DK"/>
              </w:rPr>
            </w:pPr>
            <w:r>
              <w:rPr>
                <w:lang w:eastAsia="da-DK"/>
              </w:rPr>
              <w:t>Benyttes der vektorspringsrelæer mod ø-drift/</w:t>
            </w:r>
            <w:proofErr w:type="spellStart"/>
            <w:r>
              <w:rPr>
                <w:lang w:eastAsia="da-DK"/>
              </w:rPr>
              <w:t>netudfald</w:t>
            </w:r>
            <w:proofErr w:type="spellEnd"/>
            <w:r>
              <w:rPr>
                <w:lang w:eastAsia="da-DK"/>
              </w:rPr>
              <w:t>?</w:t>
            </w:r>
          </w:p>
        </w:tc>
        <w:tc>
          <w:tcPr>
            <w:tcW w:w="1417" w:type="dxa"/>
          </w:tcPr>
          <w:p w:rsidR="006C6966" w:rsidP="006C6966" w:rsidRDefault="006C6966" w14:paraId="3FDC9E51" w14:textId="77777777">
            <w:pPr>
              <w:rPr>
                <w:lang w:eastAsia="da-DK"/>
              </w:rPr>
            </w:pPr>
          </w:p>
          <w:p w:rsidRPr="002955B1" w:rsidR="006C6966" w:rsidP="006C6966" w:rsidRDefault="006C6966" w14:paraId="11959C46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7D4D61" w:rsidR="006C6966" w:rsidP="007D4D61" w:rsidRDefault="006C6966" w14:paraId="7852F71D" w14:textId="3ADA0656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 w:rsidR="007D4D61">
              <w:rPr>
                <w:rFonts w:cstheme="minorHAnsi"/>
              </w:rPr>
            </w:r>
            <w:r w:rsidR="007D4D61"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</w:tc>
      </w:tr>
    </w:tbl>
    <w:p w:rsidR="007D4D61" w:rsidP="007D4D61" w:rsidRDefault="007D4D61" w14:paraId="580917C6" w14:textId="2ED6116D">
      <w:pPr>
        <w:pStyle w:val="Bilagniv4"/>
        <w:rPr>
          <w:rFonts w:ascii="Montserrat" w:hAnsi="Montserrat"/>
        </w:rPr>
      </w:pPr>
      <w:r>
        <w:rPr>
          <w:rFonts w:ascii="Montserrat" w:hAnsi="Montserrat"/>
        </w:rPr>
        <w:t>Overensstemmelsesprøvning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417"/>
      </w:tblGrid>
      <w:tr w:rsidR="007D4D61" w:rsidTr="00C631D3" w14:paraId="620AB240" w14:textId="77777777">
        <w:tc>
          <w:tcPr>
            <w:tcW w:w="6091" w:type="dxa"/>
          </w:tcPr>
          <w:p w:rsidR="007D4D61" w:rsidP="00C631D3" w:rsidRDefault="007D4D61" w14:paraId="6FE1F406" w14:textId="1FA519D4">
            <w:pPr>
              <w:rPr>
                <w:lang w:eastAsia="da-DK"/>
              </w:rPr>
            </w:pPr>
            <w:r>
              <w:rPr>
                <w:lang w:eastAsia="da-DK"/>
              </w:rPr>
              <w:t>Er der udført overensstemmelsesprøvninger som krævet jf. §139 og §142</w:t>
            </w:r>
          </w:p>
        </w:tc>
        <w:tc>
          <w:tcPr>
            <w:tcW w:w="1417" w:type="dxa"/>
          </w:tcPr>
          <w:p w:rsidR="007D4D61" w:rsidP="00C631D3" w:rsidRDefault="007D4D61" w14:paraId="4A5B7600" w14:textId="77777777">
            <w:pPr>
              <w:rPr>
                <w:lang w:eastAsia="da-DK"/>
              </w:rPr>
            </w:pPr>
          </w:p>
          <w:p w:rsidRPr="002955B1" w:rsidR="007D4D61" w:rsidP="00C631D3" w:rsidRDefault="007D4D61" w14:paraId="31CAC687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Ja </w:t>
            </w:r>
            <w:r w:rsidRPr="002955B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  <w:p w:rsidRPr="007D4D61" w:rsidR="007D4D61" w:rsidP="00C631D3" w:rsidRDefault="007D4D61" w14:paraId="4B2EEB6E" w14:textId="77777777">
            <w:pPr>
              <w:jc w:val="right"/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Nej </w:t>
            </w:r>
            <w:r w:rsidRPr="002955B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B1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955B1">
              <w:rPr>
                <w:rFonts w:cstheme="minorHAnsi"/>
              </w:rPr>
              <w:fldChar w:fldCharType="end"/>
            </w:r>
          </w:p>
        </w:tc>
      </w:tr>
    </w:tbl>
    <w:p w:rsidRPr="007D4D61" w:rsidR="006C6966" w:rsidP="006C6966" w:rsidRDefault="006C6966" w14:paraId="511D483B" w14:textId="77777777">
      <w:pPr>
        <w:rPr>
          <w:lang w:eastAsia="da-DK"/>
        </w:rPr>
      </w:pPr>
    </w:p>
    <w:p w:rsidRPr="007D4D61" w:rsidR="00B8169B" w:rsidP="00B8169B" w:rsidRDefault="00B8169B" w14:paraId="1E186A93" w14:textId="77777777">
      <w:pPr>
        <w:pStyle w:val="Bilagniv3"/>
        <w:rPr>
          <w:rFonts w:ascii="Montserrat" w:hAnsi="Montserrat" w:cstheme="minorHAnsi"/>
        </w:rPr>
      </w:pPr>
      <w:r w:rsidRPr="007D4D61">
        <w:rPr>
          <w:rFonts w:ascii="Montserrat" w:hAnsi="Montserrat" w:cstheme="minorHAnsi"/>
        </w:rPr>
        <w:lastRenderedPageBreak/>
        <w:t>Underskrift</w:t>
      </w:r>
    </w:p>
    <w:p w:rsidRPr="002955B1" w:rsidR="00B8169B" w:rsidP="00B8169B" w:rsidRDefault="00B8169B" w14:paraId="29BD4F76" w14:textId="77777777">
      <w:pPr>
        <w:rPr>
          <w:rFonts w:cstheme="minorHAnsi"/>
        </w:rPr>
      </w:pPr>
      <w:r w:rsidRPr="002955B1">
        <w:rPr>
          <w:rFonts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2955B1" w:rsidR="00B8169B" w:rsidTr="00CD7CDC" w14:paraId="69CFE647" w14:textId="77777777">
        <w:trPr>
          <w:trHeight w:val="567"/>
        </w:trPr>
        <w:tc>
          <w:tcPr>
            <w:tcW w:w="2650" w:type="dxa"/>
            <w:hideMark/>
          </w:tcPr>
          <w:p w:rsidRPr="002955B1" w:rsidR="00B8169B" w:rsidP="00CD7CDC" w:rsidRDefault="00B8169B" w14:paraId="5E9E3556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 xml:space="preserve">Dato: </w:t>
            </w:r>
          </w:p>
        </w:tc>
        <w:tc>
          <w:tcPr>
            <w:tcW w:w="4858" w:type="dxa"/>
          </w:tcPr>
          <w:p w:rsidRPr="002955B1" w:rsidR="00B8169B" w:rsidP="00CD7CDC" w:rsidRDefault="00B8169B" w14:paraId="76710B6A" w14:textId="77777777">
            <w:pPr>
              <w:rPr>
                <w:rFonts w:cstheme="minorHAnsi"/>
              </w:rPr>
            </w:pPr>
          </w:p>
        </w:tc>
      </w:tr>
      <w:tr w:rsidRPr="002955B1" w:rsidR="00B8169B" w:rsidTr="00CD7CDC" w14:paraId="5CA383CA" w14:textId="77777777">
        <w:trPr>
          <w:trHeight w:val="567"/>
        </w:trPr>
        <w:tc>
          <w:tcPr>
            <w:tcW w:w="2650" w:type="dxa"/>
            <w:hideMark/>
          </w:tcPr>
          <w:p w:rsidRPr="002955B1" w:rsidR="00B8169B" w:rsidP="00CD7CDC" w:rsidRDefault="004A15CF" w14:paraId="67C22CE6" w14:textId="6AB26632">
            <w:pPr>
              <w:rPr>
                <w:rFonts w:cstheme="minorHAnsi"/>
              </w:rPr>
            </w:pPr>
            <w:r w:rsidRPr="002955B1">
              <w:t>Installatørfirma</w:t>
            </w:r>
            <w:r w:rsidRPr="002955B1" w:rsidR="00B8169B">
              <w:rPr>
                <w:rFonts w:cstheme="minorHAnsi"/>
              </w:rPr>
              <w:t xml:space="preserve">: </w:t>
            </w:r>
          </w:p>
          <w:p w:rsidRPr="002955B1" w:rsidR="00B8169B" w:rsidP="00CD7CDC" w:rsidRDefault="00B8169B" w14:paraId="1F415E1B" w14:textId="77777777">
            <w:pPr>
              <w:rPr>
                <w:rFonts w:cstheme="minorHAnsi"/>
              </w:rPr>
            </w:pPr>
          </w:p>
          <w:p w:rsidRPr="002955B1" w:rsidR="00B8169B" w:rsidP="00CD7CDC" w:rsidRDefault="00B8169B" w14:paraId="29C3F086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2955B1" w:rsidR="00B8169B" w:rsidP="00CD7CDC" w:rsidRDefault="00B8169B" w14:paraId="5CEF1FCB" w14:textId="77777777">
            <w:pPr>
              <w:rPr>
                <w:rFonts w:cstheme="minorHAnsi"/>
              </w:rPr>
            </w:pPr>
          </w:p>
        </w:tc>
      </w:tr>
      <w:tr w:rsidRPr="002955B1" w:rsidR="00B8169B" w:rsidTr="00CD7CDC" w14:paraId="30A2098E" w14:textId="77777777">
        <w:trPr>
          <w:trHeight w:val="567"/>
        </w:trPr>
        <w:tc>
          <w:tcPr>
            <w:tcW w:w="2650" w:type="dxa"/>
            <w:hideMark/>
          </w:tcPr>
          <w:p w:rsidRPr="002955B1" w:rsidR="00B8169B" w:rsidP="00CD7CDC" w:rsidRDefault="00B8169B" w14:paraId="0803BC72" w14:textId="77777777">
            <w:pPr>
              <w:rPr>
                <w:rFonts w:cstheme="minorHAnsi"/>
              </w:rPr>
            </w:pPr>
            <w:r w:rsidRPr="002955B1">
              <w:t>Idriftsættelsesansvarlig:</w:t>
            </w:r>
          </w:p>
        </w:tc>
        <w:tc>
          <w:tcPr>
            <w:tcW w:w="4858" w:type="dxa"/>
          </w:tcPr>
          <w:p w:rsidRPr="002955B1" w:rsidR="00B8169B" w:rsidP="00CD7CDC" w:rsidRDefault="00B8169B" w14:paraId="12610FA6" w14:textId="77777777">
            <w:pPr>
              <w:rPr>
                <w:rFonts w:cstheme="minorHAnsi"/>
              </w:rPr>
            </w:pPr>
          </w:p>
        </w:tc>
      </w:tr>
      <w:tr w:rsidRPr="002955B1" w:rsidR="00B8169B" w:rsidTr="00CD7CDC" w14:paraId="779570A1" w14:textId="77777777">
        <w:trPr>
          <w:trHeight w:val="567"/>
        </w:trPr>
        <w:tc>
          <w:tcPr>
            <w:tcW w:w="2650" w:type="dxa"/>
          </w:tcPr>
          <w:p w:rsidRPr="002955B1" w:rsidR="00B8169B" w:rsidP="00CD7CDC" w:rsidRDefault="00B8169B" w14:paraId="5355538B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Underskrift (</w:t>
            </w:r>
            <w:r w:rsidRPr="002955B1">
              <w:t>Idriftsættelsesansvarlig</w:t>
            </w:r>
            <w:r w:rsidRPr="002955B1">
              <w:rPr>
                <w:rFonts w:cstheme="minorHAnsi"/>
              </w:rPr>
              <w:t xml:space="preserve">): </w:t>
            </w:r>
          </w:p>
          <w:p w:rsidRPr="002955B1" w:rsidR="00B8169B" w:rsidP="00CD7CDC" w:rsidRDefault="00B8169B" w14:paraId="0B72D5DD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2955B1" w:rsidR="00B8169B" w:rsidP="00CD7CDC" w:rsidRDefault="00B8169B" w14:paraId="4F833502" w14:textId="77777777">
            <w:pPr>
              <w:rPr>
                <w:rFonts w:cstheme="minorHAnsi"/>
              </w:rPr>
            </w:pPr>
          </w:p>
        </w:tc>
      </w:tr>
      <w:tr w:rsidRPr="002955B1" w:rsidR="00B8169B" w:rsidTr="00CD7CDC" w14:paraId="1C9951D7" w14:textId="77777777">
        <w:trPr>
          <w:trHeight w:val="567"/>
        </w:trPr>
        <w:tc>
          <w:tcPr>
            <w:tcW w:w="2650" w:type="dxa"/>
          </w:tcPr>
          <w:p w:rsidRPr="002955B1" w:rsidR="00B8169B" w:rsidP="00CD7CDC" w:rsidRDefault="00B8169B" w14:paraId="3B0EC7B3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Anlægsejer:</w:t>
            </w:r>
          </w:p>
        </w:tc>
        <w:tc>
          <w:tcPr>
            <w:tcW w:w="4858" w:type="dxa"/>
          </w:tcPr>
          <w:p w:rsidRPr="002955B1" w:rsidR="00B8169B" w:rsidP="00CD7CDC" w:rsidRDefault="00B8169B" w14:paraId="410FF791" w14:textId="77777777">
            <w:pPr>
              <w:rPr>
                <w:rFonts w:cstheme="minorHAnsi"/>
              </w:rPr>
            </w:pPr>
          </w:p>
        </w:tc>
      </w:tr>
      <w:tr w:rsidRPr="002955B1" w:rsidR="00B8169B" w:rsidTr="00CD7CDC" w14:paraId="4B549F77" w14:textId="77777777">
        <w:trPr>
          <w:trHeight w:val="567"/>
        </w:trPr>
        <w:tc>
          <w:tcPr>
            <w:tcW w:w="2650" w:type="dxa"/>
          </w:tcPr>
          <w:p w:rsidRPr="002955B1" w:rsidR="00B8169B" w:rsidP="00CD7CDC" w:rsidRDefault="00B8169B" w14:paraId="40E5689E" w14:textId="77777777">
            <w:pPr>
              <w:rPr>
                <w:rFonts w:cstheme="minorHAnsi"/>
              </w:rPr>
            </w:pPr>
            <w:r w:rsidRPr="002955B1">
              <w:rPr>
                <w:rFonts w:cstheme="minorHAnsi"/>
              </w:rPr>
              <w:t>Underskrift(anlægsejer):</w:t>
            </w:r>
          </w:p>
        </w:tc>
        <w:tc>
          <w:tcPr>
            <w:tcW w:w="4858" w:type="dxa"/>
          </w:tcPr>
          <w:p w:rsidRPr="002955B1" w:rsidR="00B8169B" w:rsidP="00CD7CDC" w:rsidRDefault="00B8169B" w14:paraId="3BEB4220" w14:textId="77777777">
            <w:pPr>
              <w:rPr>
                <w:rFonts w:cstheme="minorHAnsi"/>
              </w:rPr>
            </w:pPr>
          </w:p>
        </w:tc>
      </w:tr>
    </w:tbl>
    <w:p w:rsidRPr="007D4D61" w:rsidR="00B8169B" w:rsidP="004A15CF" w:rsidRDefault="00B8169B" w14:paraId="3F59DD47" w14:textId="13662979">
      <w:pPr>
        <w:spacing w:after="160" w:line="259" w:lineRule="auto"/>
        <w:rPr>
          <w:rFonts w:eastAsia="Times New Roman" w:cs="Times New Roman"/>
          <w:b/>
          <w:color w:val="246C99" w:themeColor="text2"/>
          <w:spacing w:val="15"/>
          <w:sz w:val="22"/>
          <w:szCs w:val="24"/>
          <w:lang w:eastAsia="da-DK"/>
        </w:rPr>
      </w:pPr>
    </w:p>
    <w:sectPr w:rsidRPr="007D4D61" w:rsidR="00B8169B" w:rsidSect="00F27A7B">
      <w:headerReference w:type="even" r:id="rId18"/>
      <w:headerReference w:type="default" r:id="rId19"/>
      <w:pgSz w:w="11907" w:h="16840"/>
      <w:pgMar w:top="1701" w:right="1985" w:bottom="1134" w:left="1985" w:header="851" w:footer="68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Christian Florisson Madsen" w:date="2024-01-09T15:10:00Z" w:initials="CF">
    <w:p w14:paraId="12206DE2" w14:textId="77777777" w:rsidR="00276824" w:rsidRDefault="00276824" w:rsidP="00276824">
      <w:pPr>
        <w:pStyle w:val="Kommentartekst"/>
      </w:pPr>
      <w:r>
        <w:rPr>
          <w:rStyle w:val="Kommentarhenvisning"/>
        </w:rPr>
        <w:annotationRef/>
      </w:r>
      <w:r>
        <w:t>Du må lige vurdere om det er sådan det skal stå.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206DE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B9E77D" w16cex:dateUtc="2024-01-09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06DE2" w16cid:durableId="77B9E7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8773" w14:textId="77777777" w:rsidR="004B669D" w:rsidRDefault="004B669D">
      <w:pPr>
        <w:spacing w:after="0" w:line="240" w:lineRule="auto"/>
      </w:pPr>
      <w:r>
        <w:separator/>
      </w:r>
    </w:p>
  </w:endnote>
  <w:endnote w:type="continuationSeparator" w:id="0">
    <w:p w14:paraId="4ABFE0E1" w14:textId="77777777" w:rsidR="004B669D" w:rsidRDefault="004B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4BB" w:rsidP="00707C18" w:rsidRDefault="009764BB" w14:paraId="3650D9CD" w14:textId="049BFC60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385D" w14:textId="77777777" w:rsidR="004B669D" w:rsidRDefault="004B669D">
      <w:pPr>
        <w:spacing w:after="0" w:line="240" w:lineRule="auto"/>
      </w:pPr>
      <w:r>
        <w:separator/>
      </w:r>
    </w:p>
  </w:footnote>
  <w:footnote w:type="continuationSeparator" w:id="0">
    <w:p w14:paraId="43BEDD9A" w14:textId="77777777" w:rsidR="004B669D" w:rsidRDefault="004B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4BB" w:rsidP="00C430B6" w:rsidRDefault="009764BB" w14:paraId="6C4BBD28" w14:textId="77777777">
    <w:pPr>
      <w:pStyle w:val="Sidehoved"/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editId="7D94CE4E" wp14:anchorId="00B6BD9D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1901505244" name="Grafik 1901505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198E249" wp14:anchorId="50BB6EDD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64BB" w:rsidP="00F446AE" w:rsidRDefault="009764BB" w14:paraId="7C358B93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med enkelt afklippet hjørne 13" style="position:absolute;margin-left:-26.55pt;margin-top:-17.8pt;width:492.05pt;height:23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1pt" w14:anchorId="50BB6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">
              <v:textbox>
                <w:txbxContent>
                  <w:p w:rsidR="009764BB" w:rsidP="00F446AE" w:rsidRDefault="009764BB" w14:paraId="7C358B93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9764BB" w:rsidP="00772CE1" w:rsidRDefault="009764BB" w14:paraId="2F7BCBE6" w14:textId="75D979D1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301CAA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D4D61">
      <w:rPr>
        <w:color w:val="000000" w:themeColor="text1"/>
      </w:rPr>
      <w:pict w14:anchorId="2ED46319">
        <v:rect id="_x0000_i1026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9764BB" w:rsidP="003540BA" w:rsidRDefault="009764BB" w14:paraId="207B45DC" w14:textId="2C1E187C">
    <w:pPr>
      <w:pStyle w:val="Sidehoved"/>
      <w:jc w:val="right"/>
      <w:rPr>
        <w:b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"Overskrift 1 (uden nummer)"  \* MERGEFORMAT </w:instrText>
    </w:r>
    <w:r w:rsidRPr="001025E1">
      <w:rPr>
        <w:noProof/>
        <w:color w:val="000000" w:themeColor="text1"/>
      </w:rPr>
      <w:fldChar w:fldCharType="separate"/>
    </w:r>
    <w:r w:rsidRPr="007D4D61" w:rsidR="007D4D61">
      <w:rPr>
        <w:bCs/>
        <w:noProof/>
        <w:color w:val="000000" w:themeColor="text1"/>
      </w:rPr>
      <w:t>Indholdsfortegnelse</w:t>
    </w:r>
    <w:r w:rsidRPr="001025E1">
      <w:rPr>
        <w:noProof/>
        <w:color w:val="000000" w:themeColor="text1"/>
      </w:rPr>
      <w:fldChar w:fldCharType="end"/>
    </w:r>
    <w:r w:rsidR="007D4D61">
      <w:rPr>
        <w:color w:val="000000" w:themeColor="text1"/>
      </w:rPr>
      <w:pict w14:anchorId="24EA843C">
        <v:rect id="_x0000_i1027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9764BB" w:rsidP="00772CE1" w:rsidRDefault="009764BB" w14:paraId="4478510E" w14:textId="389C438E">
    <w:pPr>
      <w:pStyle w:val="Sidehoved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EE60F4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D4D61">
      <w:rPr>
        <w:color w:val="000000" w:themeColor="text1"/>
      </w:rPr>
      <w:pict w14:anchorId="53DFB695">
        <v:rect id="_x0000_i1028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9764BB" w:rsidP="003540BA" w:rsidRDefault="009764BB" w14:paraId="2F279DBE" w14:textId="6066C53E">
    <w:pPr>
      <w:pStyle w:val="Sidehoved"/>
      <w:jc w:val="right"/>
      <w:rPr>
        <w:b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7D4D61" w:rsidR="007D4D61">
      <w:rPr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7D4D61">
      <w:rPr>
        <w:color w:val="000000" w:themeColor="text1"/>
      </w:rPr>
      <w:pict w14:anchorId="486C423A">
        <v:rect id="_x0000_i1029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9764BB" w:rsidP="00940C06" w:rsidRDefault="009764BB" w14:paraId="53796230" w14:textId="0AC34B19">
    <w:pPr>
      <w:pStyle w:val="Sidehoved"/>
      <w:rPr>
        <w:b/>
        <w:bCs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\n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 xml:space="preserve"> Bilag 1</w:t>
    </w:r>
    <w:r w:rsidRPr="00216ECD">
      <w:rPr>
        <w:b/>
        <w:bCs/>
        <w:color w:val="000000" w:themeColor="text1"/>
      </w:rPr>
      <w:fldChar w:fldCharType="end"/>
    </w:r>
    <w:r>
      <w:rPr>
        <w:bCs/>
        <w:color w:val="000000" w:themeColor="text1"/>
      </w:rPr>
      <w:t>.</w:t>
    </w:r>
    <w:r w:rsidRPr="00216ECD">
      <w:rPr>
        <w:bCs/>
        <w:color w:val="000000" w:themeColor="text1"/>
      </w:rPr>
      <w:t xml:space="preserve"> </w:t>
    </w: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>
      <w:rPr>
        <w:b/>
        <w:bCs/>
        <w:noProof/>
        <w:color w:val="000000" w:themeColor="text1"/>
      </w:rPr>
      <w:t>DOKUMENTATION FOR PRODUKTIONSANLÆG I KATEGORI A</w:t>
    </w:r>
    <w:r w:rsidRPr="00216ECD">
      <w:rPr>
        <w:b/>
        <w:bCs/>
        <w:color w:val="000000" w:themeColor="text1"/>
      </w:rPr>
      <w:fldChar w:fldCharType="end"/>
    </w:r>
    <w:r w:rsidR="007D4D61">
      <w:pict w14:anchorId="212DE7BC">
        <v:rect id="_x0000_i1030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9764BB" w:rsidP="00940C06" w:rsidRDefault="009764BB" w14:paraId="31785D28" w14:textId="645BC11B">
    <w:pPr>
      <w:pStyle w:val="Sidehoved"/>
      <w:jc w:val="right"/>
      <w:rPr>
        <w:b/>
        <w:bCs/>
        <w:color w:val="000000" w:themeColor="text1"/>
      </w:rPr>
    </w:pPr>
    <w:r w:rsidRPr="00216ECD">
      <w:rPr>
        <w:b/>
        <w:bCs/>
        <w:color w:val="000000" w:themeColor="text1"/>
      </w:rPr>
      <w:fldChar w:fldCharType="begin"/>
    </w:r>
    <w:r w:rsidRPr="00216ECD">
      <w:rPr>
        <w:bCs/>
        <w:color w:val="000000" w:themeColor="text1"/>
      </w:rPr>
      <w:instrText xml:space="preserve"> STYLEREF 8 </w:instrText>
    </w:r>
    <w:r w:rsidRPr="00216ECD">
      <w:rPr>
        <w:b/>
        <w:bCs/>
        <w:color w:val="000000" w:themeColor="text1"/>
      </w:rPr>
      <w:fldChar w:fldCharType="separate"/>
    </w:r>
    <w:r w:rsidR="007D4D61">
      <w:rPr>
        <w:bCs/>
        <w:noProof/>
        <w:color w:val="000000" w:themeColor="text1"/>
      </w:rPr>
      <w:t>Dokumentation – kategori B</w:t>
    </w:r>
    <w:r w:rsidRPr="00216ECD">
      <w:rPr>
        <w:b/>
        <w:bCs/>
        <w:color w:val="000000" w:themeColor="text1"/>
      </w:rPr>
      <w:fldChar w:fldCharType="end"/>
    </w:r>
    <w:r w:rsidR="007D4D61">
      <w:rPr>
        <w:color w:val="000000" w:themeColor="text1"/>
      </w:rPr>
      <w:pict w14:anchorId="791FC945">
        <v:rect id="_x0000_i1031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0.25pt;height:112.5pt" o:bullet="t">
        <v:imagedata r:id="rId1" o:title="GPDKLogoBullet"/>
      </v:shape>
    </w:pict>
  </w:numPicBullet>
  <w:abstractNum w:abstractNumId="0" w15:restartNumberingAfterBreak="0">
    <w:nsid w:val="FFFFFF80"/>
    <w:multiLevelType w:val="singleLevel"/>
    <w:tmpl w:val="A6FE12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03E6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DB06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AFCF7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FBFCB55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venir Next LT Pro" w:hAnsi="Avenir Next LT Pro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venir Next LT Pro" w:hAnsi="Avenir Next LT Pro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venir Next LT Pro" w:hAnsi="Avenir Next LT Pro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venir Next LT Pro" w:hAnsi="Avenir Next LT Pro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venir Next LT Pro" w:hAnsi="Avenir Next LT Pro" w:hint="default"/>
      </w:rPr>
    </w:lvl>
  </w:abstractNum>
  <w:abstractNum w:abstractNumId="5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7" w15:restartNumberingAfterBreak="0">
    <w:nsid w:val="12E8759A"/>
    <w:multiLevelType w:val="multilevel"/>
    <w:tmpl w:val="D8DCEF66"/>
    <w:numStyleLink w:val="ListStyle-TableListBullet0"/>
  </w:abstractNum>
  <w:abstractNum w:abstractNumId="8" w15:restartNumberingAfterBreak="0">
    <w:nsid w:val="197C6BC6"/>
    <w:multiLevelType w:val="multilevel"/>
    <w:tmpl w:val="7936AD02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9" w15:restartNumberingAfterBreak="0">
    <w:nsid w:val="1E1B3059"/>
    <w:multiLevelType w:val="multilevel"/>
    <w:tmpl w:val="9A3A3B84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ascii="Montserrat" w:hAnsi="Montserrat" w:hint="default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ascii="Montserrat" w:hAnsi="Montserrat"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ascii="Montserrat" w:hAnsi="Montserrat" w:hint="default"/>
      </w:rPr>
    </w:lvl>
    <w:lvl w:ilvl="4">
      <w:start w:val="1"/>
      <w:numFmt w:val="decimal"/>
      <w:lvlText w:val="%1.%2.%3.%4.%5."/>
      <w:lvlJc w:val="left"/>
      <w:pPr>
        <w:ind w:left="2665" w:hanging="1077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2778" w:hanging="1190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2948" w:hanging="1360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119" w:hanging="153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175" w:hanging="1587"/>
      </w:pPr>
      <w:rPr>
        <w:rFonts w:ascii="Montserrat" w:hAnsi="Montserrat" w:hint="default"/>
      </w:rPr>
    </w:lvl>
  </w:abstractNum>
  <w:abstractNum w:abstractNumId="10" w15:restartNumberingAfterBreak="0">
    <w:nsid w:val="25C9434A"/>
    <w:multiLevelType w:val="multilevel"/>
    <w:tmpl w:val="A1E2C878"/>
    <w:numStyleLink w:val="ListStyle-FactBoxListNumber"/>
  </w:abstractNum>
  <w:abstractNum w:abstractNumId="11" w15:restartNumberingAfterBreak="0">
    <w:nsid w:val="27A35F22"/>
    <w:multiLevelType w:val="multilevel"/>
    <w:tmpl w:val="94B0C2BC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12" w15:restartNumberingAfterBreak="0">
    <w:nsid w:val="352E764B"/>
    <w:multiLevelType w:val="multilevel"/>
    <w:tmpl w:val="EB8264EA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ascii="Montserrat" w:hAnsi="Montserrat" w:hint="default"/>
        <w:sz w:val="22"/>
        <w:szCs w:val="24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51F8"/>
    <w:multiLevelType w:val="multilevel"/>
    <w:tmpl w:val="25A2247C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3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ascii="Montserrat" w:hAnsi="Montserr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ascii="Montserrat" w:hAnsi="Montserrat" w:hint="default"/>
        <w:sz w:val="22"/>
        <w:szCs w:val="24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5" w15:restartNumberingAfterBreak="0">
    <w:nsid w:val="3DA6392D"/>
    <w:multiLevelType w:val="hybridMultilevel"/>
    <w:tmpl w:val="8166CA16"/>
    <w:lvl w:ilvl="0" w:tplc="95BCD1BA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E67F8"/>
    <w:multiLevelType w:val="hybridMultilevel"/>
    <w:tmpl w:val="CD3621D0"/>
    <w:lvl w:ilvl="0" w:tplc="56C649C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0B62"/>
    <w:multiLevelType w:val="multilevel"/>
    <w:tmpl w:val="0E7E6858"/>
    <w:styleLink w:val="ListStyle-ListBullet"/>
    <w:lvl w:ilvl="0">
      <w:start w:val="1"/>
      <w:numFmt w:val="bullet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8" w15:restartNumberingAfterBreak="0">
    <w:nsid w:val="51963EDD"/>
    <w:multiLevelType w:val="multilevel"/>
    <w:tmpl w:val="7936AD02"/>
    <w:numStyleLink w:val="ListStyle-ListAlphabet"/>
  </w:abstractNum>
  <w:abstractNum w:abstractNumId="19" w15:restartNumberingAfterBreak="0">
    <w:nsid w:val="55560836"/>
    <w:multiLevelType w:val="multilevel"/>
    <w:tmpl w:val="D8DCEF66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20" w15:restartNumberingAfterBreak="0">
    <w:nsid w:val="58AD1AF1"/>
    <w:multiLevelType w:val="multilevel"/>
    <w:tmpl w:val="FBFCB55A"/>
    <w:numStyleLink w:val="ListStyle-FactBoxListBullet"/>
  </w:abstractNum>
  <w:abstractNum w:abstractNumId="21" w15:restartNumberingAfterBreak="0">
    <w:nsid w:val="599145AD"/>
    <w:multiLevelType w:val="multilevel"/>
    <w:tmpl w:val="A1E2C878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venir Next LT Pro" w:hAnsi="Avenir Next LT Pro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venir Next LT Pro" w:hAnsi="Avenir Next LT Pro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ascii="Avenir Next LT Pro" w:hAnsi="Avenir Next LT Pro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ascii="Avenir Next LT Pro" w:hAnsi="Avenir Next LT Pro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Avenir Next LT Pro" w:hAnsi="Avenir Next LT Pro" w:hint="default"/>
      </w:rPr>
    </w:lvl>
    <w:lvl w:ilvl="6">
      <w:start w:val="1"/>
      <w:numFmt w:val="decimal"/>
      <w:lvlText w:val="%1.%2.%3.%4.%5.%6.%7."/>
      <w:lvlJc w:val="left"/>
      <w:pPr>
        <w:ind w:left="964" w:hanging="964"/>
      </w:pPr>
      <w:rPr>
        <w:rFonts w:ascii="Avenir Next LT Pro" w:hAnsi="Avenir Next LT Pro" w:hint="default"/>
      </w:rPr>
    </w:lvl>
    <w:lvl w:ilvl="7">
      <w:start w:val="1"/>
      <w:numFmt w:val="decimal"/>
      <w:lvlText w:val="%1.%2.%3.%4.%5.%6.%7.%8."/>
      <w:lvlJc w:val="left"/>
      <w:pPr>
        <w:ind w:left="1077" w:hanging="1077"/>
      </w:pPr>
      <w:rPr>
        <w:rFonts w:ascii="Avenir Next LT Pro" w:hAnsi="Avenir Next LT Pro"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ascii="Avenir Next LT Pro" w:hAnsi="Avenir Next LT Pro" w:hint="default"/>
      </w:rPr>
    </w:lvl>
  </w:abstractNum>
  <w:abstractNum w:abstractNumId="22" w15:restartNumberingAfterBreak="0">
    <w:nsid w:val="5AC505A0"/>
    <w:multiLevelType w:val="multilevel"/>
    <w:tmpl w:val="620E11D6"/>
    <w:lvl w:ilvl="0">
      <w:start w:val="1"/>
      <w:numFmt w:val="bullet"/>
      <w:pStyle w:val="ListLogo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4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2949906">
    <w:abstractNumId w:val="3"/>
  </w:num>
  <w:num w:numId="2" w16cid:durableId="2081445502">
    <w:abstractNumId w:val="2"/>
  </w:num>
  <w:num w:numId="3" w16cid:durableId="778524798">
    <w:abstractNumId w:val="24"/>
  </w:num>
  <w:num w:numId="4" w16cid:durableId="651644742">
    <w:abstractNumId w:val="5"/>
  </w:num>
  <w:num w:numId="5" w16cid:durableId="1064572735">
    <w:abstractNumId w:val="6"/>
  </w:num>
  <w:num w:numId="6" w16cid:durableId="1533807523">
    <w:abstractNumId w:val="23"/>
  </w:num>
  <w:num w:numId="7" w16cid:durableId="332071651">
    <w:abstractNumId w:val="4"/>
  </w:num>
  <w:num w:numId="8" w16cid:durableId="2098865793">
    <w:abstractNumId w:val="21"/>
  </w:num>
  <w:num w:numId="9" w16cid:durableId="1691180247">
    <w:abstractNumId w:val="8"/>
  </w:num>
  <w:num w:numId="10" w16cid:durableId="977103577">
    <w:abstractNumId w:val="17"/>
  </w:num>
  <w:num w:numId="11" w16cid:durableId="121922059">
    <w:abstractNumId w:val="9"/>
  </w:num>
  <w:num w:numId="12" w16cid:durableId="202794954">
    <w:abstractNumId w:val="19"/>
  </w:num>
  <w:num w:numId="13" w16cid:durableId="365788477">
    <w:abstractNumId w:val="11"/>
  </w:num>
  <w:num w:numId="14" w16cid:durableId="931474677">
    <w:abstractNumId w:val="20"/>
  </w:num>
  <w:num w:numId="15" w16cid:durableId="1660497339">
    <w:abstractNumId w:val="10"/>
  </w:num>
  <w:num w:numId="16" w16cid:durableId="1990741210">
    <w:abstractNumId w:val="1"/>
  </w:num>
  <w:num w:numId="17" w16cid:durableId="1361587037">
    <w:abstractNumId w:val="0"/>
  </w:num>
  <w:num w:numId="18" w16cid:durableId="629746829">
    <w:abstractNumId w:val="18"/>
  </w:num>
  <w:num w:numId="19" w16cid:durableId="1704943205">
    <w:abstractNumId w:val="7"/>
  </w:num>
  <w:num w:numId="20" w16cid:durableId="1887912556">
    <w:abstractNumId w:val="22"/>
  </w:num>
  <w:num w:numId="21" w16cid:durableId="954403066">
    <w:abstractNumId w:val="12"/>
  </w:num>
  <w:num w:numId="22" w16cid:durableId="1653217705">
    <w:abstractNumId w:val="14"/>
  </w:num>
  <w:num w:numId="23" w16cid:durableId="2040429234">
    <w:abstractNumId w:val="15"/>
  </w:num>
  <w:num w:numId="24" w16cid:durableId="1123042289">
    <w:abstractNumId w:val="16"/>
  </w:num>
  <w:num w:numId="25" w16cid:durableId="1062826315">
    <w:abstractNumId w:val="13"/>
  </w:num>
  <w:num w:numId="26" w16cid:durableId="21701742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Florisson Madsen">
    <w15:presenceInfo w15:providerId="AD" w15:userId="S::CFM@greenpowerdenmark.dk::4bfe5d18-bc2c-4481-8205-460913b46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4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8A"/>
    <w:rsid w:val="00012815"/>
    <w:rsid w:val="00081D15"/>
    <w:rsid w:val="000A6B00"/>
    <w:rsid w:val="000B5E23"/>
    <w:rsid w:val="000D2250"/>
    <w:rsid w:val="00100622"/>
    <w:rsid w:val="0018716F"/>
    <w:rsid w:val="001C14F0"/>
    <w:rsid w:val="001C7162"/>
    <w:rsid w:val="001D6805"/>
    <w:rsid w:val="001F33DF"/>
    <w:rsid w:val="00276824"/>
    <w:rsid w:val="002955B1"/>
    <w:rsid w:val="00303C69"/>
    <w:rsid w:val="00341D5B"/>
    <w:rsid w:val="0034744E"/>
    <w:rsid w:val="003A0F28"/>
    <w:rsid w:val="003B7E6D"/>
    <w:rsid w:val="00404F4B"/>
    <w:rsid w:val="00426F4C"/>
    <w:rsid w:val="0045588E"/>
    <w:rsid w:val="0048226D"/>
    <w:rsid w:val="00494DF1"/>
    <w:rsid w:val="004A15CF"/>
    <w:rsid w:val="004B669D"/>
    <w:rsid w:val="004C17A9"/>
    <w:rsid w:val="004C44F3"/>
    <w:rsid w:val="004C46B3"/>
    <w:rsid w:val="004E49F2"/>
    <w:rsid w:val="004F7A5E"/>
    <w:rsid w:val="00501D21"/>
    <w:rsid w:val="00595E9C"/>
    <w:rsid w:val="005B62EC"/>
    <w:rsid w:val="005C1F2A"/>
    <w:rsid w:val="005F03FE"/>
    <w:rsid w:val="0060141A"/>
    <w:rsid w:val="006300DD"/>
    <w:rsid w:val="006323AE"/>
    <w:rsid w:val="00650631"/>
    <w:rsid w:val="00671346"/>
    <w:rsid w:val="006A45BF"/>
    <w:rsid w:val="006B4C97"/>
    <w:rsid w:val="006C6966"/>
    <w:rsid w:val="006D3D2D"/>
    <w:rsid w:val="006F375E"/>
    <w:rsid w:val="007633F9"/>
    <w:rsid w:val="00797903"/>
    <w:rsid w:val="007B3E6B"/>
    <w:rsid w:val="007D0120"/>
    <w:rsid w:val="007D4D61"/>
    <w:rsid w:val="007E66A9"/>
    <w:rsid w:val="007F5D68"/>
    <w:rsid w:val="00826438"/>
    <w:rsid w:val="00850C18"/>
    <w:rsid w:val="00853DB6"/>
    <w:rsid w:val="00871B8A"/>
    <w:rsid w:val="00881D72"/>
    <w:rsid w:val="008A40CA"/>
    <w:rsid w:val="008A54D3"/>
    <w:rsid w:val="008B7A20"/>
    <w:rsid w:val="008C0243"/>
    <w:rsid w:val="008E762C"/>
    <w:rsid w:val="009171EE"/>
    <w:rsid w:val="009764BB"/>
    <w:rsid w:val="00A27924"/>
    <w:rsid w:val="00A41BAB"/>
    <w:rsid w:val="00A43C40"/>
    <w:rsid w:val="00AB016B"/>
    <w:rsid w:val="00AD0B74"/>
    <w:rsid w:val="00AD506B"/>
    <w:rsid w:val="00B00710"/>
    <w:rsid w:val="00B07CD8"/>
    <w:rsid w:val="00B10087"/>
    <w:rsid w:val="00B30CC5"/>
    <w:rsid w:val="00B312FF"/>
    <w:rsid w:val="00B332E4"/>
    <w:rsid w:val="00B34A86"/>
    <w:rsid w:val="00B41506"/>
    <w:rsid w:val="00B4603B"/>
    <w:rsid w:val="00B52E67"/>
    <w:rsid w:val="00B8169B"/>
    <w:rsid w:val="00B824D5"/>
    <w:rsid w:val="00B85C2F"/>
    <w:rsid w:val="00B8712A"/>
    <w:rsid w:val="00B8761A"/>
    <w:rsid w:val="00BA25A4"/>
    <w:rsid w:val="00BE042D"/>
    <w:rsid w:val="00BE4E53"/>
    <w:rsid w:val="00C038AB"/>
    <w:rsid w:val="00C12D1C"/>
    <w:rsid w:val="00C54DC5"/>
    <w:rsid w:val="00C67F8C"/>
    <w:rsid w:val="00CC5566"/>
    <w:rsid w:val="00CD4E9C"/>
    <w:rsid w:val="00CD5898"/>
    <w:rsid w:val="00D02149"/>
    <w:rsid w:val="00D415A4"/>
    <w:rsid w:val="00D5048F"/>
    <w:rsid w:val="00D863D4"/>
    <w:rsid w:val="00DA75CB"/>
    <w:rsid w:val="00DC1B26"/>
    <w:rsid w:val="00DC5C90"/>
    <w:rsid w:val="00DD15E1"/>
    <w:rsid w:val="00DE58C2"/>
    <w:rsid w:val="00DF7830"/>
    <w:rsid w:val="00E06A04"/>
    <w:rsid w:val="00E168EB"/>
    <w:rsid w:val="00E26D89"/>
    <w:rsid w:val="00E369D4"/>
    <w:rsid w:val="00E66EAA"/>
    <w:rsid w:val="00ED19BC"/>
    <w:rsid w:val="00EE0556"/>
    <w:rsid w:val="00F17FFC"/>
    <w:rsid w:val="00F3291D"/>
    <w:rsid w:val="00F41607"/>
    <w:rsid w:val="00F53869"/>
    <w:rsid w:val="00F721E6"/>
    <w:rsid w:val="00FB1585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2"/>
    </o:shapelayout>
  </w:shapeDefaults>
  <w:decimalSymbol w:val=","/>
  <w:listSeparator w:val=";"/>
  <w14:docId w14:val="3D099DFD"/>
  <w15:chartTrackingRefBased/>
  <w15:docId w15:val="{D18BB37D-9383-4AF4-8735-5474B22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3" w:unhideWhenUsed="1"/>
    <w:lsdException w:name="endnote text" w:semiHidden="1" w:uiPriority="13" w:unhideWhenUsed="1" w:qFormat="1"/>
    <w:lsdException w:name="table of authorities" w:semiHidden="1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14" w:unhideWhenUsed="1"/>
    <w:lsdException w:name="Strong" w:uiPriority="8" w:qFormat="1"/>
    <w:lsdException w:name="Emphasis" w:uiPriority="8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2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List Table 1 Light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4C"/>
    <w:pPr>
      <w:spacing w:after="132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A27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507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A27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507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A27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354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A27924"/>
    <w:pPr>
      <w:keepNext/>
      <w:keepLines/>
      <w:suppressAutoHyphens/>
      <w:spacing w:after="0"/>
      <w:outlineLvl w:val="3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5">
    <w:name w:val="heading 5"/>
    <w:basedOn w:val="Normal"/>
    <w:next w:val="Normal"/>
    <w:link w:val="Overskrift5Tegn"/>
    <w:qFormat/>
    <w:rsid w:val="00A27924"/>
    <w:pPr>
      <w:keepNext/>
      <w:keepLines/>
      <w:suppressAutoHyphens/>
      <w:spacing w:after="0"/>
      <w:outlineLvl w:val="4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6">
    <w:name w:val="heading 6"/>
    <w:basedOn w:val="Normal"/>
    <w:next w:val="Normal"/>
    <w:link w:val="Overskrift6Tegn"/>
    <w:rsid w:val="00A27924"/>
    <w:pPr>
      <w:keepNext/>
      <w:keepLines/>
      <w:suppressAutoHyphens/>
      <w:spacing w:after="0"/>
      <w:outlineLvl w:val="5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7">
    <w:name w:val="heading 7"/>
    <w:basedOn w:val="Normal"/>
    <w:next w:val="Normal"/>
    <w:link w:val="Overskrift7Tegn"/>
    <w:rsid w:val="00A27924"/>
    <w:pPr>
      <w:keepNext/>
      <w:keepLines/>
      <w:suppressAutoHyphens/>
      <w:spacing w:after="0"/>
      <w:outlineLvl w:val="6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A27924"/>
    <w:pPr>
      <w:keepNext/>
      <w:keepLines/>
      <w:suppressAutoHyphens/>
      <w:spacing w:after="0"/>
      <w:outlineLvl w:val="7"/>
    </w:pPr>
    <w:rPr>
      <w:rFonts w:ascii="Montserrat SemiBold" w:eastAsiaTheme="majorEastAsia" w:hAnsi="Montserrat SemiBold" w:cs="Arial"/>
      <w:color w:val="246C99" w:themeColor="accent1"/>
      <w:szCs w:val="21"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A27924"/>
    <w:pPr>
      <w:keepNext/>
      <w:keepLines/>
      <w:suppressAutoHyphens/>
      <w:spacing w:after="0"/>
      <w:outlineLvl w:val="8"/>
    </w:pPr>
    <w:rPr>
      <w:rFonts w:ascii="Montserrat SemiBold" w:eastAsiaTheme="majorEastAsia" w:hAnsi="Montserrat SemiBold" w:cs="Arial"/>
      <w:iCs/>
      <w:color w:val="246C99" w:themeColor="accen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unhideWhenUsed/>
    <w:qFormat/>
    <w:rsid w:val="00A27924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unhideWhenUsed/>
    <w:qFormat/>
    <w:rsid w:val="00A27924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A27924"/>
    <w:rPr>
      <w:rFonts w:asciiTheme="majorHAnsi" w:eastAsiaTheme="majorEastAsia" w:hAnsiTheme="majorHAnsi" w:cstheme="majorBidi"/>
      <w:color w:val="1B5072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27924"/>
    <w:rPr>
      <w:rFonts w:asciiTheme="majorHAnsi" w:eastAsiaTheme="majorEastAsia" w:hAnsiTheme="majorHAnsi" w:cstheme="majorBidi"/>
      <w:color w:val="1B5072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A27924"/>
    <w:rPr>
      <w:rFonts w:asciiTheme="majorHAnsi" w:eastAsiaTheme="majorEastAsia" w:hAnsiTheme="majorHAnsi" w:cstheme="majorBidi"/>
      <w:color w:val="12354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A27924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5Tegn">
    <w:name w:val="Overskrift 5 Tegn"/>
    <w:basedOn w:val="Standardskrifttypeiafsnit"/>
    <w:link w:val="Overskrift5"/>
    <w:rsid w:val="00A27924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6Tegn">
    <w:name w:val="Overskrift 6 Tegn"/>
    <w:basedOn w:val="Standardskrifttypeiafsnit"/>
    <w:link w:val="Overskrift6"/>
    <w:rsid w:val="00A27924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7Tegn">
    <w:name w:val="Overskrift 7 Tegn"/>
    <w:basedOn w:val="Standardskrifttypeiafsnit"/>
    <w:link w:val="Overskrift7"/>
    <w:rsid w:val="00A27924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A27924"/>
    <w:rPr>
      <w:rFonts w:ascii="Montserrat SemiBold" w:eastAsiaTheme="majorEastAsia" w:hAnsi="Montserrat SemiBold" w:cs="Arial"/>
      <w:color w:val="246C99" w:themeColor="accent1"/>
      <w:kern w:val="0"/>
      <w:sz w:val="18"/>
      <w:szCs w:val="21"/>
      <w14:ligatures w14:val="none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A27924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21"/>
      <w14:ligatures w14:val="none"/>
    </w:rPr>
  </w:style>
  <w:style w:type="numbering" w:styleId="111111">
    <w:name w:val="Outline List 2"/>
    <w:basedOn w:val="Ingenoversigt"/>
    <w:uiPriority w:val="99"/>
    <w:semiHidden/>
    <w:rsid w:val="00A27924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A27924"/>
    <w:pPr>
      <w:numPr>
        <w:numId w:val="4"/>
      </w:numPr>
    </w:pPr>
  </w:style>
  <w:style w:type="paragraph" w:styleId="Markeringsbobletekst">
    <w:name w:val="Balloon Text"/>
    <w:basedOn w:val="Normal"/>
    <w:link w:val="MarkeringsbobletekstTegn"/>
    <w:semiHidden/>
    <w:rsid w:val="00A27924"/>
    <w:pPr>
      <w:spacing w:after="0"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27924"/>
    <w:rPr>
      <w:rFonts w:ascii="Montserrat" w:hAnsi="Montserrat" w:cs="Arial"/>
      <w:kern w:val="0"/>
      <w:sz w:val="18"/>
      <w:szCs w:val="18"/>
      <w14:ligatures w14:val="none"/>
    </w:rPr>
  </w:style>
  <w:style w:type="paragraph" w:styleId="Bibliografi">
    <w:name w:val="Bibliography"/>
    <w:basedOn w:val="Normal"/>
    <w:next w:val="Normal"/>
    <w:uiPriority w:val="99"/>
    <w:semiHidden/>
    <w:rsid w:val="00A27924"/>
    <w:pPr>
      <w:spacing w:after="0"/>
    </w:pPr>
  </w:style>
  <w:style w:type="paragraph" w:styleId="Bloktekst">
    <w:name w:val="Block Text"/>
    <w:basedOn w:val="Normal"/>
    <w:uiPriority w:val="99"/>
    <w:semiHidden/>
    <w:rsid w:val="00A27924"/>
    <w:pPr>
      <w:pBdr>
        <w:top w:val="single" w:sz="2" w:space="10" w:color="246C99" w:themeColor="accent1"/>
        <w:left w:val="single" w:sz="2" w:space="10" w:color="246C99" w:themeColor="accent1"/>
        <w:bottom w:val="single" w:sz="2" w:space="10" w:color="246C99" w:themeColor="accent1"/>
        <w:right w:val="single" w:sz="2" w:space="10" w:color="246C99" w:themeColor="accent1"/>
      </w:pBdr>
      <w:spacing w:after="0"/>
      <w:ind w:left="1152" w:right="1152"/>
    </w:pPr>
    <w:rPr>
      <w:rFonts w:eastAsiaTheme="minorEastAsia" w:cs="Arial"/>
      <w:i/>
      <w:iCs/>
      <w:color w:val="246C99" w:themeColor="accent1"/>
    </w:rPr>
  </w:style>
  <w:style w:type="paragraph" w:styleId="Brdtekst">
    <w:name w:val="Body Text"/>
    <w:basedOn w:val="Normal"/>
    <w:link w:val="BrdtekstTegn"/>
    <w:rsid w:val="00A27924"/>
    <w:pPr>
      <w:spacing w:after="0"/>
    </w:pPr>
  </w:style>
  <w:style w:type="character" w:customStyle="1" w:styleId="BrdtekstTegn">
    <w:name w:val="Brødtekst Tegn"/>
    <w:basedOn w:val="Standardskrifttypeiafsnit"/>
    <w:link w:val="Brdtekst"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rsid w:val="00A27924"/>
    <w:pPr>
      <w:spacing w:after="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rsid w:val="00A27924"/>
    <w:pPr>
      <w:spacing w:after="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27924"/>
    <w:rPr>
      <w:rFonts w:ascii="Montserrat" w:hAnsi="Montserrat"/>
      <w:kern w:val="0"/>
      <w:sz w:val="16"/>
      <w:szCs w:val="16"/>
      <w14:ligatures w14:val="non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27924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27924"/>
    <w:pPr>
      <w:spacing w:after="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27924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27924"/>
    <w:pPr>
      <w:spacing w:after="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27924"/>
    <w:pPr>
      <w:spacing w:after="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27924"/>
    <w:rPr>
      <w:rFonts w:ascii="Montserrat" w:hAnsi="Montserrat"/>
      <w:kern w:val="0"/>
      <w:sz w:val="16"/>
      <w:szCs w:val="16"/>
      <w14:ligatures w14:val="none"/>
    </w:rPr>
  </w:style>
  <w:style w:type="character" w:styleId="Bogenstitel">
    <w:name w:val="Book Title"/>
    <w:basedOn w:val="Standardskrifttypeiafsnit"/>
    <w:uiPriority w:val="99"/>
    <w:qFormat/>
    <w:rsid w:val="00A27924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qFormat/>
    <w:rsid w:val="00A27924"/>
    <w:pPr>
      <w:spacing w:after="180" w:line="180" w:lineRule="atLeast"/>
    </w:pPr>
    <w:rPr>
      <w:iCs/>
    </w:rPr>
  </w:style>
  <w:style w:type="paragraph" w:styleId="Sluthilsen">
    <w:name w:val="Closing"/>
    <w:basedOn w:val="Normal"/>
    <w:link w:val="SluthilsenTegn"/>
    <w:uiPriority w:val="99"/>
    <w:semiHidden/>
    <w:rsid w:val="00A2792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table" w:styleId="Farvetgitter">
    <w:name w:val="Colorful Grid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</w:rPr>
      <w:tblPr/>
      <w:tcPr>
        <w:shd w:val="clear" w:color="auto" w:fill="96C7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C7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5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4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405B" w:themeColor="accent1" w:themeShade="99"/>
          <w:insideV w:val="nil"/>
        </w:tcBorders>
        <w:shd w:val="clear" w:color="auto" w:fill="154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05B" w:themeFill="accent1" w:themeFillShade="99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7DBA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rsid w:val="00A2792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27924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279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7924"/>
    <w:rPr>
      <w:rFonts w:ascii="Montserrat" w:hAnsi="Montserrat"/>
      <w:b/>
      <w:bCs/>
      <w:kern w:val="0"/>
      <w:sz w:val="18"/>
      <w:szCs w:val="18"/>
      <w14:ligatures w14:val="none"/>
    </w:rPr>
  </w:style>
  <w:style w:type="table" w:styleId="Mrkliste">
    <w:name w:val="Dark List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5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27924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Dokumentoversigt">
    <w:name w:val="Document Map"/>
    <w:basedOn w:val="Normal"/>
    <w:link w:val="DokumentoversigtTegn"/>
    <w:semiHidden/>
    <w:rsid w:val="00A27924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A27924"/>
    <w:rPr>
      <w:rFonts w:ascii="Montserrat" w:hAnsi="Montserrat" w:cs="Arial"/>
      <w:kern w:val="0"/>
      <w:sz w:val="16"/>
      <w:szCs w:val="16"/>
      <w14:ligatures w14:val="none"/>
    </w:rPr>
  </w:style>
  <w:style w:type="paragraph" w:styleId="Mailsignatur">
    <w:name w:val="E-mail Signature"/>
    <w:basedOn w:val="Normal"/>
    <w:link w:val="MailsignaturTegn"/>
    <w:uiPriority w:val="99"/>
    <w:semiHidden/>
    <w:rsid w:val="00A2792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character" w:styleId="Fremhv">
    <w:name w:val="Emphasis"/>
    <w:basedOn w:val="Standardskrifttypeiafsnit"/>
    <w:uiPriority w:val="8"/>
    <w:rsid w:val="00A27924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A27924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A27924"/>
    <w:pPr>
      <w:spacing w:after="0"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Modtageradresse">
    <w:name w:val="envelope address"/>
    <w:basedOn w:val="Normal"/>
    <w:uiPriority w:val="99"/>
    <w:semiHidden/>
    <w:rsid w:val="00A2792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A27924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A27924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rsid w:val="00A27924"/>
    <w:pPr>
      <w:spacing w:after="0"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A27924"/>
    <w:rPr>
      <w:rFonts w:ascii="Montserrat" w:hAnsi="Montserrat"/>
      <w:kern w:val="0"/>
      <w:sz w:val="14"/>
      <w:szCs w:val="18"/>
      <w14:ligatures w14:val="none"/>
    </w:rPr>
  </w:style>
  <w:style w:type="character" w:styleId="Fodnotehenvisning">
    <w:name w:val="footnote reference"/>
    <w:basedOn w:val="Standardskrifttypeiafsnit"/>
    <w:semiHidden/>
    <w:rsid w:val="00A27924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A27924"/>
    <w:pPr>
      <w:spacing w:after="0"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A27924"/>
    <w:rPr>
      <w:rFonts w:ascii="Montserrat" w:hAnsi="Montserrat"/>
      <w:kern w:val="0"/>
      <w:sz w:val="14"/>
      <w:szCs w:val="18"/>
      <w14:ligatures w14:val="none"/>
    </w:rPr>
  </w:style>
  <w:style w:type="table" w:styleId="Gittertabel1-lys">
    <w:name w:val="Grid Table 1 Light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6C7E6" w:themeColor="accent1" w:themeTint="66"/>
        <w:left w:val="single" w:sz="4" w:space="0" w:color="96C7E6" w:themeColor="accent1" w:themeTint="66"/>
        <w:bottom w:val="single" w:sz="4" w:space="0" w:color="96C7E6" w:themeColor="accent1" w:themeTint="66"/>
        <w:right w:val="single" w:sz="4" w:space="0" w:color="96C7E6" w:themeColor="accent1" w:themeTint="66"/>
        <w:insideH w:val="single" w:sz="4" w:space="0" w:color="96C7E6" w:themeColor="accent1" w:themeTint="66"/>
        <w:insideV w:val="single" w:sz="4" w:space="0" w:color="96C7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3ACDA" w:themeColor="accent1" w:themeTint="99"/>
        <w:bottom w:val="single" w:sz="2" w:space="0" w:color="63ACDA" w:themeColor="accent1" w:themeTint="99"/>
        <w:insideH w:val="single" w:sz="2" w:space="0" w:color="63ACDA" w:themeColor="accent1" w:themeTint="99"/>
        <w:insideV w:val="single" w:sz="2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AC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96C7E6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A27924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rsid w:val="00A27924"/>
    <w:pPr>
      <w:spacing w:after="0" w:line="180" w:lineRule="atLeast"/>
    </w:pPr>
    <w:rPr>
      <w:color w:val="246C99" w:themeColor="accent1"/>
      <w:sz w:val="14"/>
    </w:rPr>
  </w:style>
  <w:style w:type="character" w:customStyle="1" w:styleId="SidehovedTegn">
    <w:name w:val="Sidehoved Tegn"/>
    <w:basedOn w:val="Standardskrifttypeiafsnit"/>
    <w:link w:val="Sidehoved"/>
    <w:rsid w:val="00A27924"/>
    <w:rPr>
      <w:rFonts w:ascii="Montserrat" w:hAnsi="Montserrat"/>
      <w:color w:val="246C99" w:themeColor="accent1"/>
      <w:kern w:val="0"/>
      <w:sz w:val="14"/>
      <w:szCs w:val="18"/>
      <w14:ligatures w14:val="none"/>
    </w:rPr>
  </w:style>
  <w:style w:type="character" w:styleId="HTML-akronym">
    <w:name w:val="HTML Acronym"/>
    <w:basedOn w:val="Standardskrifttypeiafsnit"/>
    <w:uiPriority w:val="99"/>
    <w:semiHidden/>
    <w:rsid w:val="00A27924"/>
  </w:style>
  <w:style w:type="paragraph" w:styleId="HTML-adresse">
    <w:name w:val="HTML Address"/>
    <w:basedOn w:val="Normal"/>
    <w:link w:val="HTML-adresseTegn"/>
    <w:uiPriority w:val="99"/>
    <w:semiHidden/>
    <w:rsid w:val="00A2792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27924"/>
    <w:rPr>
      <w:rFonts w:ascii="Montserrat" w:hAnsi="Montserrat"/>
      <w:i/>
      <w:iCs/>
      <w:kern w:val="0"/>
      <w:sz w:val="18"/>
      <w:szCs w:val="18"/>
      <w14:ligatures w14:val="none"/>
    </w:rPr>
  </w:style>
  <w:style w:type="character" w:styleId="HTML-citat">
    <w:name w:val="HTML Cite"/>
    <w:basedOn w:val="Standardskrifttypeiafsnit"/>
    <w:uiPriority w:val="99"/>
    <w:semiHidden/>
    <w:rsid w:val="00A27924"/>
    <w:rPr>
      <w:i/>
      <w:iCs/>
    </w:rPr>
  </w:style>
  <w:style w:type="character" w:styleId="HTML-kode">
    <w:name w:val="HTML Code"/>
    <w:basedOn w:val="Standardskrifttypeiafsnit"/>
    <w:uiPriority w:val="99"/>
    <w:semiHidden/>
    <w:rsid w:val="00A27924"/>
    <w:rPr>
      <w:rFonts w:ascii="Montserrat" w:hAnsi="Montserrat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2792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27924"/>
    <w:rPr>
      <w:rFonts w:ascii="Montserrat" w:hAnsi="Montserrat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A27924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27924"/>
    <w:rPr>
      <w:rFonts w:ascii="Montserrat" w:hAnsi="Montserrat" w:cs="Arial"/>
      <w:kern w:val="0"/>
      <w:sz w:val="18"/>
      <w:szCs w:val="18"/>
      <w14:ligatures w14:val="none"/>
    </w:rPr>
  </w:style>
  <w:style w:type="character" w:styleId="HTML-eksempel">
    <w:name w:val="HTML Sample"/>
    <w:basedOn w:val="Standardskrifttypeiafsnit"/>
    <w:uiPriority w:val="99"/>
    <w:semiHidden/>
    <w:rsid w:val="00A27924"/>
    <w:rPr>
      <w:rFonts w:ascii="Montserrat" w:hAnsi="Montserrat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A27924"/>
    <w:rPr>
      <w:rFonts w:ascii="Montserrat" w:hAnsi="Montserrat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27924"/>
    <w:rPr>
      <w:i/>
      <w:iCs/>
    </w:rPr>
  </w:style>
  <w:style w:type="character" w:styleId="Hyperlink">
    <w:name w:val="Hyperlink"/>
    <w:basedOn w:val="Standardskrifttypeiafsnit"/>
    <w:uiPriority w:val="99"/>
    <w:qFormat/>
    <w:rsid w:val="00A2792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27924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27924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27924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27924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27924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27924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27924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27924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27924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27924"/>
    <w:pPr>
      <w:spacing w:after="0"/>
    </w:pPr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qFormat/>
    <w:rsid w:val="00A27924"/>
    <w:rPr>
      <w:i/>
      <w:iCs/>
      <w:color w:val="246C99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A27924"/>
    <w:pPr>
      <w:pBdr>
        <w:top w:val="single" w:sz="4" w:space="10" w:color="246C99" w:themeColor="accent1"/>
        <w:bottom w:val="single" w:sz="4" w:space="10" w:color="246C99" w:themeColor="accent1"/>
      </w:pBdr>
      <w:spacing w:before="360" w:after="360"/>
      <w:ind w:left="864" w:right="864"/>
      <w:jc w:val="center"/>
    </w:pPr>
    <w:rPr>
      <w:i/>
      <w:iCs/>
      <w:color w:val="246C9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A27924"/>
    <w:rPr>
      <w:rFonts w:ascii="Montserrat" w:hAnsi="Montserrat"/>
      <w:i/>
      <w:iCs/>
      <w:color w:val="246C99" w:themeColor="accent1"/>
      <w:kern w:val="0"/>
      <w:sz w:val="18"/>
      <w:szCs w:val="18"/>
      <w14:ligatures w14:val="none"/>
    </w:rPr>
  </w:style>
  <w:style w:type="character" w:styleId="Kraftighenvisning">
    <w:name w:val="Intense Reference"/>
    <w:basedOn w:val="Standardskrifttypeiafsnit"/>
    <w:uiPriority w:val="99"/>
    <w:qFormat/>
    <w:rsid w:val="00A27924"/>
    <w:rPr>
      <w:b/>
      <w:bCs/>
      <w:smallCaps/>
      <w:color w:val="246C99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1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  <w:shd w:val="clear" w:color="auto" w:fill="BEDCF0" w:themeFill="accent1" w:themeFillTint="3F"/>
      </w:tcPr>
    </w:tblStylePr>
    <w:tblStylePr w:type="band2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A27924"/>
  </w:style>
  <w:style w:type="paragraph" w:styleId="Liste">
    <w:name w:val="List"/>
    <w:basedOn w:val="Normal"/>
    <w:uiPriority w:val="99"/>
    <w:semiHidden/>
    <w:rsid w:val="00A27924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A27924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27924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27924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27924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2"/>
    <w:semiHidden/>
    <w:rsid w:val="00A27924"/>
    <w:pPr>
      <w:spacing w:after="0"/>
      <w:ind w:left="680" w:hanging="340"/>
    </w:pPr>
  </w:style>
  <w:style w:type="paragraph" w:styleId="Opstilling-punkttegn3">
    <w:name w:val="List Bullet 3"/>
    <w:basedOn w:val="Normal"/>
    <w:uiPriority w:val="2"/>
    <w:semiHidden/>
    <w:rsid w:val="00A27924"/>
    <w:pPr>
      <w:spacing w:after="0"/>
      <w:ind w:left="1020" w:hanging="340"/>
    </w:pPr>
  </w:style>
  <w:style w:type="paragraph" w:styleId="Opstilling-punkttegn4">
    <w:name w:val="List Bullet 4"/>
    <w:basedOn w:val="Normal"/>
    <w:uiPriority w:val="2"/>
    <w:semiHidden/>
    <w:rsid w:val="00A27924"/>
    <w:pPr>
      <w:numPr>
        <w:numId w:val="16"/>
      </w:numPr>
      <w:spacing w:after="0"/>
    </w:pPr>
  </w:style>
  <w:style w:type="paragraph" w:styleId="Opstilling-punkttegn5">
    <w:name w:val="List Bullet 5"/>
    <w:basedOn w:val="Normal"/>
    <w:uiPriority w:val="2"/>
    <w:semiHidden/>
    <w:rsid w:val="00A27924"/>
    <w:pPr>
      <w:numPr>
        <w:numId w:val="17"/>
      </w:numPr>
      <w:spacing w:after="0"/>
    </w:pPr>
  </w:style>
  <w:style w:type="paragraph" w:styleId="Opstilling-forts">
    <w:name w:val="List Continue"/>
    <w:basedOn w:val="Normal"/>
    <w:uiPriority w:val="99"/>
    <w:semiHidden/>
    <w:rsid w:val="00A27924"/>
    <w:pPr>
      <w:spacing w:after="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A27924"/>
    <w:pPr>
      <w:spacing w:after="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A27924"/>
    <w:pPr>
      <w:spacing w:after="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A27924"/>
    <w:pPr>
      <w:spacing w:after="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A27924"/>
    <w:pPr>
      <w:spacing w:after="0"/>
      <w:ind w:left="1415"/>
      <w:contextualSpacing/>
    </w:pPr>
  </w:style>
  <w:style w:type="paragraph" w:styleId="Opstilling-talellerbogst2">
    <w:name w:val="List Number 2"/>
    <w:basedOn w:val="Normal"/>
    <w:uiPriority w:val="2"/>
    <w:semiHidden/>
    <w:rsid w:val="00A27924"/>
    <w:pPr>
      <w:spacing w:after="0"/>
      <w:ind w:left="907" w:hanging="567"/>
    </w:pPr>
  </w:style>
  <w:style w:type="paragraph" w:styleId="Opstilling-talellerbogst3">
    <w:name w:val="List Number 3"/>
    <w:basedOn w:val="Normal"/>
    <w:uiPriority w:val="2"/>
    <w:semiHidden/>
    <w:rsid w:val="00A27924"/>
    <w:pPr>
      <w:spacing w:after="0"/>
      <w:ind w:left="1588" w:hanging="681"/>
    </w:pPr>
  </w:style>
  <w:style w:type="paragraph" w:styleId="Opstilling-talellerbogst4">
    <w:name w:val="List Number 4"/>
    <w:basedOn w:val="Normal"/>
    <w:uiPriority w:val="2"/>
    <w:semiHidden/>
    <w:rsid w:val="00A27924"/>
    <w:pPr>
      <w:spacing w:after="0"/>
      <w:ind w:left="2438" w:hanging="850"/>
    </w:pPr>
  </w:style>
  <w:style w:type="paragraph" w:styleId="Opstilling-talellerbogst5">
    <w:name w:val="List Number 5"/>
    <w:basedOn w:val="Normal"/>
    <w:uiPriority w:val="2"/>
    <w:semiHidden/>
    <w:rsid w:val="00A27924"/>
    <w:pPr>
      <w:spacing w:after="0"/>
      <w:ind w:left="2665" w:hanging="1077"/>
    </w:pPr>
  </w:style>
  <w:style w:type="paragraph" w:styleId="Listeafsnit">
    <w:name w:val="List Paragraph"/>
    <w:basedOn w:val="Normal"/>
    <w:uiPriority w:val="34"/>
    <w:qFormat/>
    <w:rsid w:val="00A27924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bottom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C99" w:themeColor="accent1"/>
          <w:right w:val="single" w:sz="4" w:space="0" w:color="246C99" w:themeColor="accent1"/>
        </w:tcBorders>
      </w:tcPr>
    </w:tblStylePr>
    <w:tblStylePr w:type="band1Horz">
      <w:tblPr/>
      <w:tcPr>
        <w:tcBorders>
          <w:top w:val="single" w:sz="4" w:space="0" w:color="246C99" w:themeColor="accent1"/>
          <w:bottom w:val="single" w:sz="4" w:space="0" w:color="246C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C99" w:themeColor="accent1"/>
          <w:left w:val="nil"/>
        </w:tcBorders>
      </w:tcPr>
    </w:tblStylePr>
    <w:tblStylePr w:type="swCell">
      <w:tblPr/>
      <w:tcPr>
        <w:tcBorders>
          <w:top w:val="double" w:sz="4" w:space="0" w:color="246C9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246C99" w:themeColor="accent1"/>
        <w:left w:val="single" w:sz="24" w:space="0" w:color="246C99" w:themeColor="accent1"/>
        <w:bottom w:val="single" w:sz="24" w:space="0" w:color="246C99" w:themeColor="accent1"/>
        <w:right w:val="single" w:sz="24" w:space="0" w:color="246C99" w:themeColor="accent1"/>
      </w:tblBorders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bottom w:val="single" w:sz="4" w:space="0" w:color="246C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6C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C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C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C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C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A27924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27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Montserrat" w:hAnsi="Montserrat" w:cs="Arial"/>
      <w:kern w:val="0"/>
      <w:sz w:val="18"/>
      <w:szCs w:val="18"/>
      <w14:ligatures w14:val="none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27924"/>
    <w:rPr>
      <w:rFonts w:ascii="Montserrat" w:hAnsi="Montserrat" w:cs="Arial"/>
      <w:kern w:val="0"/>
      <w:sz w:val="18"/>
      <w:szCs w:val="18"/>
      <w14:ligatures w14:val="none"/>
    </w:rPr>
  </w:style>
  <w:style w:type="table" w:styleId="Mediumgitter1">
    <w:name w:val="Medium Grid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  <w:insideV w:val="single" w:sz="8" w:space="0" w:color="3C97D1" w:themeColor="accent1" w:themeTint="BF"/>
      </w:tblBorders>
    </w:tblPr>
    <w:tcPr>
      <w:shd w:val="clear" w:color="auto" w:fill="BE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7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cPr>
      <w:shd w:val="clear" w:color="auto" w:fill="BEDC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3F2" w:themeFill="accent1" w:themeFillTint="33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tcBorders>
          <w:insideH w:val="single" w:sz="6" w:space="0" w:color="246C99" w:themeColor="accent1"/>
          <w:insideV w:val="single" w:sz="6" w:space="0" w:color="246C99" w:themeColor="accent1"/>
        </w:tcBorders>
        <w:shd w:val="clear" w:color="auto" w:fill="7DBA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C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A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AE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aliases w:val="DEFU TABEL"/>
    <w:basedOn w:val="Tabel-Normal"/>
    <w:uiPriority w:val="69"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C99" w:themeColor="accen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shd w:val="clear" w:color="auto" w:fill="BEDCF0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6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A27924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A27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27924"/>
    <w:rPr>
      <w:rFonts w:ascii="Montserrat" w:eastAsiaTheme="majorEastAsia" w:hAnsi="Montserrat" w:cs="Arial"/>
      <w:kern w:val="0"/>
      <w:sz w:val="24"/>
      <w:szCs w:val="24"/>
      <w:shd w:val="pct20" w:color="auto" w:fill="auto"/>
      <w14:ligatures w14:val="none"/>
    </w:rPr>
  </w:style>
  <w:style w:type="paragraph" w:styleId="Ingenafstand">
    <w:name w:val="No Spacing"/>
    <w:qFormat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NormalWeb">
    <w:name w:val="Normal (Web)"/>
    <w:basedOn w:val="Normal"/>
    <w:rsid w:val="00A27924"/>
    <w:pPr>
      <w:spacing w:after="0"/>
    </w:pPr>
    <w:rPr>
      <w:rFonts w:cs="Arial"/>
      <w:sz w:val="24"/>
      <w:szCs w:val="24"/>
    </w:rPr>
  </w:style>
  <w:style w:type="paragraph" w:styleId="Normalindrykning">
    <w:name w:val="Normal Indent"/>
    <w:basedOn w:val="Normal"/>
    <w:rsid w:val="00A27924"/>
    <w:pPr>
      <w:spacing w:after="0"/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2792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character" w:styleId="Sidetal">
    <w:name w:val="page number"/>
    <w:basedOn w:val="Standardskrifttypeiafsnit"/>
    <w:rsid w:val="00A27924"/>
  </w:style>
  <w:style w:type="character" w:styleId="Pladsholdertekst">
    <w:name w:val="Placeholder Text"/>
    <w:basedOn w:val="Standardskrifttypeiafsnit"/>
    <w:uiPriority w:val="99"/>
    <w:semiHidden/>
    <w:rsid w:val="00A27924"/>
    <w:rPr>
      <w:color w:val="808080"/>
    </w:rPr>
  </w:style>
  <w:style w:type="table" w:styleId="Almindeligtabel1">
    <w:name w:val="Plain Table 1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A27924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7924"/>
    <w:rPr>
      <w:rFonts w:ascii="Montserrat" w:hAnsi="Montserrat" w:cs="Arial"/>
      <w:kern w:val="0"/>
      <w:sz w:val="21"/>
      <w:szCs w:val="21"/>
      <w14:ligatures w14:val="none"/>
    </w:rPr>
  </w:style>
  <w:style w:type="paragraph" w:styleId="Citat">
    <w:name w:val="Quote"/>
    <w:basedOn w:val="Normal"/>
    <w:next w:val="Normal"/>
    <w:link w:val="CitatTegn"/>
    <w:uiPriority w:val="12"/>
    <w:rsid w:val="00A27924"/>
    <w:pPr>
      <w:spacing w:before="240" w:after="240"/>
      <w:ind w:left="284" w:right="284"/>
    </w:pPr>
    <w:rPr>
      <w:iCs/>
      <w:color w:val="246C99" w:themeColor="accent1"/>
      <w:sz w:val="24"/>
    </w:rPr>
  </w:style>
  <w:style w:type="character" w:customStyle="1" w:styleId="CitatTegn">
    <w:name w:val="Citat Tegn"/>
    <w:basedOn w:val="Standardskrifttypeiafsnit"/>
    <w:link w:val="Citat"/>
    <w:uiPriority w:val="12"/>
    <w:rsid w:val="00A27924"/>
    <w:rPr>
      <w:rFonts w:ascii="Montserrat" w:hAnsi="Montserrat"/>
      <w:iCs/>
      <w:color w:val="246C99" w:themeColor="accent1"/>
      <w:kern w:val="0"/>
      <w:sz w:val="24"/>
      <w:szCs w:val="18"/>
      <w14:ligatures w14:val="none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27924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paragraph" w:styleId="Underskrift">
    <w:name w:val="Signature"/>
    <w:basedOn w:val="Normal"/>
    <w:link w:val="UnderskriftTegn"/>
    <w:uiPriority w:val="99"/>
    <w:semiHidden/>
    <w:rsid w:val="00A2792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27924"/>
    <w:rPr>
      <w:rFonts w:ascii="Montserrat" w:hAnsi="Montserrat"/>
      <w:kern w:val="0"/>
      <w:sz w:val="18"/>
      <w:szCs w:val="18"/>
      <w14:ligatures w14:val="none"/>
    </w:rPr>
  </w:style>
  <w:style w:type="character" w:styleId="SmartHyperlink">
    <w:name w:val="Smart Hyperlink"/>
    <w:basedOn w:val="Standardskrifttypeiafsnit"/>
    <w:uiPriority w:val="99"/>
    <w:semiHidden/>
    <w:rsid w:val="00A27924"/>
    <w:rPr>
      <w:u w:val="dotted"/>
    </w:rPr>
  </w:style>
  <w:style w:type="character" w:styleId="SmartLink">
    <w:name w:val="Smart Link"/>
    <w:basedOn w:val="Standardskrifttypeiafsnit"/>
    <w:uiPriority w:val="99"/>
    <w:semiHidden/>
    <w:rsid w:val="00A27924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qFormat/>
    <w:rsid w:val="00A2792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A27924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A27924"/>
    <w:rPr>
      <w:rFonts w:ascii="Montserrat" w:eastAsiaTheme="minorEastAsia" w:hAnsi="Montserrat" w:cs="Arial"/>
      <w:color w:val="5A5A5A" w:themeColor="text1" w:themeTint="A5"/>
      <w:spacing w:val="15"/>
      <w:kern w:val="0"/>
      <w14:ligatures w14:val="none"/>
    </w:rPr>
  </w:style>
  <w:style w:type="character" w:styleId="Svagfremhvning">
    <w:name w:val="Subtle Emphasis"/>
    <w:basedOn w:val="Standardskrifttypeiafsnit"/>
    <w:uiPriority w:val="99"/>
    <w:qFormat/>
    <w:rsid w:val="00A27924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qFormat/>
    <w:rsid w:val="00A27924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color w:val="000080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color w:val="FFFFFF"/>
      <w:kern w:val="0"/>
      <w:sz w:val="18"/>
      <w:szCs w:val="18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A27924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A27924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semiHidden/>
    <w:rsid w:val="00A27924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qFormat/>
    <w:rsid w:val="00A27924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A27924"/>
    <w:rPr>
      <w:rFonts w:ascii="Montserrat" w:eastAsiaTheme="majorEastAsia" w:hAnsi="Montserrat" w:cs="Arial"/>
      <w:spacing w:val="-10"/>
      <w:kern w:val="28"/>
      <w:sz w:val="56"/>
      <w:szCs w:val="56"/>
      <w14:ligatures w14:val="none"/>
    </w:rPr>
  </w:style>
  <w:style w:type="paragraph" w:styleId="Citatoverskrift">
    <w:name w:val="toa heading"/>
    <w:basedOn w:val="Normal"/>
    <w:next w:val="Normal"/>
    <w:uiPriority w:val="39"/>
    <w:semiHidden/>
    <w:rsid w:val="00A27924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A27924"/>
    <w:pPr>
      <w:tabs>
        <w:tab w:val="right" w:pos="7910"/>
      </w:tabs>
      <w:spacing w:before="240" w:after="0" w:line="360" w:lineRule="atLeast"/>
      <w:ind w:right="567"/>
    </w:pPr>
    <w:rPr>
      <w:sz w:val="28"/>
    </w:rPr>
  </w:style>
  <w:style w:type="paragraph" w:styleId="Indholdsfortegnelse2">
    <w:name w:val="toc 2"/>
    <w:basedOn w:val="Normal"/>
    <w:next w:val="Normal"/>
    <w:uiPriority w:val="39"/>
    <w:rsid w:val="00A27924"/>
    <w:pPr>
      <w:tabs>
        <w:tab w:val="right" w:pos="7910"/>
      </w:tabs>
      <w:spacing w:after="0"/>
      <w:ind w:right="567"/>
      <w:contextualSpacing/>
    </w:pPr>
    <w:rPr>
      <w:sz w:val="22"/>
    </w:rPr>
  </w:style>
  <w:style w:type="paragraph" w:styleId="Indholdsfortegnelse3">
    <w:name w:val="toc 3"/>
    <w:basedOn w:val="Normal"/>
    <w:next w:val="Normal"/>
    <w:semiHidden/>
    <w:rsid w:val="00A27924"/>
    <w:pPr>
      <w:tabs>
        <w:tab w:val="right" w:pos="7910"/>
      </w:tabs>
      <w:spacing w:after="0"/>
      <w:ind w:right="567"/>
      <w:contextualSpacing/>
    </w:pPr>
  </w:style>
  <w:style w:type="paragraph" w:styleId="Indholdsfortegnelse4">
    <w:name w:val="toc 4"/>
    <w:basedOn w:val="Normal"/>
    <w:next w:val="Normal"/>
    <w:semiHidden/>
    <w:rsid w:val="00A27924"/>
    <w:pPr>
      <w:tabs>
        <w:tab w:val="right" w:pos="7910"/>
      </w:tabs>
      <w:spacing w:before="120" w:after="0"/>
      <w:ind w:right="567"/>
    </w:pPr>
  </w:style>
  <w:style w:type="paragraph" w:styleId="Indholdsfortegnelse5">
    <w:name w:val="toc 5"/>
    <w:basedOn w:val="Normal"/>
    <w:next w:val="Normal"/>
    <w:semiHidden/>
    <w:rsid w:val="00A27924"/>
    <w:pPr>
      <w:tabs>
        <w:tab w:val="right" w:pos="7910"/>
      </w:tabs>
      <w:spacing w:before="120" w:after="0"/>
      <w:ind w:right="567"/>
    </w:pPr>
  </w:style>
  <w:style w:type="paragraph" w:styleId="Indholdsfortegnelse6">
    <w:name w:val="toc 6"/>
    <w:basedOn w:val="Normal"/>
    <w:next w:val="Normal"/>
    <w:semiHidden/>
    <w:rsid w:val="00A27924"/>
    <w:pPr>
      <w:tabs>
        <w:tab w:val="right" w:pos="7910"/>
      </w:tabs>
      <w:spacing w:before="120" w:after="0"/>
      <w:ind w:right="567"/>
    </w:pPr>
  </w:style>
  <w:style w:type="paragraph" w:styleId="Indholdsfortegnelse7">
    <w:name w:val="toc 7"/>
    <w:basedOn w:val="Normal"/>
    <w:next w:val="Normal"/>
    <w:semiHidden/>
    <w:rsid w:val="00A27924"/>
    <w:pPr>
      <w:tabs>
        <w:tab w:val="right" w:pos="7910"/>
      </w:tabs>
      <w:spacing w:before="120" w:after="0"/>
      <w:ind w:right="567"/>
    </w:pPr>
  </w:style>
  <w:style w:type="paragraph" w:styleId="Indholdsfortegnelse8">
    <w:name w:val="toc 8"/>
    <w:basedOn w:val="Normal"/>
    <w:next w:val="Normal"/>
    <w:semiHidden/>
    <w:rsid w:val="00A27924"/>
    <w:pPr>
      <w:tabs>
        <w:tab w:val="right" w:pos="7910"/>
      </w:tabs>
      <w:spacing w:before="120" w:after="0"/>
      <w:ind w:right="567"/>
    </w:pPr>
  </w:style>
  <w:style w:type="paragraph" w:styleId="Indholdsfortegnelse9">
    <w:name w:val="toc 9"/>
    <w:basedOn w:val="Normal"/>
    <w:next w:val="Normal"/>
    <w:semiHidden/>
    <w:rsid w:val="00A27924"/>
    <w:pPr>
      <w:tabs>
        <w:tab w:val="right" w:pos="7910"/>
      </w:tabs>
      <w:spacing w:before="120" w:after="0"/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A27924"/>
    <w:pPr>
      <w:spacing w:before="280" w:after="280"/>
      <w:contextualSpacing/>
      <w:outlineLvl w:val="9"/>
    </w:pPr>
    <w:rPr>
      <w:rFonts w:ascii="Montserrat SemiBold" w:hAnsi="Montserrat SemiBold" w:cs="Arial"/>
      <w:color w:val="246C99" w:themeColor="accent1"/>
      <w:sz w:val="24"/>
    </w:rPr>
  </w:style>
  <w:style w:type="character" w:styleId="Ulstomtale">
    <w:name w:val="Unresolved Mention"/>
    <w:basedOn w:val="Standardskrifttypeiafsnit"/>
    <w:uiPriority w:val="99"/>
    <w:semiHidden/>
    <w:rsid w:val="00A27924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A27924"/>
    <w:pPr>
      <w:suppressAutoHyphens/>
      <w:spacing w:after="0" w:line="240" w:lineRule="atLeast"/>
      <w:jc w:val="right"/>
    </w:pPr>
    <w:rPr>
      <w:rFonts w:ascii="Montserrat" w:hAnsi="Montserrat"/>
      <w:caps/>
      <w:noProof/>
      <w:kern w:val="0"/>
      <w:sz w:val="14"/>
      <w:szCs w:val="18"/>
      <w14:ligatures w14:val="none"/>
    </w:rPr>
  </w:style>
  <w:style w:type="paragraph" w:customStyle="1" w:styleId="Table">
    <w:name w:val="Table"/>
    <w:uiPriority w:val="4"/>
    <w:semiHidden/>
    <w:rsid w:val="00A27924"/>
    <w:pPr>
      <w:spacing w:before="40" w:after="40" w:line="180" w:lineRule="atLeast"/>
      <w:ind w:left="57" w:right="57"/>
    </w:pPr>
    <w:rPr>
      <w:rFonts w:ascii="Montserrat" w:hAnsi="Montserrat"/>
      <w:kern w:val="0"/>
      <w:sz w:val="18"/>
      <w:szCs w:val="18"/>
      <w14:ligatures w14:val="none"/>
    </w:rPr>
  </w:style>
  <w:style w:type="paragraph" w:customStyle="1" w:styleId="Table-Heading">
    <w:name w:val="Table - Heading"/>
    <w:basedOn w:val="Table"/>
    <w:uiPriority w:val="4"/>
    <w:rsid w:val="00A27924"/>
    <w:rPr>
      <w:b/>
    </w:rPr>
  </w:style>
  <w:style w:type="paragraph" w:customStyle="1" w:styleId="Table-HeadingRight">
    <w:name w:val="Table - Heading Right"/>
    <w:basedOn w:val="Table-Heading"/>
    <w:uiPriority w:val="4"/>
    <w:rsid w:val="00A27924"/>
    <w:pPr>
      <w:jc w:val="right"/>
    </w:pPr>
  </w:style>
  <w:style w:type="paragraph" w:customStyle="1" w:styleId="Table-Text">
    <w:name w:val="Table - Text"/>
    <w:basedOn w:val="Table"/>
    <w:uiPriority w:val="4"/>
    <w:rsid w:val="00A27924"/>
  </w:style>
  <w:style w:type="paragraph" w:customStyle="1" w:styleId="Table-TextTotal">
    <w:name w:val="Table - Text Total"/>
    <w:basedOn w:val="Table-Text"/>
    <w:uiPriority w:val="4"/>
    <w:rsid w:val="00A27924"/>
    <w:rPr>
      <w:b/>
    </w:rPr>
  </w:style>
  <w:style w:type="paragraph" w:customStyle="1" w:styleId="Table-Numbers">
    <w:name w:val="Table - Numbers"/>
    <w:basedOn w:val="Table"/>
    <w:uiPriority w:val="4"/>
    <w:rsid w:val="00A27924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A27924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A27924"/>
  </w:style>
  <w:style w:type="paragraph" w:customStyle="1" w:styleId="Template-Address">
    <w:name w:val="Template - Address"/>
    <w:basedOn w:val="Template"/>
    <w:uiPriority w:val="15"/>
    <w:semiHidden/>
    <w:rsid w:val="00A27924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A27924"/>
  </w:style>
  <w:style w:type="paragraph" w:customStyle="1" w:styleId="Recipient-NameandAddress">
    <w:name w:val="Recipient - Name and Address"/>
    <w:basedOn w:val="Normal"/>
    <w:uiPriority w:val="10"/>
    <w:semiHidden/>
    <w:rsid w:val="00A27924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A27924"/>
    <w:pPr>
      <w:spacing w:after="0" w:line="180" w:lineRule="atLeast"/>
    </w:pPr>
    <w:rPr>
      <w:color w:val="246C99" w:themeColor="accent1"/>
      <w:sz w:val="14"/>
    </w:rPr>
  </w:style>
  <w:style w:type="paragraph" w:customStyle="1" w:styleId="Table-ListBullet">
    <w:name w:val="Table - List Bullet"/>
    <w:basedOn w:val="Table"/>
    <w:uiPriority w:val="4"/>
    <w:rsid w:val="00A27924"/>
    <w:pPr>
      <w:numPr>
        <w:numId w:val="19"/>
      </w:numPr>
    </w:pPr>
  </w:style>
  <w:style w:type="numbering" w:customStyle="1" w:styleId="ListStyle-ListBullet">
    <w:name w:val="_List Style - List Bullet"/>
    <w:uiPriority w:val="99"/>
    <w:rsid w:val="00A27924"/>
    <w:pPr>
      <w:numPr>
        <w:numId w:val="10"/>
      </w:numPr>
    </w:pPr>
  </w:style>
  <w:style w:type="numbering" w:customStyle="1" w:styleId="ListStyle-ListNumber">
    <w:name w:val="_List Style - List Number"/>
    <w:uiPriority w:val="99"/>
    <w:rsid w:val="00A27924"/>
    <w:pPr>
      <w:numPr>
        <w:numId w:val="11"/>
      </w:numPr>
    </w:pPr>
  </w:style>
  <w:style w:type="numbering" w:customStyle="1" w:styleId="Liststyle-TableListBullet">
    <w:name w:val="_List style - Table List Bullet"/>
    <w:uiPriority w:val="99"/>
    <w:rsid w:val="00A27924"/>
    <w:pPr>
      <w:numPr>
        <w:numId w:val="5"/>
      </w:numPr>
    </w:pPr>
  </w:style>
  <w:style w:type="paragraph" w:customStyle="1" w:styleId="Table-ListNumber">
    <w:name w:val="Table - List Number"/>
    <w:basedOn w:val="Table"/>
    <w:uiPriority w:val="4"/>
    <w:rsid w:val="00A27924"/>
    <w:pPr>
      <w:numPr>
        <w:numId w:val="13"/>
      </w:numPr>
    </w:pPr>
  </w:style>
  <w:style w:type="numbering" w:customStyle="1" w:styleId="ListStyle-TableListNumber">
    <w:name w:val="_List Style - Table List Number"/>
    <w:uiPriority w:val="99"/>
    <w:rsid w:val="00A27924"/>
    <w:pPr>
      <w:numPr>
        <w:numId w:val="6"/>
      </w:numPr>
    </w:pPr>
  </w:style>
  <w:style w:type="table" w:customStyle="1" w:styleId="Blank">
    <w:name w:val="Blank"/>
    <w:basedOn w:val="Tabel-Normal"/>
    <w:uiPriority w:val="99"/>
    <w:rsid w:val="00A27924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A27924"/>
    <w:pPr>
      <w:spacing w:after="0" w:line="180" w:lineRule="atLeast"/>
    </w:pPr>
    <w:rPr>
      <w:color w:val="FFFFFF"/>
    </w:rPr>
  </w:style>
  <w:style w:type="paragraph" w:customStyle="1" w:styleId="FactBox-Text">
    <w:name w:val="Fact Box - Text"/>
    <w:basedOn w:val="FactBox"/>
    <w:uiPriority w:val="5"/>
    <w:semiHidden/>
    <w:rsid w:val="00A27924"/>
    <w:pPr>
      <w:spacing w:after="120"/>
    </w:pPr>
  </w:style>
  <w:style w:type="paragraph" w:customStyle="1" w:styleId="FactBox-Heading">
    <w:name w:val="Fact Box - Heading"/>
    <w:basedOn w:val="FactBox"/>
    <w:next w:val="FactBox-Text"/>
    <w:uiPriority w:val="5"/>
    <w:semiHidden/>
    <w:rsid w:val="00A27924"/>
    <w:pPr>
      <w:spacing w:line="240" w:lineRule="atLeast"/>
    </w:pPr>
    <w:rPr>
      <w:sz w:val="24"/>
    </w:rPr>
  </w:style>
  <w:style w:type="paragraph" w:customStyle="1" w:styleId="FactBox-ListBullet">
    <w:name w:val="Fact Box - List Bullet"/>
    <w:basedOn w:val="FactBox"/>
    <w:uiPriority w:val="5"/>
    <w:semiHidden/>
    <w:rsid w:val="00A27924"/>
    <w:pPr>
      <w:numPr>
        <w:numId w:val="14"/>
      </w:numPr>
      <w:spacing w:after="120"/>
      <w:contextualSpacing/>
    </w:pPr>
  </w:style>
  <w:style w:type="numbering" w:customStyle="1" w:styleId="ListStyle-FactBoxListBullet">
    <w:name w:val="_List Style - Fact Box List Bullet"/>
    <w:uiPriority w:val="99"/>
    <w:rsid w:val="00A27924"/>
    <w:pPr>
      <w:numPr>
        <w:numId w:val="7"/>
      </w:numPr>
    </w:pPr>
  </w:style>
  <w:style w:type="paragraph" w:customStyle="1" w:styleId="Footer-PageNumber">
    <w:name w:val="Footer - Page Number"/>
    <w:basedOn w:val="Sidefod"/>
    <w:next w:val="Sidefod"/>
    <w:uiPriority w:val="13"/>
    <w:semiHidden/>
    <w:rsid w:val="00A27924"/>
    <w:rPr>
      <w:color w:val="246C99" w:themeColor="accent1"/>
    </w:rPr>
  </w:style>
  <w:style w:type="paragraph" w:customStyle="1" w:styleId="ListAlphabet">
    <w:name w:val="List Alphabet"/>
    <w:basedOn w:val="Normal"/>
    <w:uiPriority w:val="2"/>
    <w:rsid w:val="00A27924"/>
    <w:pPr>
      <w:numPr>
        <w:numId w:val="18"/>
      </w:numPr>
      <w:spacing w:after="0"/>
    </w:pPr>
  </w:style>
  <w:style w:type="numbering" w:customStyle="1" w:styleId="ListStyle-ListAlphabet">
    <w:name w:val="_List Style - List Alphabet"/>
    <w:uiPriority w:val="99"/>
    <w:rsid w:val="00A27924"/>
    <w:pPr>
      <w:numPr>
        <w:numId w:val="9"/>
      </w:numPr>
    </w:pPr>
  </w:style>
  <w:style w:type="paragraph" w:customStyle="1" w:styleId="ListAlphabet2">
    <w:name w:val="List Alphabet 2"/>
    <w:basedOn w:val="Normal"/>
    <w:uiPriority w:val="2"/>
    <w:semiHidden/>
    <w:rsid w:val="00A27924"/>
    <w:pPr>
      <w:numPr>
        <w:ilvl w:val="1"/>
        <w:numId w:val="18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A27924"/>
    <w:pPr>
      <w:numPr>
        <w:ilvl w:val="2"/>
        <w:numId w:val="18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A27924"/>
    <w:pPr>
      <w:numPr>
        <w:numId w:val="15"/>
      </w:numPr>
      <w:spacing w:after="120"/>
      <w:contextualSpacing/>
    </w:pPr>
  </w:style>
  <w:style w:type="numbering" w:customStyle="1" w:styleId="ListStyle-FactBoxListNumber">
    <w:name w:val="_List Style - Fact Box List Number"/>
    <w:uiPriority w:val="99"/>
    <w:rsid w:val="00A27924"/>
    <w:pPr>
      <w:numPr>
        <w:numId w:val="8"/>
      </w:numPr>
    </w:pPr>
  </w:style>
  <w:style w:type="numbering" w:customStyle="1" w:styleId="ListStyle-TableListBullet0">
    <w:name w:val="_List Style - Table List Bullet"/>
    <w:uiPriority w:val="99"/>
    <w:rsid w:val="00A27924"/>
    <w:pPr>
      <w:numPr>
        <w:numId w:val="12"/>
      </w:numPr>
    </w:pPr>
  </w:style>
  <w:style w:type="paragraph" w:customStyle="1" w:styleId="Source">
    <w:name w:val="Source"/>
    <w:basedOn w:val="Normal"/>
    <w:next w:val="Normal"/>
    <w:uiPriority w:val="3"/>
    <w:rsid w:val="00A27924"/>
    <w:pPr>
      <w:spacing w:before="120" w:after="0" w:line="140" w:lineRule="atLeast"/>
      <w:contextualSpacing/>
    </w:pPr>
    <w:rPr>
      <w:sz w:val="14"/>
    </w:rPr>
  </w:style>
  <w:style w:type="paragraph" w:customStyle="1" w:styleId="IntroductionText">
    <w:name w:val="Introduction Text"/>
    <w:basedOn w:val="Normal"/>
    <w:next w:val="Normal"/>
    <w:uiPriority w:val="2"/>
    <w:semiHidden/>
    <w:rsid w:val="00A27924"/>
    <w:pPr>
      <w:spacing w:before="120" w:after="0"/>
      <w:contextualSpacing/>
    </w:pPr>
    <w:rPr>
      <w:color w:val="246C99" w:themeColor="accent1"/>
      <w:sz w:val="24"/>
    </w:rPr>
  </w:style>
  <w:style w:type="paragraph" w:customStyle="1" w:styleId="FactBox-Eyebrowtext">
    <w:name w:val="Fact Box - Eyebrow text"/>
    <w:basedOn w:val="FactBox-Text"/>
    <w:uiPriority w:val="5"/>
    <w:semiHidden/>
    <w:rsid w:val="00A27924"/>
    <w:pPr>
      <w:spacing w:line="140" w:lineRule="atLeast"/>
    </w:pPr>
    <w:rPr>
      <w:sz w:val="14"/>
    </w:rPr>
  </w:style>
  <w:style w:type="paragraph" w:customStyle="1" w:styleId="FactBox-Numbers">
    <w:name w:val="Fact Box - Numbers"/>
    <w:basedOn w:val="FactBox-Text"/>
    <w:next w:val="Table-Text"/>
    <w:uiPriority w:val="5"/>
    <w:semiHidden/>
    <w:rsid w:val="00A27924"/>
    <w:pPr>
      <w:spacing w:line="320" w:lineRule="atLeast"/>
    </w:pPr>
    <w:rPr>
      <w:sz w:val="32"/>
    </w:rPr>
  </w:style>
  <w:style w:type="paragraph" w:customStyle="1" w:styleId="Template-Companyinformtionheader">
    <w:name w:val="Template - Company informtion header"/>
    <w:basedOn w:val="Template"/>
    <w:next w:val="Template-Companyinformtion"/>
    <w:uiPriority w:val="15"/>
    <w:semiHidden/>
    <w:rsid w:val="00A27924"/>
    <w:rPr>
      <w:color w:val="246C99" w:themeColor="accent1"/>
    </w:rPr>
  </w:style>
  <w:style w:type="paragraph" w:customStyle="1" w:styleId="Template-Companyinformtion">
    <w:name w:val="Template - Company informtion"/>
    <w:basedOn w:val="Template-Companyinformtionheader"/>
    <w:uiPriority w:val="15"/>
    <w:semiHidden/>
    <w:rsid w:val="00A27924"/>
    <w:pPr>
      <w:spacing w:line="240" w:lineRule="auto"/>
    </w:pPr>
    <w:rPr>
      <w:color w:val="auto"/>
    </w:rPr>
  </w:style>
  <w:style w:type="paragraph" w:customStyle="1" w:styleId="ListLogoBullet">
    <w:name w:val="List Logo Bullet"/>
    <w:basedOn w:val="Listeafsnit"/>
    <w:uiPriority w:val="2"/>
    <w:qFormat/>
    <w:rsid w:val="00A27924"/>
    <w:pPr>
      <w:numPr>
        <w:numId w:val="20"/>
      </w:numPr>
    </w:pPr>
  </w:style>
  <w:style w:type="paragraph" w:customStyle="1" w:styleId="Referenceliste">
    <w:name w:val="Referenceliste"/>
    <w:basedOn w:val="Normal"/>
    <w:rsid w:val="00A27924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Indholdsfor-ov">
    <w:name w:val="Indholdsfor-ov"/>
    <w:basedOn w:val="Overskrift1udennummer"/>
    <w:rsid w:val="00A27924"/>
  </w:style>
  <w:style w:type="paragraph" w:customStyle="1" w:styleId="Overskrift1udennummer">
    <w:name w:val="Overskrift 1 (uden nummer)"/>
    <w:basedOn w:val="Overskrift1"/>
    <w:next w:val="Normal"/>
    <w:rsid w:val="00A27924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Theme="minorHAnsi" w:eastAsia="Times New Roman" w:hAnsiTheme="minorHAnsi" w:cs="Times New Roman"/>
      <w:b/>
      <w:caps/>
      <w:color w:val="FFFFFF" w:themeColor="background2"/>
      <w:spacing w:val="15"/>
      <w:sz w:val="22"/>
      <w:szCs w:val="24"/>
      <w:lang w:eastAsia="da-DK"/>
    </w:rPr>
  </w:style>
  <w:style w:type="paragraph" w:customStyle="1" w:styleId="formel">
    <w:name w:val="formel"/>
    <w:basedOn w:val="Normal"/>
    <w:next w:val="Normal"/>
    <w:rsid w:val="00A27924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Theme="minorHAnsi" w:eastAsia="Times New Roman" w:hAnsiTheme="minorHAnsi" w:cs="Times New Roman"/>
      <w:b/>
      <w:noProof/>
      <w:sz w:val="22"/>
      <w:szCs w:val="20"/>
      <w:lang w:eastAsia="da-DK"/>
    </w:rPr>
  </w:style>
  <w:style w:type="paragraph" w:customStyle="1" w:styleId="Appendiksniv2">
    <w:name w:val="Appendiks niv. 2"/>
    <w:basedOn w:val="Overskrift2"/>
    <w:next w:val="Normal"/>
    <w:qFormat/>
    <w:rsid w:val="00A27924"/>
    <w:pPr>
      <w:keepLines w:val="0"/>
      <w:numPr>
        <w:ilvl w:val="1"/>
        <w:numId w:val="21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Overskrift3"/>
    <w:next w:val="Normal"/>
    <w:qFormat/>
    <w:rsid w:val="00A27924"/>
    <w:pPr>
      <w:keepLines w:val="0"/>
      <w:numPr>
        <w:ilvl w:val="2"/>
        <w:numId w:val="21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Brevtekst">
    <w:name w:val="Brevtekst"/>
    <w:basedOn w:val="Normal"/>
    <w:rsid w:val="00A27924"/>
    <w:pPr>
      <w:spacing w:after="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A27924"/>
    <w:pPr>
      <w:keepLines w:val="0"/>
      <w:numPr>
        <w:ilvl w:val="1"/>
        <w:numId w:val="22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3">
    <w:name w:val="Bilag niv. 3"/>
    <w:basedOn w:val="Overskrift3"/>
    <w:next w:val="Normal"/>
    <w:qFormat/>
    <w:rsid w:val="00A27924"/>
    <w:pPr>
      <w:keepLines w:val="0"/>
      <w:numPr>
        <w:ilvl w:val="2"/>
        <w:numId w:val="22"/>
      </w:numPr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Indholdsfortegnelse">
    <w:name w:val="Indholdsfortegnelse"/>
    <w:basedOn w:val="Overskrift1"/>
    <w:next w:val="Normal"/>
    <w:rsid w:val="00A27924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Theme="minorHAnsi" w:eastAsia="Times New Roman" w:hAnsiTheme="minorHAnsi" w:cs="Times New Roman"/>
      <w:b/>
      <w:caps/>
      <w:snapToGrid w:val="0"/>
      <w:color w:val="FFFFFF" w:themeColor="background2"/>
      <w:spacing w:val="15"/>
      <w:sz w:val="22"/>
      <w:szCs w:val="24"/>
      <w:lang w:eastAsia="da-DK"/>
    </w:rPr>
  </w:style>
  <w:style w:type="paragraph" w:customStyle="1" w:styleId="Tabeloverskriftermrkgrn">
    <w:name w:val="Tabel overskrifter mørk grøn"/>
    <w:basedOn w:val="Normal"/>
    <w:rsid w:val="00A27924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A27924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color w:val="FFFFFF"/>
      <w:sz w:val="22"/>
      <w:szCs w:val="20"/>
      <w:lang w:eastAsia="da-DK"/>
    </w:rPr>
  </w:style>
  <w:style w:type="paragraph" w:customStyle="1" w:styleId="TabelindholdMrklinie">
    <w:name w:val="Tabelindhold. Mørk linie"/>
    <w:basedOn w:val="Normal"/>
    <w:rsid w:val="00A27924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indholdLyslinie">
    <w:name w:val="Tabelindhold. Lys linie"/>
    <w:basedOn w:val="Normal"/>
    <w:rsid w:val="00A27924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ypografiformelVenstre">
    <w:name w:val="Typografi formel + Venstre"/>
    <w:basedOn w:val="formel"/>
    <w:rsid w:val="00A27924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A27924"/>
    <w:pPr>
      <w:keepLines/>
      <w:spacing w:after="0" w:line="288" w:lineRule="auto"/>
      <w:ind w:right="-1418"/>
      <w:jc w:val="both"/>
    </w:pPr>
    <w:rPr>
      <w:rFonts w:asciiTheme="minorHAnsi" w:eastAsia="Times New Roman" w:hAnsiTheme="minorHAnsi" w:cs="Times New Roman"/>
      <w:color w:val="246C99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A27924"/>
    <w:pPr>
      <w:keepLines/>
      <w:spacing w:after="0" w:line="288" w:lineRule="auto"/>
      <w:ind w:left="170" w:right="170"/>
      <w:jc w:val="both"/>
    </w:pPr>
    <w:rPr>
      <w:rFonts w:asciiTheme="minorHAnsi" w:hAnsiTheme="minorHAnsi"/>
      <w:i/>
      <w:color w:val="000000" w:themeColor="text1"/>
      <w:sz w:val="22"/>
      <w:szCs w:val="22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A27924"/>
    <w:rPr>
      <w:i/>
      <w:color w:val="000000" w:themeColor="text1"/>
      <w:kern w:val="0"/>
      <w:lang w:eastAsia="da-DK"/>
      <w14:ligatures w14:val="none"/>
    </w:rPr>
  </w:style>
  <w:style w:type="paragraph" w:customStyle="1" w:styleId="Appendiksniv4">
    <w:name w:val="Appendiks niv. 4"/>
    <w:basedOn w:val="Overskrift4"/>
    <w:next w:val="Normal"/>
    <w:qFormat/>
    <w:rsid w:val="00A27924"/>
    <w:pPr>
      <w:keepLines w:val="0"/>
      <w:numPr>
        <w:ilvl w:val="3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Overskrift5"/>
    <w:next w:val="Normal"/>
    <w:qFormat/>
    <w:rsid w:val="00A27924"/>
    <w:pPr>
      <w:keepLines w:val="0"/>
      <w:numPr>
        <w:ilvl w:val="4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4">
    <w:name w:val="Bilag niv. 4"/>
    <w:basedOn w:val="Overskrift4"/>
    <w:next w:val="Normal"/>
    <w:qFormat/>
    <w:rsid w:val="00A27924"/>
    <w:pPr>
      <w:keepLines w:val="0"/>
      <w:numPr>
        <w:ilvl w:val="3"/>
        <w:numId w:val="22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Bilagniv5">
    <w:name w:val="Bilag niv. 5"/>
    <w:basedOn w:val="Overskrift5"/>
    <w:next w:val="Normal"/>
    <w:link w:val="Bilagniv5Tegn"/>
    <w:qFormat/>
    <w:rsid w:val="00A27924"/>
    <w:pPr>
      <w:keepLines w:val="0"/>
      <w:numPr>
        <w:ilvl w:val="4"/>
        <w:numId w:val="22"/>
      </w:numPr>
      <w:suppressAutoHyphens w:val="0"/>
      <w:spacing w:before="200" w:after="40" w:line="240" w:lineRule="auto"/>
    </w:pPr>
    <w:rPr>
      <w:b/>
    </w:rPr>
  </w:style>
  <w:style w:type="paragraph" w:customStyle="1" w:styleId="resume">
    <w:name w:val="resume"/>
    <w:basedOn w:val="Overskrift1"/>
    <w:next w:val="Normal"/>
    <w:rsid w:val="00A27924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 w:val="22"/>
      <w:szCs w:val="24"/>
      <w:lang w:eastAsia="da-DK"/>
    </w:rPr>
  </w:style>
  <w:style w:type="character" w:customStyle="1" w:styleId="Bilagniv5Tegn">
    <w:name w:val="Bilag niv. 5 Tegn"/>
    <w:basedOn w:val="Overskrift5Tegn"/>
    <w:link w:val="Bilagniv5"/>
    <w:rsid w:val="00A27924"/>
    <w:rPr>
      <w:rFonts w:ascii="Montserrat SemiBold" w:eastAsiaTheme="majorEastAsia" w:hAnsi="Montserrat SemiBold" w:cs="Arial"/>
      <w:b/>
      <w:color w:val="246C99" w:themeColor="accent1"/>
      <w:kern w:val="0"/>
      <w:sz w:val="18"/>
      <w:szCs w:val="18"/>
      <w14:ligatures w14:val="none"/>
    </w:rPr>
  </w:style>
  <w:style w:type="paragraph" w:styleId="Korrektur">
    <w:name w:val="Revision"/>
    <w:hidden/>
    <w:uiPriority w:val="99"/>
    <w:semiHidden/>
    <w:rsid w:val="00650631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PD vejledning Netteknik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C45E-ECA5-46CF-A8E4-0050609F89B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75</ap:TotalTime>
  <ap:Pages>19</ap:Pages>
  <ap:Words>2421</ap:Words>
  <ap:Characters>14772</ap:Characters>
  <ap:Application>Microsoft Office Word</ap:Application>
  <ap:DocSecurity>0</ap:DocSecurity>
  <ap:Lines>123</ap:Lines>
  <ap:Paragraphs>34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17159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Freja Rølle Jakobsen</dc:creator>
  <keywords/>
  <dc:description/>
  <lastModifiedBy>Peter Egestad</lastModifiedBy>
  <revision>3</revision>
  <dcterms:created xsi:type="dcterms:W3CDTF">2024-01-10T13:37:00.0000000Z</dcterms:created>
  <dcterms:modified xsi:type="dcterms:W3CDTF">2024-01-16T14:09:00.0000000Z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d2023-36878</vt:lpwstr>
  </op:property>
  <op:property fmtid="{D5CDD505-2E9C-101B-9397-08002B2CF9AE}" pid="3" name="Dok_DokumentTitel">
    <vt:lpwstr>Bilag B</vt:lpwstr>
  </op:property>
  <op:property fmtid="{D5CDD505-2E9C-101B-9397-08002B2CF9AE}" pid="4" name="Dok_AnsvarligFuldeNavn">
    <vt:lpwstr>Freja Rølle Jakobsen</vt:lpwstr>
  </op:property>
  <op:property fmtid="{D5CDD505-2E9C-101B-9397-08002B2CF9AE}" pid="5" name="Dok_AnsvarligInitialer">
    <vt:lpwstr>FRJ</vt:lpwstr>
  </op:property>
  <op:property fmtid="{D5CDD505-2E9C-101B-9397-08002B2CF9AE}" pid="6" name="Dok_AnsvarligEmail">
    <vt:lpwstr>frj@greenpowerdenmark.dk</vt:lpwstr>
  </op:property>
  <op:property fmtid="{D5CDD505-2E9C-101B-9397-08002B2CF9AE}" pid="7" name="Dok_AnsvarligTelefon">
    <vt:lpwstr/>
  </op:property>
  <op:property fmtid="{D5CDD505-2E9C-101B-9397-08002B2CF9AE}" pid="8" name="Dok_SekretærFuldeNavn">
    <vt:lpwstr/>
  </op:property>
  <op:property fmtid="{D5CDD505-2E9C-101B-9397-08002B2CF9AE}" pid="9" name="Dok_SekretærInitialer">
    <vt:lpwstr/>
  </op:property>
  <op:property fmtid="{D5CDD505-2E9C-101B-9397-08002B2CF9AE}" pid="10" name="Dok_SekretærEmail">
    <vt:lpwstr/>
  </op:property>
  <op:property fmtid="{D5CDD505-2E9C-101B-9397-08002B2CF9AE}" pid="11" name="Dok_SekretærTelefon">
    <vt:lpwstr/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09-11-2023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2.0</vt:lpwstr>
  </op:property>
  <op:property fmtid="{D5CDD505-2E9C-101B-9397-08002B2CF9AE}" pid="33" name="Sag_SagsNummer">
    <vt:lpwstr>s2023-143</vt:lpwstr>
  </op:property>
  <op:property fmtid="{D5CDD505-2E9C-101B-9397-08002B2CF9AE}" pid="34" name="Sag_SagsTitel">
    <vt:lpwstr>Opdatering af TF3.3.1 2023</vt:lpwstr>
  </op:property>
  <op:property fmtid="{D5CDD505-2E9C-101B-9397-08002B2CF9AE}" pid="35" name="Sag_SagsAnsvarligFuldeNavn">
    <vt:lpwstr>Peter Egestad</vt:lpwstr>
  </op:property>
  <op:property fmtid="{D5CDD505-2E9C-101B-9397-08002B2CF9AE}" pid="36" name="Sag_SagsAnsvarligInitialet">
    <vt:lpwstr>PEG</vt:lpwstr>
  </op:property>
  <op:property fmtid="{D5CDD505-2E9C-101B-9397-08002B2CF9AE}" pid="37" name="Sag_SagsAnsvarligEmail">
    <vt:lpwstr>PEG@greenpowerdenmark.dk</vt:lpwstr>
  </op:property>
  <op:property fmtid="{D5CDD505-2E9C-101B-9397-08002B2CF9AE}" pid="38" name="Sag_SagsAnsvarligTelefon">
    <vt:lpwstr>+45 35 30 04 47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